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601" w:lineRule="atLeast"/>
        <w:ind w:left="0" w:right="0" w:firstLine="647"/>
        <w:jc w:val="center"/>
        <w:rPr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bdr w:val="none" w:color="auto" w:sz="0" w:space="0"/>
        </w:rPr>
        <w:t>港北区大数据发展和政务局招聘工作人员报名表</w:t>
      </w:r>
    </w:p>
    <w:tbl>
      <w:tblPr>
        <w:tblW w:w="1006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881"/>
        <w:gridCol w:w="407"/>
        <w:gridCol w:w="1356"/>
        <w:gridCol w:w="1373"/>
        <w:gridCol w:w="1288"/>
        <w:gridCol w:w="1220"/>
        <w:gridCol w:w="235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8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0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0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65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8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00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100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6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78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参加工作或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00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00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6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专业技术职务</w:t>
            </w:r>
          </w:p>
        </w:tc>
        <w:tc>
          <w:tcPr>
            <w:tcW w:w="234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熟悉专业有何特长</w:t>
            </w:r>
          </w:p>
        </w:tc>
        <w:tc>
          <w:tcPr>
            <w:tcW w:w="22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6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</w:rPr>
              <w:t>       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78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全日制教育</w:t>
            </w:r>
          </w:p>
        </w:tc>
        <w:tc>
          <w:tcPr>
            <w:tcW w:w="135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毕业院校系及专业</w:t>
            </w:r>
          </w:p>
        </w:tc>
        <w:tc>
          <w:tcPr>
            <w:tcW w:w="4095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在职教育</w:t>
            </w:r>
          </w:p>
        </w:tc>
        <w:tc>
          <w:tcPr>
            <w:tcW w:w="135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毕业院校系及专业</w:t>
            </w:r>
          </w:p>
        </w:tc>
        <w:tc>
          <w:tcPr>
            <w:tcW w:w="4095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3555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86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0" w:hRule="atLeast"/>
        </w:trPr>
        <w:tc>
          <w:tcPr>
            <w:tcW w:w="10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7860" w:type="dxa"/>
            <w:gridSpan w:val="7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10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7860" w:type="dxa"/>
            <w:gridSpan w:val="7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主要家庭成员及社会关系</w:t>
            </w:r>
          </w:p>
        </w:tc>
        <w:tc>
          <w:tcPr>
            <w:tcW w:w="114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称谓</w:t>
            </w: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247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47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47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47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47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47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47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1" w:hRule="atLeast"/>
        </w:trPr>
        <w:tc>
          <w:tcPr>
            <w:tcW w:w="10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7860" w:type="dxa"/>
            <w:gridSpan w:val="7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601" w:lineRule="atLeast"/>
        <w:ind w:left="0" w:right="0" w:firstLine="4165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601" w:lineRule="atLeast"/>
        <w:ind w:left="0" w:right="0" w:firstLine="4165"/>
        <w:rPr>
          <w:sz w:val="19"/>
          <w:szCs w:val="19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53EEE"/>
    <w:rsid w:val="3475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2021-03-16T08:41:00Z</dcterms:created>
  <dc:creator>Administrator</dc:creator>
  <cp:lastModifiedBy>Administrator</cp:lastModifiedBy>
  <dcterms:modified xsi:type="dcterms:W3CDTF">2021-03-16T08:47:37Z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