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32"/>
        </w:rPr>
      </w:pPr>
    </w:p>
    <w:p>
      <w:pPr>
        <w:spacing w:line="560" w:lineRule="exact"/>
        <w:jc w:val="center"/>
        <w:rPr>
          <w:rFonts w:hint="eastAsia" w:ascii="方正小标宋简体" w:eastAsia="方正小标宋简体"/>
          <w:sz w:val="44"/>
          <w:szCs w:val="32"/>
        </w:rPr>
      </w:pPr>
    </w:p>
    <w:p>
      <w:pPr>
        <w:spacing w:line="560" w:lineRule="exact"/>
        <w:jc w:val="center"/>
        <w:rPr>
          <w:rFonts w:hint="eastAsia" w:ascii="方正小标宋简体" w:eastAsia="方正小标宋简体"/>
          <w:sz w:val="44"/>
          <w:szCs w:val="32"/>
        </w:rPr>
      </w:pPr>
      <w:r>
        <w:rPr>
          <w:rFonts w:hint="eastAsia" w:ascii="方正小标宋简体" w:eastAsia="方正小标宋简体"/>
          <w:sz w:val="44"/>
          <w:szCs w:val="32"/>
        </w:rPr>
        <w:t>中国环境科学研究院粤港澳大湾区环境创新研究中心博士后招聘启事</w:t>
      </w:r>
    </w:p>
    <w:p>
      <w:pPr>
        <w:pStyle w:val="5"/>
        <w:shd w:val="clear" w:color="auto" w:fill="FFFFFF"/>
        <w:spacing w:before="0" w:beforeAutospacing="0" w:after="0" w:afterAutospacing="0" w:line="420" w:lineRule="atLeast"/>
        <w:ind w:firstLine="450"/>
        <w:jc w:val="both"/>
        <w:rPr>
          <w:rFonts w:ascii="Times New Roman" w:hAnsi="Times New Roman" w:eastAsia="微软雅黑" w:cs="Times New Roman"/>
          <w:spacing w:val="8"/>
          <w:sz w:val="26"/>
          <w:szCs w:val="26"/>
        </w:rPr>
      </w:pPr>
    </w:p>
    <w:p>
      <w:pPr>
        <w:spacing w:line="560" w:lineRule="exact"/>
        <w:ind w:firstLine="640" w:firstLineChars="200"/>
        <w:rPr>
          <w:rFonts w:hint="eastAsia" w:ascii="仿宋_GB2312" w:eastAsia="仿宋_GB2312"/>
          <w:sz w:val="32"/>
        </w:rPr>
      </w:pPr>
      <w:r>
        <w:rPr>
          <w:rFonts w:hint="eastAsia" w:ascii="仿宋_GB2312" w:eastAsia="仿宋_GB2312"/>
          <w:sz w:val="32"/>
        </w:rPr>
        <w:t>中国环境科学研究院成立于1978年12月31日，隶属于中华人民共和国生态环境部。作为国家级社会公益非营利性环境保护科研机构，围绕国家可持续发展战略，开展创新性、基础性重大环境保护科学研究，致力于为国家经济社会发展和环境决策提供战略性、前瞻性和全局性的科技支撑，服务于经济社会发展中重大环境问题的工程技术与咨询需要，为国家可持续发展战略和环境保护事业发挥了重要作用。</w:t>
      </w:r>
    </w:p>
    <w:p>
      <w:pPr>
        <w:spacing w:line="560" w:lineRule="exact"/>
        <w:ind w:firstLine="640" w:firstLineChars="200"/>
        <w:rPr>
          <w:rFonts w:hint="eastAsia" w:ascii="仿宋_GB2312" w:eastAsia="仿宋_GB2312"/>
          <w:sz w:val="32"/>
        </w:rPr>
      </w:pPr>
      <w:r>
        <w:rPr>
          <w:rFonts w:hint="eastAsia" w:ascii="仿宋_GB2312" w:eastAsia="仿宋_GB2312"/>
          <w:sz w:val="32"/>
        </w:rPr>
        <w:t>粤港澳大湾区环境创新研究中心以生态环境保护创新性技术成果为基础，聚焦人工智能环境监管，突出技术成果转化与应用</w:t>
      </w:r>
      <w:r>
        <w:rPr>
          <w:rFonts w:hint="default" w:ascii="仿宋_GB2312" w:eastAsia="仿宋_GB2312"/>
          <w:sz w:val="32"/>
        </w:rPr>
        <w:t>，</w:t>
      </w:r>
      <w:r>
        <w:rPr>
          <w:rFonts w:hint="eastAsia" w:ascii="仿宋_GB2312" w:eastAsia="仿宋_GB2312"/>
          <w:sz w:val="32"/>
        </w:rPr>
        <w:t>推动粤港澳大湾区绿色发展、循环发展、低碳发展，</w:t>
      </w:r>
      <w:r>
        <w:rPr>
          <w:rFonts w:hint="eastAsia" w:ascii="仿宋_GB2312" w:eastAsia="仿宋_GB2312"/>
          <w:sz w:val="32"/>
          <w:lang w:val="en-US" w:eastAsia="zh-Hans"/>
        </w:rPr>
        <w:t>辐射带动我国人工智能产业发展</w:t>
      </w:r>
      <w:r>
        <w:rPr>
          <w:rFonts w:hint="eastAsia" w:ascii="仿宋_GB2312" w:eastAsia="仿宋_GB2312"/>
          <w:sz w:val="32"/>
        </w:rPr>
        <w:t>。</w:t>
      </w:r>
    </w:p>
    <w:p>
      <w:pPr>
        <w:spacing w:line="560" w:lineRule="exact"/>
        <w:ind w:firstLine="640" w:firstLineChars="200"/>
        <w:rPr>
          <w:rFonts w:ascii="Times New Roman" w:hAnsi="Times New Roman" w:eastAsia="微软雅黑" w:cs="Times New Roman"/>
          <w:spacing w:val="8"/>
          <w:sz w:val="26"/>
          <w:szCs w:val="26"/>
        </w:rPr>
      </w:pPr>
      <w:r>
        <w:rPr>
          <w:rFonts w:hint="eastAsia" w:ascii="仿宋_GB2312" w:eastAsia="仿宋_GB2312"/>
          <w:sz w:val="32"/>
        </w:rPr>
        <w:t>为进一步增强学科发展能力，满足国家各级科研项目研究需要，现将拟招聘博士后研究人员有关事项公告如下：</w:t>
      </w:r>
    </w:p>
    <w:p>
      <w:pPr>
        <w:spacing w:line="560" w:lineRule="exact"/>
        <w:ind w:firstLine="643" w:firstLineChars="200"/>
        <w:rPr>
          <w:rFonts w:hint="eastAsia" w:ascii="仿宋_GB2312" w:eastAsia="仿宋_GB2312"/>
          <w:b/>
          <w:bCs/>
          <w:sz w:val="32"/>
        </w:rPr>
      </w:pPr>
      <w:r>
        <w:rPr>
          <w:rFonts w:hint="eastAsia" w:ascii="仿宋_GB2312" w:eastAsia="仿宋_GB2312"/>
          <w:b/>
          <w:bCs/>
          <w:sz w:val="32"/>
        </w:rPr>
        <w:t>一、招聘条件</w:t>
      </w:r>
    </w:p>
    <w:p>
      <w:pPr>
        <w:spacing w:line="560" w:lineRule="exact"/>
        <w:ind w:firstLine="640" w:firstLineChars="200"/>
        <w:rPr>
          <w:rFonts w:hint="eastAsia" w:ascii="仿宋_GB2312" w:eastAsia="仿宋_GB2312"/>
          <w:sz w:val="32"/>
        </w:rPr>
      </w:pPr>
      <w:r>
        <w:rPr>
          <w:rFonts w:hint="eastAsia" w:ascii="仿宋_GB2312" w:eastAsia="仿宋_GB2312"/>
          <w:sz w:val="32"/>
        </w:rPr>
        <w:t>1、身体健康，品学兼优，科学态度严谨，具备</w:t>
      </w:r>
      <w:r>
        <w:rPr>
          <w:rFonts w:hint="eastAsia" w:ascii="仿宋_GB2312" w:eastAsia="仿宋_GB2312"/>
          <w:sz w:val="32"/>
          <w:lang w:val="en-US" w:eastAsia="zh-Hans"/>
        </w:rPr>
        <w:t>强烈创新意识</w:t>
      </w:r>
      <w:r>
        <w:rPr>
          <w:rFonts w:hint="default" w:ascii="仿宋_GB2312" w:eastAsia="仿宋_GB2312"/>
          <w:sz w:val="32"/>
          <w:lang w:eastAsia="zh-Hans"/>
        </w:rPr>
        <w:t>、</w:t>
      </w:r>
      <w:r>
        <w:rPr>
          <w:rFonts w:hint="eastAsia" w:ascii="仿宋_GB2312" w:eastAsia="仿宋_GB2312"/>
          <w:sz w:val="32"/>
          <w:lang w:val="en-US" w:eastAsia="zh-Hans"/>
        </w:rPr>
        <w:t>独立开展研究工作的能力</w:t>
      </w:r>
      <w:r>
        <w:rPr>
          <w:rFonts w:hint="default" w:ascii="仿宋_GB2312" w:eastAsia="仿宋_GB2312"/>
          <w:sz w:val="32"/>
          <w:lang w:eastAsia="zh-Hans"/>
        </w:rPr>
        <w:t>、</w:t>
      </w:r>
      <w:r>
        <w:rPr>
          <w:rFonts w:hint="eastAsia" w:ascii="仿宋_GB2312" w:eastAsia="仿宋_GB2312"/>
          <w:sz w:val="32"/>
        </w:rPr>
        <w:t>较好的沟通和协调能力</w:t>
      </w:r>
      <w:r>
        <w:rPr>
          <w:rFonts w:hint="default" w:ascii="仿宋_GB2312" w:eastAsia="仿宋_GB2312"/>
          <w:sz w:val="32"/>
        </w:rPr>
        <w:t>、</w:t>
      </w:r>
      <w:r>
        <w:rPr>
          <w:rFonts w:hint="eastAsia" w:ascii="仿宋_GB2312" w:eastAsia="仿宋_GB2312"/>
          <w:sz w:val="32"/>
          <w:lang w:val="en-US" w:eastAsia="zh-Hans"/>
        </w:rPr>
        <w:t>开阔的学术视野和团队合作精神</w:t>
      </w:r>
      <w:r>
        <w:rPr>
          <w:rFonts w:hint="eastAsia" w:ascii="仿宋_GB2312" w:eastAsia="仿宋_GB2312"/>
          <w:sz w:val="32"/>
        </w:rPr>
        <w:t>，</w:t>
      </w:r>
      <w:r>
        <w:rPr>
          <w:rFonts w:hint="eastAsia" w:ascii="仿宋_GB2312" w:eastAsia="仿宋_GB2312"/>
          <w:sz w:val="32"/>
          <w:lang w:val="en-US" w:eastAsia="zh-Hans"/>
        </w:rPr>
        <w:t>学术作风端正</w:t>
      </w:r>
      <w:r>
        <w:rPr>
          <w:rFonts w:hint="default" w:ascii="仿宋_GB2312" w:eastAsia="仿宋_GB2312"/>
          <w:sz w:val="32"/>
          <w:lang w:eastAsia="zh-Hans"/>
        </w:rPr>
        <w:t>、</w:t>
      </w:r>
      <w:r>
        <w:rPr>
          <w:rFonts w:hint="eastAsia" w:ascii="仿宋_GB2312" w:eastAsia="仿宋_GB2312"/>
          <w:sz w:val="32"/>
          <w:lang w:val="en-US" w:eastAsia="zh-Hans"/>
        </w:rPr>
        <w:t>严谨</w:t>
      </w:r>
      <w:r>
        <w:rPr>
          <w:rFonts w:hint="default" w:ascii="仿宋_GB2312" w:eastAsia="仿宋_GB2312"/>
          <w:sz w:val="32"/>
          <w:lang w:eastAsia="zh-Hans"/>
        </w:rPr>
        <w:t>，</w:t>
      </w:r>
      <w:r>
        <w:rPr>
          <w:rFonts w:hint="eastAsia" w:ascii="仿宋_GB2312" w:eastAsia="仿宋_GB2312"/>
          <w:sz w:val="32"/>
        </w:rPr>
        <w:t>无任何不良记录；</w:t>
      </w:r>
    </w:p>
    <w:p>
      <w:pPr>
        <w:spacing w:line="560" w:lineRule="exact"/>
        <w:ind w:firstLine="640" w:firstLineChars="200"/>
        <w:rPr>
          <w:rFonts w:ascii="Times New Roman" w:hAnsi="Times New Roman" w:eastAsia="微软雅黑" w:cs="Times New Roman"/>
          <w:spacing w:val="8"/>
          <w:sz w:val="21"/>
          <w:szCs w:val="21"/>
        </w:rPr>
      </w:pPr>
      <w:r>
        <w:rPr>
          <w:rFonts w:hint="eastAsia" w:ascii="仿宋_GB2312" w:eastAsia="仿宋_GB2312"/>
          <w:sz w:val="32"/>
        </w:rPr>
        <w:t>2、须于近三年内在国、内外获得博士学位，或将于202</w:t>
      </w:r>
      <w:r>
        <w:rPr>
          <w:rFonts w:hint="default" w:ascii="仿宋_GB2312" w:eastAsia="仿宋_GB2312"/>
          <w:sz w:val="32"/>
        </w:rPr>
        <w:t>1</w:t>
      </w:r>
      <w:r>
        <w:rPr>
          <w:rFonts w:hint="eastAsia" w:ascii="仿宋_GB2312" w:eastAsia="仿宋_GB2312"/>
          <w:sz w:val="32"/>
        </w:rPr>
        <w:t>年</w:t>
      </w:r>
      <w:r>
        <w:rPr>
          <w:rFonts w:hint="default" w:ascii="仿宋_GB2312" w:eastAsia="仿宋_GB2312"/>
          <w:sz w:val="32"/>
        </w:rPr>
        <w:t>6</w:t>
      </w:r>
      <w:r>
        <w:rPr>
          <w:rFonts w:hint="eastAsia" w:ascii="仿宋_GB2312" w:eastAsia="仿宋_GB2312"/>
          <w:sz w:val="32"/>
        </w:rPr>
        <w:t>月毕业的博士研究生，年龄原则上不超过35周岁；</w:t>
      </w:r>
    </w:p>
    <w:p>
      <w:pPr>
        <w:spacing w:line="560" w:lineRule="exact"/>
        <w:ind w:firstLine="640" w:firstLineChars="200"/>
        <w:rPr>
          <w:rFonts w:hint="eastAsia" w:ascii="仿宋_GB2312" w:eastAsia="仿宋_GB2312"/>
          <w:sz w:val="32"/>
        </w:rPr>
      </w:pPr>
      <w:r>
        <w:rPr>
          <w:rFonts w:hint="eastAsia" w:ascii="仿宋_GB2312" w:eastAsia="仿宋_GB2312"/>
          <w:sz w:val="32"/>
        </w:rPr>
        <w:t>3、环境工程、统计学、信息与计算科学、数据科学与大数据技术</w:t>
      </w:r>
      <w:r>
        <w:rPr>
          <w:rFonts w:hint="default" w:ascii="仿宋_GB2312" w:eastAsia="仿宋_GB2312"/>
          <w:sz w:val="32"/>
        </w:rPr>
        <w:t>、</w:t>
      </w:r>
      <w:r>
        <w:rPr>
          <w:rFonts w:hint="eastAsia" w:ascii="仿宋_GB2312" w:eastAsia="仿宋_GB2312"/>
          <w:sz w:val="32"/>
          <w:lang w:val="en-US" w:eastAsia="zh-Hans"/>
        </w:rPr>
        <w:t>生态学</w:t>
      </w:r>
      <w:r>
        <w:rPr>
          <w:rFonts w:hint="default" w:ascii="仿宋_GB2312" w:eastAsia="仿宋_GB2312"/>
          <w:sz w:val="32"/>
          <w:lang w:eastAsia="zh-Hans"/>
        </w:rPr>
        <w:t>、大气环境模拟</w:t>
      </w:r>
      <w:r>
        <w:rPr>
          <w:rFonts w:hint="eastAsia" w:ascii="仿宋_GB2312" w:eastAsia="仿宋_GB2312"/>
          <w:sz w:val="32"/>
        </w:rPr>
        <w:t>等相关专业博士学位获得者，</w:t>
      </w:r>
      <w:r>
        <w:rPr>
          <w:rFonts w:hint="eastAsia" w:ascii="仿宋_GB2312" w:eastAsia="仿宋_GB2312"/>
          <w:sz w:val="32"/>
          <w:lang w:val="en-US" w:eastAsia="zh-Hans"/>
        </w:rPr>
        <w:t>需在本专业领域科技创新工作中取得突出成果</w:t>
      </w:r>
      <w:r>
        <w:rPr>
          <w:rFonts w:hint="default" w:ascii="仿宋_GB2312" w:eastAsia="仿宋_GB2312"/>
          <w:sz w:val="32"/>
          <w:lang w:eastAsia="zh-Hans"/>
        </w:rPr>
        <w:t>，</w:t>
      </w:r>
      <w:r>
        <w:rPr>
          <w:rFonts w:hint="eastAsia" w:ascii="仿宋_GB2312" w:eastAsia="仿宋_GB2312"/>
          <w:sz w:val="32"/>
          <w:lang w:val="en-US" w:eastAsia="zh-Hans"/>
        </w:rPr>
        <w:t>具有优秀科技创新人才潜质</w:t>
      </w:r>
      <w:r>
        <w:rPr>
          <w:rFonts w:hint="eastAsia" w:ascii="仿宋_GB2312" w:eastAsia="仿宋_GB2312"/>
          <w:sz w:val="32"/>
        </w:rPr>
        <w:t>；</w:t>
      </w:r>
    </w:p>
    <w:p>
      <w:pPr>
        <w:spacing w:line="560" w:lineRule="exact"/>
        <w:ind w:firstLine="640" w:firstLineChars="200"/>
        <w:rPr>
          <w:rFonts w:ascii="Times New Roman" w:hAnsi="Times New Roman" w:eastAsia="微软雅黑" w:cs="Times New Roman"/>
          <w:spacing w:val="8"/>
          <w:sz w:val="21"/>
          <w:szCs w:val="21"/>
        </w:rPr>
      </w:pPr>
      <w:r>
        <w:rPr>
          <w:rFonts w:hint="eastAsia" w:ascii="仿宋_GB2312" w:eastAsia="仿宋_GB2312"/>
          <w:sz w:val="32"/>
        </w:rPr>
        <w:t>4、须全脱产在本站从事博士后研究工作。</w:t>
      </w:r>
    </w:p>
    <w:p>
      <w:pPr>
        <w:spacing w:line="560" w:lineRule="exact"/>
        <w:ind w:firstLine="643" w:firstLineChars="200"/>
        <w:rPr>
          <w:rFonts w:hint="eastAsia" w:ascii="仿宋_GB2312" w:eastAsia="仿宋_GB2312"/>
          <w:b/>
          <w:bCs/>
          <w:sz w:val="32"/>
        </w:rPr>
      </w:pPr>
      <w:r>
        <w:rPr>
          <w:rFonts w:hint="eastAsia" w:ascii="仿宋_GB2312" w:eastAsia="仿宋_GB2312"/>
          <w:b/>
          <w:bCs/>
          <w:sz w:val="32"/>
        </w:rPr>
        <w:t>二、申请程序</w:t>
      </w:r>
    </w:p>
    <w:p>
      <w:pPr>
        <w:spacing w:line="560" w:lineRule="exact"/>
        <w:ind w:firstLine="640" w:firstLineChars="200"/>
        <w:rPr>
          <w:rFonts w:hint="eastAsia" w:ascii="仿宋_GB2312" w:eastAsia="仿宋_GB2312"/>
          <w:sz w:val="32"/>
        </w:rPr>
      </w:pPr>
      <w:r>
        <w:rPr>
          <w:rFonts w:hint="eastAsia" w:ascii="仿宋_GB2312" w:eastAsia="仿宋_GB2312"/>
          <w:sz w:val="32"/>
        </w:rPr>
        <w:t>有意应聘者请通过邮件提交个人资料（邮箱地址：</w:t>
      </w:r>
      <w:r>
        <w:rPr>
          <w:rFonts w:hint="eastAsia" w:ascii="仿宋_GB2312" w:eastAsia="仿宋_GB2312"/>
          <w:sz w:val="32"/>
        </w:rPr>
        <w:fldChar w:fldCharType="begin"/>
      </w:r>
      <w:r>
        <w:rPr>
          <w:rFonts w:hint="eastAsia" w:ascii="仿宋_GB2312" w:eastAsia="仿宋_GB2312"/>
          <w:sz w:val="32"/>
        </w:rPr>
        <w:instrText xml:space="preserve"> HYPERLINK "mailto:hky_center2019@163.com" </w:instrText>
      </w:r>
      <w:r>
        <w:rPr>
          <w:rFonts w:hint="eastAsia" w:ascii="仿宋_GB2312" w:eastAsia="仿宋_GB2312"/>
          <w:sz w:val="32"/>
        </w:rPr>
        <w:fldChar w:fldCharType="separate"/>
      </w:r>
      <w:r>
        <w:rPr>
          <w:rFonts w:hint="eastAsia" w:ascii="仿宋_GB2312" w:eastAsia="仿宋_GB2312"/>
          <w:sz w:val="32"/>
        </w:rPr>
        <w:t>hky_center2019@163.com</w:t>
      </w:r>
      <w:r>
        <w:rPr>
          <w:rFonts w:hint="eastAsia" w:ascii="仿宋_GB2312" w:eastAsia="仿宋_GB2312"/>
          <w:sz w:val="32"/>
        </w:rPr>
        <w:fldChar w:fldCharType="end"/>
      </w:r>
      <w:r>
        <w:rPr>
          <w:rFonts w:hint="eastAsia" w:ascii="仿宋_GB2312" w:eastAsia="仿宋_GB2312"/>
          <w:sz w:val="32"/>
        </w:rPr>
        <w:t>，邮件请注明“应聘博士后+姓名”字样并附照片一张）。</w:t>
      </w:r>
    </w:p>
    <w:p>
      <w:pPr>
        <w:spacing w:line="560" w:lineRule="exact"/>
        <w:ind w:firstLine="640" w:firstLineChars="200"/>
        <w:rPr>
          <w:rFonts w:hint="eastAsia" w:ascii="仿宋_GB2312" w:eastAsia="仿宋_GB2312"/>
          <w:sz w:val="32"/>
        </w:rPr>
      </w:pPr>
      <w:r>
        <w:rPr>
          <w:rFonts w:hint="eastAsia" w:ascii="仿宋_GB2312" w:eastAsia="仿宋_GB2312"/>
          <w:sz w:val="32"/>
        </w:rPr>
        <w:t>申请材料接收截止日期：202</w:t>
      </w:r>
      <w:r>
        <w:rPr>
          <w:rFonts w:hint="eastAsia" w:ascii="仿宋_GB2312" w:eastAsia="仿宋_GB2312"/>
          <w:sz w:val="32"/>
        </w:rPr>
        <w:t>1</w:t>
      </w:r>
      <w:r>
        <w:rPr>
          <w:rFonts w:hint="eastAsia" w:ascii="仿宋_GB2312" w:eastAsia="仿宋_GB2312"/>
          <w:sz w:val="32"/>
        </w:rPr>
        <w:t>年</w:t>
      </w:r>
      <w:r>
        <w:rPr>
          <w:rFonts w:hint="eastAsia" w:ascii="仿宋_GB2312" w:eastAsia="仿宋_GB2312"/>
          <w:sz w:val="32"/>
        </w:rPr>
        <w:t>11</w:t>
      </w:r>
      <w:r>
        <w:rPr>
          <w:rFonts w:hint="eastAsia" w:ascii="仿宋_GB2312" w:eastAsia="仿宋_GB2312"/>
          <w:sz w:val="32"/>
        </w:rPr>
        <w:t>月30日</w:t>
      </w:r>
    </w:p>
    <w:p>
      <w:pPr>
        <w:spacing w:line="560" w:lineRule="exact"/>
        <w:ind w:firstLine="640" w:firstLineChars="200"/>
        <w:rPr>
          <w:rFonts w:hint="eastAsia" w:ascii="仿宋_GB2312" w:eastAsia="仿宋_GB2312"/>
          <w:sz w:val="32"/>
        </w:rPr>
      </w:pPr>
      <w:r>
        <w:rPr>
          <w:rFonts w:hint="eastAsia" w:ascii="仿宋_GB2312" w:eastAsia="仿宋_GB2312"/>
          <w:sz w:val="32"/>
        </w:rPr>
        <w:t>个人资料主要包括：个人基本情况、学习经历、研究或工作经历、发表论文、个人自我评价、联系电话及其他证明个人能力的相关材料等。</w:t>
      </w:r>
    </w:p>
    <w:p>
      <w:pPr>
        <w:spacing w:line="560" w:lineRule="exact"/>
        <w:ind w:firstLine="643" w:firstLineChars="200"/>
        <w:rPr>
          <w:rFonts w:hint="eastAsia" w:ascii="仿宋_GB2312" w:eastAsia="仿宋_GB2312"/>
          <w:b/>
          <w:bCs/>
          <w:sz w:val="32"/>
        </w:rPr>
      </w:pPr>
      <w:r>
        <w:rPr>
          <w:rFonts w:hint="eastAsia" w:ascii="仿宋_GB2312" w:eastAsia="仿宋_GB2312"/>
          <w:b/>
          <w:bCs/>
          <w:sz w:val="32"/>
        </w:rPr>
        <w:t>三、工作时间及待遇</w:t>
      </w:r>
    </w:p>
    <w:p>
      <w:pPr>
        <w:spacing w:line="560" w:lineRule="exact"/>
        <w:ind w:firstLine="640" w:firstLineChars="200"/>
        <w:rPr>
          <w:rFonts w:hint="eastAsia" w:ascii="仿宋_GB2312" w:eastAsia="仿宋_GB2312"/>
          <w:sz w:val="32"/>
        </w:rPr>
      </w:pPr>
      <w:r>
        <w:rPr>
          <w:rFonts w:hint="eastAsia" w:ascii="仿宋_GB2312" w:eastAsia="仿宋_GB2312"/>
          <w:sz w:val="32"/>
        </w:rPr>
        <w:t>根据国家和中国环境科学研究院的有关规定，博士后在站工作期限一般为2年。在站期间工资与待遇等按照中国环境科学研究院及国家相关规定执行。</w:t>
      </w:r>
    </w:p>
    <w:p>
      <w:pPr>
        <w:spacing w:line="560" w:lineRule="exact"/>
        <w:ind w:firstLine="643" w:firstLineChars="200"/>
        <w:rPr>
          <w:rFonts w:hint="eastAsia" w:ascii="仿宋_GB2312" w:eastAsia="仿宋_GB2312"/>
          <w:b/>
          <w:bCs/>
          <w:sz w:val="32"/>
        </w:rPr>
      </w:pPr>
      <w:r>
        <w:rPr>
          <w:rFonts w:hint="eastAsia" w:ascii="仿宋_GB2312" w:eastAsia="仿宋_GB2312"/>
          <w:b/>
          <w:bCs/>
          <w:sz w:val="32"/>
        </w:rPr>
        <w:t>四、联系方式</w:t>
      </w:r>
    </w:p>
    <w:p>
      <w:pPr>
        <w:spacing w:line="560" w:lineRule="exact"/>
        <w:ind w:firstLine="640" w:firstLineChars="200"/>
        <w:rPr>
          <w:rFonts w:hint="eastAsia" w:ascii="仿宋_GB2312" w:eastAsia="仿宋_GB2312"/>
          <w:sz w:val="32"/>
        </w:rPr>
      </w:pPr>
      <w:r>
        <w:rPr>
          <w:rFonts w:hint="eastAsia" w:ascii="仿宋_GB2312" w:eastAsia="仿宋_GB2312"/>
          <w:sz w:val="32"/>
        </w:rPr>
        <w:t xml:space="preserve">粤港澳大湾区环境创新研究中心 </w:t>
      </w:r>
    </w:p>
    <w:p>
      <w:pPr>
        <w:spacing w:line="560" w:lineRule="exact"/>
        <w:ind w:firstLine="640" w:firstLineChars="200"/>
        <w:rPr>
          <w:rFonts w:hint="eastAsia" w:ascii="仿宋_GB2312" w:eastAsia="仿宋_GB2312"/>
          <w:sz w:val="32"/>
        </w:rPr>
      </w:pPr>
      <w:r>
        <w:rPr>
          <w:rFonts w:hint="eastAsia" w:ascii="仿宋_GB2312" w:eastAsia="仿宋_GB2312"/>
          <w:sz w:val="32"/>
        </w:rPr>
        <w:t>邮箱：hky_center2019@163.com</w:t>
      </w:r>
    </w:p>
    <w:p>
      <w:pPr>
        <w:spacing w:line="560" w:lineRule="exact"/>
        <w:ind w:firstLine="640" w:firstLineChars="200"/>
        <w:rPr>
          <w:rFonts w:hint="eastAsia" w:ascii="仿宋_GB2312" w:eastAsia="仿宋_GB2312"/>
          <w:sz w:val="32"/>
        </w:rPr>
      </w:pPr>
      <w:r>
        <w:rPr>
          <w:rFonts w:hint="eastAsia" w:ascii="仿宋_GB2312" w:eastAsia="仿宋_GB2312"/>
          <w:sz w:val="32"/>
        </w:rPr>
        <w:t>通信地址：北京市朝阳区安外北苑大羊坊8号，邮编：100012</w:t>
      </w:r>
    </w:p>
    <w:p>
      <w:pPr>
        <w:spacing w:line="560" w:lineRule="exact"/>
        <w:ind w:firstLine="643" w:firstLineChars="200"/>
        <w:rPr>
          <w:rFonts w:ascii="Times New Roman" w:hAnsi="Times New Roman" w:cs="Times New Roman"/>
        </w:rPr>
      </w:pPr>
      <w:r>
        <w:rPr>
          <w:rFonts w:hint="eastAsia" w:ascii="仿宋_GB2312" w:eastAsia="仿宋_GB2312"/>
          <w:b/>
          <w:bCs/>
          <w:sz w:val="32"/>
        </w:rPr>
        <w:t>附件：粤港澳大湾区环境创新研究中心202</w:t>
      </w:r>
      <w:r>
        <w:rPr>
          <w:rFonts w:hint="default" w:ascii="仿宋_GB2312" w:eastAsia="仿宋_GB2312"/>
          <w:b/>
          <w:bCs/>
          <w:sz w:val="32"/>
        </w:rPr>
        <w:t>1</w:t>
      </w:r>
      <w:r>
        <w:rPr>
          <w:rFonts w:hint="eastAsia" w:ascii="仿宋_GB2312" w:eastAsia="仿宋_GB2312"/>
          <w:b/>
          <w:bCs/>
          <w:sz w:val="32"/>
        </w:rPr>
        <w:t>年博士后招收计划</w:t>
      </w:r>
      <w:bookmarkStart w:id="0" w:name="_GoBack"/>
      <w:bookmarkEnd w:id="0"/>
    </w:p>
    <w:p>
      <w:pPr>
        <w:rPr>
          <w:rFonts w:ascii="Times New Roman" w:hAnsi="Times New Roman" w:cs="Times New Roman"/>
        </w:rPr>
      </w:pPr>
    </w:p>
    <w:p>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spacing w:line="560" w:lineRule="exact"/>
        <w:rPr>
          <w:rFonts w:ascii="Times New Roman" w:hAnsi="Times New Roman" w:eastAsia="方正小标宋简体" w:cs="Times New Roman"/>
          <w:sz w:val="32"/>
          <w:szCs w:val="32"/>
        </w:rPr>
      </w:pPr>
      <w:r>
        <w:rPr>
          <w:rFonts w:ascii="Times New Roman" w:hAnsi="Times New Roman" w:eastAsia="黑体" w:cs="Times New Roman"/>
          <w:sz w:val="32"/>
          <w:szCs w:val="32"/>
        </w:rPr>
        <w:t>附件</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粤港澳大湾区环境创新研究中心202</w:t>
      </w:r>
      <w:r>
        <w:rPr>
          <w:rFonts w:ascii="Times New Roman" w:hAnsi="Times New Roman" w:eastAsia="方正小标宋简体" w:cs="Times New Roman"/>
          <w:sz w:val="36"/>
          <w:szCs w:val="36"/>
        </w:rPr>
        <w:t>1</w:t>
      </w:r>
      <w:r>
        <w:rPr>
          <w:rFonts w:ascii="Times New Roman" w:hAnsi="Times New Roman" w:eastAsia="方正小标宋简体" w:cs="Times New Roman"/>
          <w:sz w:val="36"/>
          <w:szCs w:val="36"/>
        </w:rPr>
        <w:t>年博士后招收计划</w:t>
      </w:r>
    </w:p>
    <w:p>
      <w:pPr>
        <w:spacing w:line="560" w:lineRule="exact"/>
        <w:rPr>
          <w:rFonts w:ascii="Times New Roman" w:hAnsi="Times New Roman" w:eastAsia="仿宋_GB2312" w:cs="Times New Roman"/>
          <w:sz w:val="32"/>
          <w:szCs w:val="32"/>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072"/>
        <w:gridCol w:w="1874"/>
        <w:gridCol w:w="1499"/>
        <w:gridCol w:w="3367"/>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序号</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研究方向</w:t>
            </w:r>
          </w:p>
        </w:tc>
        <w:tc>
          <w:tcPr>
            <w:tcW w:w="661"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合作导师</w:t>
            </w:r>
          </w:p>
        </w:tc>
        <w:tc>
          <w:tcPr>
            <w:tcW w:w="529"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招收人数</w:t>
            </w:r>
          </w:p>
        </w:tc>
        <w:tc>
          <w:tcPr>
            <w:tcW w:w="1188"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招收条件</w:t>
            </w:r>
          </w:p>
        </w:tc>
        <w:tc>
          <w:tcPr>
            <w:tcW w:w="1178"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01</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人工智能环境监管</w:t>
            </w:r>
            <w:r>
              <w:rPr>
                <w:rFonts w:hint="eastAsia" w:ascii="仿宋_GB2312" w:eastAsia="仿宋_GB2312"/>
                <w:sz w:val="28"/>
                <w:szCs w:val="28"/>
                <w:lang w:val="en-US" w:eastAsia="zh-Hans"/>
              </w:rPr>
              <w:t>和</w:t>
            </w:r>
            <w:r>
              <w:rPr>
                <w:rFonts w:hint="eastAsia" w:ascii="仿宋_GB2312" w:eastAsia="仿宋_GB2312"/>
                <w:sz w:val="28"/>
                <w:szCs w:val="28"/>
              </w:rPr>
              <w:t>流域水污染控制创新技术研发</w:t>
            </w:r>
          </w:p>
        </w:tc>
        <w:tc>
          <w:tcPr>
            <w:tcW w:w="661"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lang w:val="en-US" w:eastAsia="zh-Hans"/>
              </w:rPr>
            </w:pPr>
            <w:r>
              <w:rPr>
                <w:rFonts w:hint="eastAsia" w:ascii="仿宋_GB2312" w:eastAsia="仿宋_GB2312"/>
                <w:sz w:val="28"/>
                <w:szCs w:val="28"/>
                <w:lang w:val="en-US" w:eastAsia="zh-Hans"/>
              </w:rPr>
              <w:t>张列宇</w:t>
            </w:r>
          </w:p>
        </w:tc>
        <w:tc>
          <w:tcPr>
            <w:tcW w:w="529"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2</w:t>
            </w:r>
          </w:p>
        </w:tc>
        <w:tc>
          <w:tcPr>
            <w:tcW w:w="1188"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满足院招聘要求，</w:t>
            </w:r>
            <w:r>
              <w:rPr>
                <w:rFonts w:hint="eastAsia" w:ascii="仿宋_GB2312" w:eastAsia="仿宋_GB2312"/>
                <w:sz w:val="28"/>
                <w:szCs w:val="28"/>
                <w:lang w:val="en-US" w:eastAsia="zh-Hans"/>
              </w:rPr>
              <w:t>具有数据科学</w:t>
            </w:r>
            <w:r>
              <w:rPr>
                <w:rFonts w:hint="default" w:ascii="仿宋_GB2312" w:eastAsia="仿宋_GB2312"/>
                <w:sz w:val="28"/>
                <w:szCs w:val="28"/>
                <w:lang w:eastAsia="zh-Hans"/>
              </w:rPr>
              <w:t>、</w:t>
            </w:r>
            <w:r>
              <w:rPr>
                <w:rFonts w:hint="eastAsia" w:ascii="仿宋_GB2312" w:eastAsia="仿宋_GB2312"/>
                <w:sz w:val="28"/>
                <w:szCs w:val="28"/>
                <w:lang w:val="en-US" w:eastAsia="zh-Hans"/>
              </w:rPr>
              <w:t>统计学等交叉学科基础</w:t>
            </w:r>
            <w:r>
              <w:rPr>
                <w:rFonts w:hint="default" w:ascii="仿宋_GB2312" w:eastAsia="仿宋_GB2312"/>
                <w:sz w:val="28"/>
                <w:szCs w:val="28"/>
              </w:rPr>
              <w:t>,</w:t>
            </w:r>
            <w:r>
              <w:rPr>
                <w:rFonts w:hint="eastAsia" w:ascii="仿宋_GB2312" w:eastAsia="仿宋_GB2312"/>
                <w:sz w:val="28"/>
                <w:szCs w:val="28"/>
              </w:rPr>
              <w:t>有较高的学术发展潜能者优先</w:t>
            </w:r>
          </w:p>
        </w:tc>
        <w:tc>
          <w:tcPr>
            <w:tcW w:w="1178"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环境工程、</w:t>
            </w:r>
            <w:r>
              <w:rPr>
                <w:rFonts w:hint="eastAsia" w:ascii="仿宋_GB2312" w:eastAsia="仿宋_GB2312"/>
                <w:sz w:val="28"/>
                <w:szCs w:val="28"/>
                <w:lang w:val="en-US" w:eastAsia="zh-Hans"/>
              </w:rPr>
              <w:t>统计学</w:t>
            </w:r>
            <w:r>
              <w:rPr>
                <w:rFonts w:hint="default" w:ascii="仿宋_GB2312" w:eastAsia="仿宋_GB2312"/>
                <w:sz w:val="28"/>
                <w:szCs w:val="28"/>
                <w:lang w:eastAsia="zh-Hans"/>
              </w:rPr>
              <w:t>、</w:t>
            </w:r>
            <w:r>
              <w:rPr>
                <w:rFonts w:hint="eastAsia" w:ascii="仿宋_GB2312" w:eastAsia="仿宋_GB2312"/>
                <w:sz w:val="28"/>
                <w:szCs w:val="28"/>
                <w:lang w:val="en-US" w:eastAsia="zh-Hans"/>
              </w:rPr>
              <w:t>信息与计算科学</w:t>
            </w:r>
            <w:r>
              <w:rPr>
                <w:rFonts w:hint="default" w:ascii="仿宋_GB2312" w:eastAsia="仿宋_GB2312"/>
                <w:sz w:val="28"/>
                <w:szCs w:val="28"/>
                <w:lang w:eastAsia="zh-Hans"/>
              </w:rPr>
              <w:t>、</w:t>
            </w:r>
            <w:r>
              <w:rPr>
                <w:rFonts w:hint="eastAsia" w:ascii="仿宋_GB2312" w:eastAsia="仿宋_GB2312"/>
                <w:sz w:val="28"/>
                <w:szCs w:val="28"/>
                <w:lang w:val="en-US" w:eastAsia="zh-Hans"/>
              </w:rPr>
              <w:t>数据科学与大数据技术</w:t>
            </w:r>
            <w:r>
              <w:rPr>
                <w:rFonts w:hint="eastAsia" w:ascii="仿宋_GB2312" w:eastAsia="仿宋_GB2312"/>
                <w:sz w:val="28"/>
                <w:szCs w:val="28"/>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default" w:ascii="仿宋_GB2312" w:eastAsia="仿宋_GB2312"/>
                <w:sz w:val="28"/>
                <w:szCs w:val="28"/>
              </w:rPr>
              <w:t>02</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lang w:val="en-US" w:eastAsia="zh-Hans"/>
              </w:rPr>
              <w:t>气候变化和藻类生态学</w:t>
            </w:r>
          </w:p>
        </w:tc>
        <w:tc>
          <w:tcPr>
            <w:tcW w:w="661"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lang w:val="en-US" w:eastAsia="zh-Hans"/>
              </w:rPr>
            </w:pPr>
            <w:r>
              <w:rPr>
                <w:rFonts w:hint="eastAsia" w:ascii="仿宋_GB2312" w:eastAsia="仿宋_GB2312"/>
                <w:sz w:val="28"/>
                <w:szCs w:val="28"/>
                <w:lang w:val="en-US" w:eastAsia="zh-Hans"/>
              </w:rPr>
              <w:t>张列宇</w:t>
            </w:r>
          </w:p>
        </w:tc>
        <w:tc>
          <w:tcPr>
            <w:tcW w:w="529"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lang w:val="en-US" w:eastAsia="zh-CN"/>
              </w:rPr>
            </w:pPr>
            <w:r>
              <w:rPr>
                <w:rFonts w:hint="eastAsia" w:ascii="仿宋_GB2312" w:eastAsia="仿宋_GB2312"/>
                <w:sz w:val="28"/>
                <w:szCs w:val="28"/>
              </w:rPr>
              <w:t>2</w:t>
            </w:r>
          </w:p>
        </w:tc>
        <w:tc>
          <w:tcPr>
            <w:tcW w:w="1188"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满足院招聘要求，有较高的学术发展潜能者优先</w:t>
            </w:r>
          </w:p>
        </w:tc>
        <w:tc>
          <w:tcPr>
            <w:tcW w:w="1178" w:type="pc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eastAsia="仿宋_GB2312"/>
                <w:sz w:val="28"/>
                <w:szCs w:val="28"/>
                <w:lang w:val="en-US" w:eastAsia="zh-Hans"/>
              </w:rPr>
            </w:pPr>
            <w:r>
              <w:rPr>
                <w:rFonts w:hint="eastAsia" w:ascii="仿宋_GB2312" w:eastAsia="仿宋_GB2312"/>
                <w:sz w:val="28"/>
                <w:szCs w:val="28"/>
                <w:lang w:val="en-US" w:eastAsia="zh-Hans"/>
              </w:rPr>
              <w:t>生态学</w:t>
            </w:r>
            <w:r>
              <w:rPr>
                <w:rFonts w:hint="default" w:ascii="仿宋_GB2312" w:eastAsia="仿宋_GB2312"/>
                <w:sz w:val="28"/>
                <w:szCs w:val="28"/>
                <w:lang w:eastAsia="zh-Hans"/>
              </w:rPr>
              <w:t>、大气环境模拟</w:t>
            </w:r>
            <w:r>
              <w:rPr>
                <w:rFonts w:hint="eastAsia" w:ascii="仿宋_GB2312" w:eastAsia="仿宋_GB2312"/>
                <w:sz w:val="28"/>
                <w:szCs w:val="28"/>
                <w:lang w:val="en-US" w:eastAsia="zh-Hans"/>
              </w:rPr>
              <w:t>等相关专业</w:t>
            </w:r>
          </w:p>
        </w:tc>
      </w:tr>
    </w:tbl>
    <w:p>
      <w:pPr>
        <w:spacing w:line="560" w:lineRule="exact"/>
        <w:rPr>
          <w:rFonts w:ascii="Times New Roman" w:hAnsi="Times New Roman" w:eastAsia="仿宋_GB2312" w:cs="Times New Roman"/>
          <w:sz w:val="32"/>
          <w:szCs w:val="32"/>
        </w:rPr>
      </w:pPr>
    </w:p>
    <w:p>
      <w:pPr>
        <w:rPr>
          <w:rFonts w:ascii="Times New Roman" w:hAnsi="Times New Roman" w:cs="Times New Roman"/>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黑体">
    <w:altName w:val="汉仪中黑KW"/>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_GBK">
    <w:altName w:val="苹方-简"/>
    <w:panose1 w:val="02000000000000000000"/>
    <w:charset w:val="86"/>
    <w:family w:val="script"/>
    <w:pitch w:val="default"/>
    <w:sig w:usb0="00000000" w:usb1="00000000"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冬青黑体简体中文">
    <w:panose1 w:val="020B0300000000000000"/>
    <w:charset w:val="86"/>
    <w:family w:val="auto"/>
    <w:pitch w:val="default"/>
    <w:sig w:usb0="A00002BF" w:usb1="1ACF7CFA"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Courier New">
    <w:panose1 w:val="02070409020205090404"/>
    <w:charset w:val="00"/>
    <w:family w:val="modern"/>
    <w:pitch w:val="default"/>
    <w:sig w:usb0="E0000AFF" w:usb1="4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FangSong">
    <w:altName w:val="方正仿宋_GBK"/>
    <w:panose1 w:val="00000000000000000000"/>
    <w:charset w:val="86"/>
    <w:family w:val="modern"/>
    <w:pitch w:val="default"/>
    <w:sig w:usb0="00000000" w:usb1="00000000" w:usb2="00000016" w:usb3="00000000" w:csb0="00040001" w:csb1="00000000"/>
  </w:font>
  <w:font w:name="Microsoft JhengHei">
    <w:altName w:val="汉仪中简黑简"/>
    <w:panose1 w:val="020B0604030504040204"/>
    <w:charset w:val="88"/>
    <w:family w:val="swiss"/>
    <w:pitch w:val="default"/>
    <w:sig w:usb0="00000000" w:usb1="00000000" w:usb2="00000016" w:usb3="00000000" w:csb0="00100009" w:csb1="00000000"/>
  </w:font>
  <w:font w:name="汉仪楷体KW">
    <w:panose1 w:val="00020600040101010101"/>
    <w:charset w:val="86"/>
    <w:family w:val="auto"/>
    <w:pitch w:val="default"/>
    <w:sig w:usb0="A00002BF" w:usb1="18EF7CFA" w:usb2="00000016" w:usb3="00000000" w:csb0="00040000" w:csb1="00000000"/>
  </w:font>
  <w:font w:name="汉仪中简黑简">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E7"/>
    <w:rsid w:val="000E5962"/>
    <w:rsid w:val="00212D82"/>
    <w:rsid w:val="0033224B"/>
    <w:rsid w:val="00396496"/>
    <w:rsid w:val="004531E7"/>
    <w:rsid w:val="00583854"/>
    <w:rsid w:val="006A42E0"/>
    <w:rsid w:val="007B43B1"/>
    <w:rsid w:val="008A118F"/>
    <w:rsid w:val="00932BD7"/>
    <w:rsid w:val="00AA6944"/>
    <w:rsid w:val="00B2790C"/>
    <w:rsid w:val="00B35C7F"/>
    <w:rsid w:val="00B95968"/>
    <w:rsid w:val="00C5214B"/>
    <w:rsid w:val="00C77A24"/>
    <w:rsid w:val="00DA6F5E"/>
    <w:rsid w:val="00DB4082"/>
    <w:rsid w:val="00FB405D"/>
    <w:rsid w:val="6F79B8FD"/>
    <w:rsid w:val="7BBF8B4F"/>
    <w:rsid w:val="7F16B69A"/>
    <w:rsid w:val="7F9D8339"/>
    <w:rsid w:val="9DCCA605"/>
    <w:rsid w:val="9DF9C504"/>
    <w:rsid w:val="DBF38B22"/>
    <w:rsid w:val="F7AF604A"/>
    <w:rsid w:val="FEFC52A0"/>
    <w:rsid w:val="FF63B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uiPriority w:val="99"/>
    <w:rPr>
      <w:rFonts w:ascii="宋体" w:hAnsi="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table" w:styleId="9">
    <w:name w:val="Table Grid"/>
    <w:basedOn w:val="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6"/>
    <w:link w:val="4"/>
    <w:qFormat/>
    <w:uiPriority w:val="99"/>
    <w:rPr>
      <w:sz w:val="18"/>
      <w:szCs w:val="18"/>
    </w:rPr>
  </w:style>
  <w:style w:type="character" w:customStyle="1" w:styleId="11">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177</Words>
  <Characters>1011</Characters>
  <Lines>8</Lines>
  <Paragraphs>2</Paragraphs>
  <TotalTime>0</TotalTime>
  <ScaleCrop>false</ScaleCrop>
  <LinksUpToDate>false</LinksUpToDate>
  <CharactersWithSpaces>1186</CharactersWithSpaces>
  <Application>WPS Office_3.0.2.4882_F1E327BC-269C-435d-A152-05C5408002CA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2020-06-09T10:22:00Z</dcterms:created>
  <dc:creator>赵琛</dc:creator>
  <cp:lastModifiedBy>zhaochen</cp:lastModifiedBy>
  <dcterms:modified xsi:type="dcterms:W3CDTF">2021-03-19T09:13:54Z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