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报 考 诚 信 承 诺 书</w:t>
      </w:r>
      <w:r>
        <w:rPr>
          <w:rFonts w:ascii="方正小标宋简体" w:hAnsi="宋体" w:eastAsia="方正小标宋简体"/>
          <w:spacing w:val="-20"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我已仔细阅读《马鞍山市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住房公积金管理中心</w:t>
      </w:r>
      <w:r>
        <w:rPr>
          <w:rFonts w:hint="eastAsia" w:ascii="仿宋_GB2312" w:eastAsia="仿宋_GB2312"/>
          <w:color w:val="000000"/>
          <w:sz w:val="32"/>
          <w:szCs w:val="32"/>
        </w:rPr>
        <w:t>招聘聘用制工作人员公告》，理解其内容，符合报考条件。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关纪律规定所造成的后果，本人自愿承担相应的责任。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宋体" w:hAnsi="宋体" w:cs="宋体"/>
          <w:color w:val="000000"/>
          <w:sz w:val="32"/>
          <w:szCs w:val="32"/>
        </w:rPr>
        <w:t>一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D"/>
    <w:rsid w:val="007007C0"/>
    <w:rsid w:val="00871237"/>
    <w:rsid w:val="00EA352D"/>
    <w:rsid w:val="00EB3A77"/>
    <w:rsid w:val="431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2021-02-02T01:35:00Z</dcterms:created>
  <dc:creator>hp</dc:creator>
  <cp:lastModifiedBy>hp</cp:lastModifiedBy>
  <dcterms:modified xsi:type="dcterms:W3CDTF">2021-03-17T00:56:43Z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8EBE3402776549399C0F7380F44763F9</vt:lpwstr>
  </property>
</Properties>
</file>