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44" w:tblpY="1358"/>
        <w:tblOverlap w:val="never"/>
        <w:tblW w:w="14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287"/>
        <w:gridCol w:w="1248"/>
        <w:gridCol w:w="1204"/>
        <w:gridCol w:w="8785"/>
        <w:gridCol w:w="1077"/>
      </w:tblGrid>
      <w:tr w:rsidR="007F40A7" w:rsidTr="0067581B">
        <w:trPr>
          <w:trHeight w:val="90"/>
        </w:trPr>
        <w:tc>
          <w:tcPr>
            <w:tcW w:w="141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540" w:lineRule="exact"/>
              <w:jc w:val="center"/>
              <w:rPr>
                <w:rFonts w:hint="eastAsia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sz w:val="44"/>
                <w:szCs w:val="44"/>
                <w:lang w:bidi="ar"/>
              </w:rPr>
              <w:t>祁连县</w:t>
            </w:r>
            <w:proofErr w:type="gramStart"/>
            <w:r>
              <w:rPr>
                <w:rFonts w:ascii="宋体" w:hAnsi="宋体" w:cs="宋体" w:hint="eastAsia"/>
                <w:b/>
                <w:sz w:val="44"/>
                <w:szCs w:val="44"/>
                <w:lang w:bidi="ar"/>
              </w:rPr>
              <w:t>融媒体</w:t>
            </w:r>
            <w:proofErr w:type="gramEnd"/>
            <w:r>
              <w:rPr>
                <w:rFonts w:ascii="宋体" w:hAnsi="宋体" w:cs="宋体" w:hint="eastAsia"/>
                <w:b/>
                <w:sz w:val="44"/>
                <w:szCs w:val="44"/>
                <w:lang w:bidi="ar"/>
              </w:rPr>
              <w:t>中心（广播电视台）公开招聘临时专业技术人员岗位表</w:t>
            </w:r>
          </w:p>
          <w:bookmarkEnd w:id="0"/>
          <w:p w:rsidR="007F40A7" w:rsidRDefault="007F40A7" w:rsidP="0067581B">
            <w:pPr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</w:tr>
      <w:tr w:rsidR="007F40A7" w:rsidTr="0067581B">
        <w:trPr>
          <w:trHeight w:val="6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  <w:lang w:bidi="ar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  <w:lang w:bidi="ar"/>
              </w:rPr>
              <w:t>岗位名称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  <w:lang w:bidi="ar"/>
              </w:rPr>
              <w:t>招聘人数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  <w:lang w:bidi="ar"/>
              </w:rPr>
              <w:t>招聘专业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  <w:lang w:bidi="ar"/>
              </w:rPr>
              <w:t>岗位要求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  <w:lang w:bidi="ar"/>
              </w:rPr>
              <w:t>招聘范围</w:t>
            </w:r>
          </w:p>
        </w:tc>
      </w:tr>
      <w:tr w:rsidR="007F40A7" w:rsidTr="0067581B">
        <w:trPr>
          <w:trHeight w:val="963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播音主持</w:t>
            </w:r>
          </w:p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（出镜记者）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2</w:t>
            </w:r>
          </w:p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（1男1女）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专业不限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1.国民教育系列大专及以上学历，30周岁以下；</w:t>
            </w:r>
            <w:r>
              <w:rPr>
                <w:rFonts w:ascii="宋体" w:hAnsi="宋体" w:cs="宋体" w:hint="eastAsia"/>
                <w:sz w:val="22"/>
                <w:lang w:bidi="ar"/>
              </w:rPr>
              <w:br/>
              <w:t>2.文字基础扎实，能独立完成深度报道及采写工作</w:t>
            </w:r>
            <w:r>
              <w:rPr>
                <w:rStyle w:val="font01"/>
                <w:rFonts w:hint="default"/>
                <w:color w:val="auto"/>
                <w:lang w:bidi="ar"/>
              </w:rPr>
              <w:t>；</w:t>
            </w:r>
            <w:r>
              <w:rPr>
                <w:rStyle w:val="font01"/>
                <w:rFonts w:hint="default"/>
                <w:color w:val="auto"/>
                <w:lang w:bidi="ar"/>
              </w:rPr>
              <w:br/>
              <w:t>3.形</w:t>
            </w:r>
            <w:r>
              <w:rPr>
                <w:rStyle w:val="font01"/>
                <w:rFonts w:hint="default"/>
                <w:color w:val="auto"/>
                <w:spacing w:val="-11"/>
                <w:lang w:bidi="ar"/>
              </w:rPr>
              <w:t>象气质佳，普通话二级甲等及以上，口齿伶俐，思维敏捷，有较强的沟通能力和应变能力；</w:t>
            </w:r>
            <w:r>
              <w:rPr>
                <w:rStyle w:val="font01"/>
                <w:rFonts w:hint="default"/>
                <w:color w:val="auto"/>
                <w:lang w:bidi="ar"/>
              </w:rPr>
              <w:br/>
              <w:t>4.有广播电视、新媒体工作经验</w:t>
            </w:r>
            <w:r>
              <w:rPr>
                <w:rStyle w:val="font01"/>
                <w:color w:val="auto"/>
                <w:lang w:bidi="ar"/>
              </w:rPr>
              <w:t>、</w:t>
            </w:r>
            <w:r>
              <w:rPr>
                <w:rStyle w:val="font01"/>
                <w:rFonts w:hint="default"/>
                <w:color w:val="auto"/>
                <w:lang w:bidi="ar"/>
              </w:rPr>
              <w:t>从事播音主持、讲解工作者优先。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面向全省</w:t>
            </w:r>
          </w:p>
        </w:tc>
      </w:tr>
      <w:tr w:rsidR="007F40A7" w:rsidTr="0067581B">
        <w:trPr>
          <w:trHeight w:val="9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新媒体视频后期制作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</w:p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专业不限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1.国民教育系列大专及以上学历，</w:t>
            </w:r>
            <w:r>
              <w:rPr>
                <w:rFonts w:ascii="宋体" w:hAnsi="宋体" w:cs="宋体"/>
                <w:sz w:val="22"/>
                <w:lang w:bidi="ar"/>
              </w:rPr>
              <w:t>35周岁以下；</w:t>
            </w:r>
            <w:r>
              <w:rPr>
                <w:rFonts w:ascii="宋体" w:hAnsi="宋体" w:cs="宋体"/>
                <w:sz w:val="22"/>
                <w:lang w:bidi="ar"/>
              </w:rPr>
              <w:br/>
              <w:t>2.能熟练掌握电视、</w:t>
            </w:r>
            <w:proofErr w:type="gramStart"/>
            <w:r>
              <w:rPr>
                <w:rFonts w:ascii="宋体" w:hAnsi="宋体" w:cs="宋体"/>
                <w:sz w:val="22"/>
                <w:lang w:bidi="ar"/>
              </w:rPr>
              <w:t>新媒等</w:t>
            </w:r>
            <w:proofErr w:type="gramEnd"/>
            <w:r>
              <w:rPr>
                <w:rFonts w:ascii="宋体" w:hAnsi="宋体" w:cs="宋体"/>
                <w:sz w:val="22"/>
                <w:lang w:bidi="ar"/>
              </w:rPr>
              <w:t>各类节目的制作程序与要求,能熟练运用非线性编辑、图文制作软件，能独立完成音视频剪辑</w:t>
            </w:r>
            <w:r>
              <w:rPr>
                <w:rFonts w:ascii="宋体" w:hAnsi="宋体" w:cs="宋体" w:hint="eastAsia"/>
                <w:sz w:val="22"/>
                <w:lang w:bidi="ar"/>
              </w:rPr>
              <w:t>、</w:t>
            </w:r>
            <w:r>
              <w:rPr>
                <w:rFonts w:ascii="宋体" w:hAnsi="宋体" w:cs="宋体"/>
                <w:sz w:val="22"/>
                <w:lang w:bidi="ar"/>
              </w:rPr>
              <w:t>图文</w:t>
            </w:r>
            <w:r>
              <w:rPr>
                <w:rFonts w:ascii="宋体" w:hAnsi="宋体" w:cs="宋体" w:hint="eastAsia"/>
                <w:sz w:val="22"/>
                <w:lang w:bidi="ar"/>
              </w:rPr>
              <w:t>创作、</w:t>
            </w:r>
            <w:r>
              <w:rPr>
                <w:rFonts w:ascii="宋体" w:hAnsi="宋体" w:cs="宋体"/>
                <w:sz w:val="22"/>
                <w:lang w:bidi="ar"/>
              </w:rPr>
              <w:t>各类包装、影视特效制作</w:t>
            </w:r>
            <w:r>
              <w:rPr>
                <w:rFonts w:ascii="宋体" w:hAnsi="宋体" w:cs="宋体" w:hint="eastAsia"/>
                <w:sz w:val="22"/>
                <w:lang w:bidi="ar"/>
              </w:rPr>
              <w:t>、专题片、宣传片等</w:t>
            </w:r>
            <w:r>
              <w:rPr>
                <w:rFonts w:ascii="宋体" w:hAnsi="宋体" w:cs="宋体"/>
                <w:sz w:val="22"/>
                <w:lang w:bidi="ar"/>
              </w:rPr>
              <w:t>；</w:t>
            </w:r>
            <w:r>
              <w:rPr>
                <w:rFonts w:ascii="宋体" w:hAnsi="宋体" w:cs="宋体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sz w:val="22"/>
                <w:lang w:bidi="ar"/>
              </w:rPr>
              <w:t>3</w:t>
            </w:r>
            <w:r>
              <w:rPr>
                <w:rFonts w:ascii="宋体" w:hAnsi="宋体" w:cs="宋体"/>
                <w:sz w:val="22"/>
                <w:lang w:bidi="ar"/>
              </w:rPr>
              <w:t>.新媒体视频后期制作相关专业和有影视传媒行业工作经验者优先。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面向全省</w:t>
            </w:r>
          </w:p>
        </w:tc>
      </w:tr>
      <w:tr w:rsidR="007F40A7" w:rsidTr="0067581B">
        <w:trPr>
          <w:trHeight w:val="76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新媒体平面设计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专业不限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1.国民教育系列大专及以上学历，35周岁以下；</w:t>
            </w:r>
            <w:r>
              <w:rPr>
                <w:rFonts w:ascii="宋体" w:hAnsi="宋体" w:cs="宋体" w:hint="eastAsia"/>
                <w:sz w:val="22"/>
                <w:lang w:bidi="ar"/>
              </w:rPr>
              <w:br/>
              <w:t>2.熟悉Adobe Photoshop等平面设计软件，能独立完成图文创意设计、制作及处理</w:t>
            </w:r>
            <w:r>
              <w:rPr>
                <w:rFonts w:ascii="宋体" w:hAnsi="宋体" w:cs="宋体"/>
                <w:sz w:val="22"/>
                <w:lang w:bidi="ar"/>
              </w:rPr>
              <w:t>；</w:t>
            </w:r>
            <w:r>
              <w:rPr>
                <w:rFonts w:ascii="宋体" w:hAnsi="宋体" w:cs="宋体"/>
                <w:sz w:val="22"/>
                <w:lang w:bidi="ar"/>
              </w:rPr>
              <w:br/>
              <w:t>3.新媒体平面设计相关专业、会LED动画设计、有影视传媒</w:t>
            </w:r>
            <w:proofErr w:type="gramStart"/>
            <w:r>
              <w:rPr>
                <w:rFonts w:ascii="宋体" w:hAnsi="宋体" w:cs="宋体"/>
                <w:sz w:val="22"/>
                <w:lang w:bidi="ar"/>
              </w:rPr>
              <w:t>业经验</w:t>
            </w:r>
            <w:proofErr w:type="gramEnd"/>
            <w:r>
              <w:rPr>
                <w:rFonts w:ascii="宋体" w:hAnsi="宋体" w:cs="宋体"/>
                <w:sz w:val="22"/>
                <w:lang w:bidi="ar"/>
              </w:rPr>
              <w:t>者优先。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面向全省</w:t>
            </w:r>
          </w:p>
        </w:tc>
      </w:tr>
      <w:tr w:rsidR="007F40A7" w:rsidTr="0067581B">
        <w:trPr>
          <w:trHeight w:val="73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藏语翻译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藏汉翻译、</w:t>
            </w:r>
          </w:p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藏语言文学</w:t>
            </w:r>
          </w:p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相关专业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1.国民教育系列大专及以上学历，</w:t>
            </w:r>
            <w:r>
              <w:rPr>
                <w:rFonts w:ascii="宋体" w:hAnsi="宋体" w:cs="宋体"/>
                <w:sz w:val="22"/>
                <w:lang w:bidi="ar"/>
              </w:rPr>
              <w:t>35周岁以下；</w:t>
            </w:r>
          </w:p>
          <w:p w:rsidR="007F40A7" w:rsidRDefault="007F40A7" w:rsidP="0067581B">
            <w:pPr>
              <w:spacing w:line="240" w:lineRule="exact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2.能熟练藏文译制，文字基础扎实、具备稿件写作能力；</w:t>
            </w:r>
            <w:r>
              <w:rPr>
                <w:rFonts w:ascii="宋体" w:hAnsi="宋体" w:cs="宋体" w:hint="eastAsia"/>
                <w:sz w:val="22"/>
                <w:lang w:bidi="ar"/>
              </w:rPr>
              <w:br/>
              <w:t>3.有广播电视、新媒体工作经验，具备藏语（安多方言）播音能力者优先。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面向全省</w:t>
            </w:r>
          </w:p>
        </w:tc>
      </w:tr>
      <w:tr w:rsidR="007F40A7" w:rsidTr="0067581B">
        <w:trPr>
          <w:trHeight w:val="123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运营推广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市场营销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textAlignment w:val="center"/>
              <w:rPr>
                <w:rFonts w:ascii="宋体" w:hAnsi="宋体" w:cs="宋体" w:hint="eastAsia"/>
                <w:sz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1.国民教育系列大专及以上学历，40周岁以下；</w:t>
            </w:r>
            <w:r>
              <w:rPr>
                <w:rFonts w:ascii="宋体" w:hAnsi="宋体" w:cs="宋体" w:hint="eastAsia"/>
                <w:sz w:val="22"/>
                <w:lang w:bidi="ar"/>
              </w:rPr>
              <w:br/>
              <w:t>2.熟悉移动互联网行业、各种软件、渠道商等媒介资源，了解各项推广渠道，娴熟运用各类搜索引擎的推广与优化。</w:t>
            </w:r>
            <w:r>
              <w:rPr>
                <w:rFonts w:ascii="宋体" w:hAnsi="宋体" w:cs="宋体" w:hint="eastAsia"/>
                <w:sz w:val="22"/>
                <w:lang w:bidi="ar"/>
              </w:rPr>
              <w:br/>
              <w:t>3.有较强的文案策划能力，能独立完成大型活动策划、推广、实施、市场分析和营销活动等</w:t>
            </w:r>
            <w:r>
              <w:rPr>
                <w:rFonts w:ascii="宋体" w:hAnsi="宋体" w:cs="宋体"/>
                <w:sz w:val="22"/>
                <w:lang w:bidi="ar"/>
              </w:rPr>
              <w:t>；</w:t>
            </w:r>
            <w:r>
              <w:rPr>
                <w:rFonts w:ascii="宋体" w:hAnsi="宋体" w:cs="宋体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sz w:val="22"/>
                <w:lang w:bidi="ar"/>
              </w:rPr>
              <w:t>4</w:t>
            </w:r>
            <w:r>
              <w:rPr>
                <w:rFonts w:ascii="宋体" w:hAnsi="宋体" w:cs="宋体"/>
                <w:sz w:val="22"/>
                <w:lang w:bidi="ar"/>
              </w:rPr>
              <w:t>.有中央媒体、商业化媒体5年以上运营和推广工作经验者优先，年龄可适当放宽。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  <w:lang w:bidi="ar"/>
              </w:rPr>
              <w:t>面向全省</w:t>
            </w:r>
          </w:p>
        </w:tc>
      </w:tr>
      <w:tr w:rsidR="007F40A7" w:rsidTr="0067581B">
        <w:trPr>
          <w:trHeight w:val="312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left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40A7" w:rsidRDefault="007F40A7" w:rsidP="0067581B">
            <w:pPr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</w:p>
        </w:tc>
      </w:tr>
    </w:tbl>
    <w:p w:rsidR="00953665" w:rsidRPr="007F40A7" w:rsidRDefault="00953665" w:rsidP="007F40A7"/>
    <w:sectPr w:rsidR="00953665" w:rsidRPr="007F40A7" w:rsidSect="007F40A7">
      <w:footerReference w:type="even" r:id="rId6"/>
      <w:footerReference w:type="default" r:id="rId7"/>
      <w:footerReference w:type="firs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2057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28C324" wp14:editId="69D3105F">
              <wp:simplePos x="0" y="0"/>
              <wp:positionH relativeFrom="margin">
                <wp:align>right</wp:align>
              </wp:positionH>
              <wp:positionV relativeFrom="paragraph">
                <wp:posOffset>-113665</wp:posOffset>
              </wp:positionV>
              <wp:extent cx="1000760" cy="253365"/>
              <wp:effectExtent l="0" t="635" r="0" b="3175"/>
              <wp:wrapNone/>
              <wp:docPr id="10" name="文本框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76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F40A7">
                          <w:pPr>
                            <w:pStyle w:val="a7"/>
                            <w:ind w:firstLineChars="100" w:firstLine="28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27.6pt;margin-top:-8.95pt;width:78.8pt;height:19.9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" filled="f" stroked="f">
              <v:textbox inset="0,0,0,0">
                <w:txbxContent>
                  <w:p w:rsidR="00000000" w:rsidRDefault="007F40A7">
                    <w:pPr>
                      <w:pStyle w:val="a7"/>
                      <w:ind w:firstLineChars="100" w:firstLine="28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2057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27F39D" wp14:editId="54B9A57A">
              <wp:simplePos x="0" y="0"/>
              <wp:positionH relativeFrom="margin">
                <wp:align>right</wp:align>
              </wp:positionH>
              <wp:positionV relativeFrom="paragraph">
                <wp:posOffset>-123190</wp:posOffset>
              </wp:positionV>
              <wp:extent cx="885825" cy="262890"/>
              <wp:effectExtent l="0" t="635" r="0" b="3175"/>
              <wp:wrapNone/>
              <wp:docPr id="9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F40A7">
                          <w:pPr>
                            <w:pStyle w:val="a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7" type="#_x0000_t202" style="position:absolute;margin-left:18.55pt;margin-top:-9.7pt;width:69.75pt;height:20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" filled="f" stroked="f">
              <v:textbox inset="0,0,0,0">
                <w:txbxContent>
                  <w:p w:rsidR="00000000" w:rsidRDefault="007F40A7">
                    <w:pPr>
                      <w:pStyle w:val="a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F40A7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05E9"/>
    <w:multiLevelType w:val="multilevel"/>
    <w:tmpl w:val="F042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93"/>
    <w:rsid w:val="00092BFF"/>
    <w:rsid w:val="000A3B4F"/>
    <w:rsid w:val="002A2BDE"/>
    <w:rsid w:val="002C5D9B"/>
    <w:rsid w:val="003423C6"/>
    <w:rsid w:val="00343629"/>
    <w:rsid w:val="003E0D68"/>
    <w:rsid w:val="0052057D"/>
    <w:rsid w:val="00527860"/>
    <w:rsid w:val="00556BE5"/>
    <w:rsid w:val="005B3512"/>
    <w:rsid w:val="00614818"/>
    <w:rsid w:val="00665B89"/>
    <w:rsid w:val="00691EC1"/>
    <w:rsid w:val="007739CB"/>
    <w:rsid w:val="007960EA"/>
    <w:rsid w:val="007E1793"/>
    <w:rsid w:val="007F40A7"/>
    <w:rsid w:val="00953665"/>
    <w:rsid w:val="009E5EC1"/>
    <w:rsid w:val="00B94E00"/>
    <w:rsid w:val="00B96B12"/>
    <w:rsid w:val="00BA1F67"/>
    <w:rsid w:val="00C43E64"/>
    <w:rsid w:val="00C45422"/>
    <w:rsid w:val="00D16A77"/>
    <w:rsid w:val="00F80BDA"/>
    <w:rsid w:val="00FE00B6"/>
    <w:rsid w:val="00F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2057D"/>
    <w:pPr>
      <w:widowControl w:val="0"/>
      <w:jc w:val="both"/>
    </w:pPr>
    <w:rPr>
      <w:rFonts w:ascii="Calibri" w:eastAsia="宋体" w:hAnsi="Calibri" w:cs="Times New Roman"/>
      <w:kern w:val="0"/>
    </w:rPr>
  </w:style>
  <w:style w:type="paragraph" w:styleId="1">
    <w:name w:val="heading 1"/>
    <w:basedOn w:val="a"/>
    <w:next w:val="a"/>
    <w:link w:val="1Char"/>
    <w:qFormat/>
    <w:rsid w:val="0052057D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9CB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date">
    <w:name w:val="date"/>
    <w:basedOn w:val="a0"/>
    <w:rsid w:val="00FE00B6"/>
  </w:style>
  <w:style w:type="character" w:styleId="a4">
    <w:name w:val="Hyperlink"/>
    <w:basedOn w:val="a0"/>
    <w:uiPriority w:val="99"/>
    <w:semiHidden/>
    <w:unhideWhenUsed/>
    <w:rsid w:val="00FE00B6"/>
    <w:rPr>
      <w:color w:val="0000FF"/>
      <w:u w:val="single"/>
    </w:rPr>
  </w:style>
  <w:style w:type="character" w:customStyle="1" w:styleId="see">
    <w:name w:val="see"/>
    <w:basedOn w:val="a0"/>
    <w:rsid w:val="00FE00B6"/>
  </w:style>
  <w:style w:type="paragraph" w:styleId="a5">
    <w:name w:val="Balloon Text"/>
    <w:basedOn w:val="a"/>
    <w:link w:val="Char"/>
    <w:uiPriority w:val="99"/>
    <w:semiHidden/>
    <w:unhideWhenUsed/>
    <w:rsid w:val="00FE00B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E00B6"/>
    <w:rPr>
      <w:sz w:val="18"/>
      <w:szCs w:val="18"/>
    </w:rPr>
  </w:style>
  <w:style w:type="character" w:styleId="a6">
    <w:name w:val="Strong"/>
    <w:basedOn w:val="a0"/>
    <w:uiPriority w:val="22"/>
    <w:qFormat/>
    <w:rsid w:val="005B3512"/>
    <w:rPr>
      <w:b/>
      <w:bCs/>
    </w:rPr>
  </w:style>
  <w:style w:type="paragraph" w:customStyle="1" w:styleId="vsbcontentstart">
    <w:name w:val="vsbcontent_start"/>
    <w:basedOn w:val="a"/>
    <w:rsid w:val="000A3B4F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vsbcontentend">
    <w:name w:val="vsbcontent_end"/>
    <w:basedOn w:val="a"/>
    <w:rsid w:val="000A3B4F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newsfont">
    <w:name w:val="news_font"/>
    <w:basedOn w:val="a0"/>
    <w:rsid w:val="00343629"/>
  </w:style>
  <w:style w:type="character" w:customStyle="1" w:styleId="1Char">
    <w:name w:val="标题 1 Char"/>
    <w:basedOn w:val="a0"/>
    <w:link w:val="1"/>
    <w:rsid w:val="0052057D"/>
    <w:rPr>
      <w:rFonts w:ascii="Calibri" w:eastAsia="宋体" w:hAnsi="Calibri" w:cs="Times New Roman"/>
      <w:b/>
      <w:kern w:val="44"/>
      <w:sz w:val="44"/>
    </w:rPr>
  </w:style>
  <w:style w:type="character" w:customStyle="1" w:styleId="NormalCharacter">
    <w:name w:val="NormalCharacter"/>
    <w:semiHidden/>
    <w:qFormat/>
    <w:rsid w:val="0052057D"/>
  </w:style>
  <w:style w:type="paragraph" w:styleId="a7">
    <w:name w:val="footer"/>
    <w:basedOn w:val="a"/>
    <w:link w:val="Char0"/>
    <w:rsid w:val="0052057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7"/>
    <w:rsid w:val="0052057D"/>
    <w:rPr>
      <w:rFonts w:ascii="Calibri" w:eastAsia="宋体" w:hAnsi="Calibri" w:cs="Times New Roman"/>
      <w:kern w:val="0"/>
      <w:sz w:val="18"/>
    </w:rPr>
  </w:style>
  <w:style w:type="character" w:customStyle="1" w:styleId="font01">
    <w:name w:val="font01"/>
    <w:basedOn w:val="a0"/>
    <w:rsid w:val="007F40A7"/>
    <w:rPr>
      <w:rFonts w:ascii="宋体" w:eastAsia="宋体" w:hAnsi="宋体" w:cs="宋体" w:hint="eastAsia"/>
      <w:i w:val="0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2057D"/>
    <w:pPr>
      <w:widowControl w:val="0"/>
      <w:jc w:val="both"/>
    </w:pPr>
    <w:rPr>
      <w:rFonts w:ascii="Calibri" w:eastAsia="宋体" w:hAnsi="Calibri" w:cs="Times New Roman"/>
      <w:kern w:val="0"/>
    </w:rPr>
  </w:style>
  <w:style w:type="paragraph" w:styleId="1">
    <w:name w:val="heading 1"/>
    <w:basedOn w:val="a"/>
    <w:next w:val="a"/>
    <w:link w:val="1Char"/>
    <w:qFormat/>
    <w:rsid w:val="0052057D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9CB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date">
    <w:name w:val="date"/>
    <w:basedOn w:val="a0"/>
    <w:rsid w:val="00FE00B6"/>
  </w:style>
  <w:style w:type="character" w:styleId="a4">
    <w:name w:val="Hyperlink"/>
    <w:basedOn w:val="a0"/>
    <w:uiPriority w:val="99"/>
    <w:semiHidden/>
    <w:unhideWhenUsed/>
    <w:rsid w:val="00FE00B6"/>
    <w:rPr>
      <w:color w:val="0000FF"/>
      <w:u w:val="single"/>
    </w:rPr>
  </w:style>
  <w:style w:type="character" w:customStyle="1" w:styleId="see">
    <w:name w:val="see"/>
    <w:basedOn w:val="a0"/>
    <w:rsid w:val="00FE00B6"/>
  </w:style>
  <w:style w:type="paragraph" w:styleId="a5">
    <w:name w:val="Balloon Text"/>
    <w:basedOn w:val="a"/>
    <w:link w:val="Char"/>
    <w:uiPriority w:val="99"/>
    <w:semiHidden/>
    <w:unhideWhenUsed/>
    <w:rsid w:val="00FE00B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E00B6"/>
    <w:rPr>
      <w:sz w:val="18"/>
      <w:szCs w:val="18"/>
    </w:rPr>
  </w:style>
  <w:style w:type="character" w:styleId="a6">
    <w:name w:val="Strong"/>
    <w:basedOn w:val="a0"/>
    <w:uiPriority w:val="22"/>
    <w:qFormat/>
    <w:rsid w:val="005B3512"/>
    <w:rPr>
      <w:b/>
      <w:bCs/>
    </w:rPr>
  </w:style>
  <w:style w:type="paragraph" w:customStyle="1" w:styleId="vsbcontentstart">
    <w:name w:val="vsbcontent_start"/>
    <w:basedOn w:val="a"/>
    <w:rsid w:val="000A3B4F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vsbcontentend">
    <w:name w:val="vsbcontent_end"/>
    <w:basedOn w:val="a"/>
    <w:rsid w:val="000A3B4F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newsfont">
    <w:name w:val="news_font"/>
    <w:basedOn w:val="a0"/>
    <w:rsid w:val="00343629"/>
  </w:style>
  <w:style w:type="character" w:customStyle="1" w:styleId="1Char">
    <w:name w:val="标题 1 Char"/>
    <w:basedOn w:val="a0"/>
    <w:link w:val="1"/>
    <w:rsid w:val="0052057D"/>
    <w:rPr>
      <w:rFonts w:ascii="Calibri" w:eastAsia="宋体" w:hAnsi="Calibri" w:cs="Times New Roman"/>
      <w:b/>
      <w:kern w:val="44"/>
      <w:sz w:val="44"/>
    </w:rPr>
  </w:style>
  <w:style w:type="character" w:customStyle="1" w:styleId="NormalCharacter">
    <w:name w:val="NormalCharacter"/>
    <w:semiHidden/>
    <w:qFormat/>
    <w:rsid w:val="0052057D"/>
  </w:style>
  <w:style w:type="paragraph" w:styleId="a7">
    <w:name w:val="footer"/>
    <w:basedOn w:val="a"/>
    <w:link w:val="Char0"/>
    <w:rsid w:val="0052057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7"/>
    <w:rsid w:val="0052057D"/>
    <w:rPr>
      <w:rFonts w:ascii="Calibri" w:eastAsia="宋体" w:hAnsi="Calibri" w:cs="Times New Roman"/>
      <w:kern w:val="0"/>
      <w:sz w:val="18"/>
    </w:rPr>
  </w:style>
  <w:style w:type="character" w:customStyle="1" w:styleId="font01">
    <w:name w:val="font01"/>
    <w:basedOn w:val="a0"/>
    <w:rsid w:val="007F40A7"/>
    <w:rPr>
      <w:rFonts w:ascii="宋体" w:eastAsia="宋体" w:hAnsi="宋体" w:cs="宋体" w:hint="eastAsia"/>
      <w:i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24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22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3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829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>微软中国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2021-03-24T03:51:00Z</dcterms:created>
  <dcterms:modified xsi:type="dcterms:W3CDTF">2021-03-24T03:51:00Z</dcterms:modified>
</cp:coreProperties>
</file>