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嘉兴市政务服务和数据资源管理办公室所属事业单位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公开选聘工作人员计划及岗位要求</w:t>
      </w: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  <w:t xml:space="preserve"> </w:t>
      </w:r>
    </w:p>
    <w:tbl>
      <w:tblPr>
        <w:tblStyle w:val="7"/>
        <w:tblW w:w="1324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59"/>
        <w:gridCol w:w="1288"/>
        <w:gridCol w:w="839"/>
        <w:gridCol w:w="992"/>
        <w:gridCol w:w="850"/>
        <w:gridCol w:w="993"/>
        <w:gridCol w:w="2296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嘉兴市大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数据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电子信息类、自动化类、计算机类专业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A1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嘉兴市大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数据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电子信息类、自动化类、计算机类专业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A2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嘉兴市大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数据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法学类、管理科学与工程类、工商管理类、公共管理类专业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A3</w:t>
            </w:r>
          </w:p>
        </w:tc>
      </w:tr>
    </w:tbl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(上述专业范围参考教育部本科专业目录设置。)</w:t>
      </w:r>
    </w:p>
    <w:p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嘉兴市政务服务和数据资源管理办公室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公开选聘事业单位工作人员报名表</w:t>
      </w:r>
    </w:p>
    <w:p>
      <w:pPr>
        <w:widowControl/>
        <w:adjustRightInd w:val="0"/>
        <w:spacing w:line="360" w:lineRule="exact"/>
        <w:rPr>
          <w:rFonts w:ascii="楷体_GB2312" w:hAnsi="仿宋" w:eastAsia="楷体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360" w:lineRule="exact"/>
        <w:rPr>
          <w:rFonts w:ascii="楷体_GB2312" w:hAnsi="仿宋" w:eastAsia="楷体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eastAsia" w:ascii="楷体_GB2312" w:hAnsi="仿宋" w:eastAsia="楷体_GB2312" w:cs="Times New Roman"/>
          <w:color w:val="000000"/>
          <w:kern w:val="0"/>
          <w:sz w:val="28"/>
          <w:szCs w:val="28"/>
        </w:rPr>
        <w:t>报考</w:t>
      </w:r>
      <w:r>
        <w:rPr>
          <w:rFonts w:hint="eastAsia" w:ascii="楷体_GB2312" w:hAnsi="仿宋" w:eastAsia="楷体_GB2312" w:cs="Times New Roman"/>
          <w:color w:val="000000"/>
          <w:kern w:val="0"/>
          <w:sz w:val="28"/>
          <w:szCs w:val="28"/>
          <w:lang w:eastAsia="zh-CN"/>
        </w:rPr>
        <w:t>岗位</w:t>
      </w:r>
      <w:r>
        <w:rPr>
          <w:rFonts w:hint="eastAsia" w:ascii="楷体_GB2312" w:hAnsi="仿宋" w:eastAsia="楷体_GB2312" w:cs="Times New Roman"/>
          <w:color w:val="000000"/>
          <w:kern w:val="0"/>
          <w:sz w:val="28"/>
          <w:szCs w:val="28"/>
        </w:rPr>
        <w:t>代码：</w:t>
      </w:r>
      <w:r>
        <w:rPr>
          <w:rFonts w:hint="eastAsia" w:ascii="楷体_GB2312" w:hAnsi="仿宋" w:eastAsia="楷体_GB2312" w:cs="Times New Roman"/>
          <w:color w:val="000000"/>
          <w:kern w:val="0"/>
          <w:sz w:val="28"/>
          <w:szCs w:val="28"/>
          <w:u w:val="single"/>
        </w:rPr>
        <w:t xml:space="preserve">                 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24"/>
        <w:gridCol w:w="223"/>
        <w:gridCol w:w="904"/>
        <w:gridCol w:w="210"/>
        <w:gridCol w:w="904"/>
        <w:gridCol w:w="268"/>
        <w:gridCol w:w="77"/>
        <w:gridCol w:w="727"/>
        <w:gridCol w:w="204"/>
        <w:gridCol w:w="93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姓名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性别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民族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作时间</w:t>
            </w:r>
          </w:p>
        </w:tc>
        <w:tc>
          <w:tcPr>
            <w:tcW w:w="11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0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  <w:t>入党时间</w:t>
            </w:r>
          </w:p>
        </w:tc>
        <w:tc>
          <w:tcPr>
            <w:tcW w:w="11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11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3165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联系电话（手机）</w:t>
            </w:r>
          </w:p>
        </w:tc>
        <w:tc>
          <w:tcPr>
            <w:tcW w:w="276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学位</w:t>
            </w: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6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教  育</w:t>
            </w:r>
          </w:p>
        </w:tc>
        <w:tc>
          <w:tcPr>
            <w:tcW w:w="20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76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及职务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default" w:ascii="方正宋三简体" w:hAnsi="宋体" w:eastAsia="方正宋三简体" w:cs="Times New Roman"/>
                <w:kern w:val="0"/>
                <w:szCs w:val="21"/>
              </w:rPr>
              <w:t>何时何种形式进入事业编制队伍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简历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在XX大学XX专业学习；</w:t>
            </w:r>
          </w:p>
          <w:p>
            <w:pPr>
              <w:spacing w:line="360" w:lineRule="exact"/>
              <w:rPr>
                <w:rFonts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在XX单位工作，任XX职务。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奖惩情况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年度考核</w:t>
            </w:r>
          </w:p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结果</w:t>
            </w:r>
          </w:p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（近三年）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成员及社会关系</w:t>
            </w: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称谓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  <w:tc>
          <w:tcPr>
            <w:tcW w:w="2563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现工作单位意见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211" w:firstLineChars="100"/>
              <w:rPr>
                <w:rFonts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  <w:t>同意其报名参与跨单位交流。</w:t>
            </w: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单位盖章：</w:t>
            </w:r>
          </w:p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  <w:u w:val="single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本人意见</w:t>
            </w:r>
          </w:p>
        </w:tc>
        <w:tc>
          <w:tcPr>
            <w:tcW w:w="7004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ind w:firstLine="211" w:firstLineChars="100"/>
              <w:rPr>
                <w:rFonts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b/>
                <w:kern w:val="0"/>
                <w:szCs w:val="21"/>
              </w:rPr>
              <w:t>本人确认以上信息真实无误，如有虚假，责任自负。</w:t>
            </w: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签名：</w:t>
            </w:r>
          </w:p>
          <w:p>
            <w:pPr>
              <w:widowControl/>
              <w:spacing w:line="50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 xml:space="preserve">                 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资格审查</w:t>
            </w: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br w:type="textWrapping"/>
            </w:r>
            <w:r>
              <w:rPr>
                <w:rFonts w:ascii="方正宋三简体" w:hAnsi="宋体" w:eastAsia="方正宋三简体" w:cs="Times New Roman"/>
                <w:kern w:val="0"/>
                <w:szCs w:val="21"/>
              </w:rPr>
              <w:t>意见</w:t>
            </w:r>
          </w:p>
        </w:tc>
        <w:tc>
          <w:tcPr>
            <w:tcW w:w="351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b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945" w:firstLineChars="450"/>
              <w:rPr>
                <w:rFonts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初审人：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ascii="方正宋三简体" w:hAnsi="宋体" w:eastAsia="方正宋三简体" w:cs="Times New Roman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945" w:firstLineChars="450"/>
              <w:rPr>
                <w:rFonts w:ascii="方正宋三简体" w:hAnsi="宋体" w:eastAsia="方正宋三简体" w:cs="Times New Roman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复审人：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宋体" w:hAnsi="宋体"/>
          <w:vanish/>
          <w:kern w:val="0"/>
          <w:sz w:val="18"/>
          <w:szCs w:val="18"/>
        </w:rPr>
      </w:pPr>
    </w:p>
    <w:p>
      <w:pPr>
        <w:widowControl/>
        <w:spacing w:line="560" w:lineRule="exact"/>
        <w:jc w:val="left"/>
        <w:rPr>
          <w:rFonts w:ascii="仿宋_GB2312" w:hAnsi="Calibri" w:eastAsia="仿宋_GB2312" w:cs="Times New Roman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989252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</w:rPr>
          <w:t>－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  <w:r>
          <w:rPr>
            <w:rFonts w:hint="eastAsia"/>
          </w:rPr>
          <w:t>－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9B"/>
    <w:rsid w:val="00011AA7"/>
    <w:rsid w:val="000138DB"/>
    <w:rsid w:val="00030EC1"/>
    <w:rsid w:val="00041B9D"/>
    <w:rsid w:val="000507C1"/>
    <w:rsid w:val="000F097C"/>
    <w:rsid w:val="001B4F82"/>
    <w:rsid w:val="00221691"/>
    <w:rsid w:val="00245F9C"/>
    <w:rsid w:val="002460F3"/>
    <w:rsid w:val="0028661D"/>
    <w:rsid w:val="002B4C0D"/>
    <w:rsid w:val="002F66A4"/>
    <w:rsid w:val="00300003"/>
    <w:rsid w:val="00301575"/>
    <w:rsid w:val="00333056"/>
    <w:rsid w:val="00346632"/>
    <w:rsid w:val="0039280C"/>
    <w:rsid w:val="00411F89"/>
    <w:rsid w:val="0041716F"/>
    <w:rsid w:val="00441388"/>
    <w:rsid w:val="004627C8"/>
    <w:rsid w:val="00475E6A"/>
    <w:rsid w:val="004B159A"/>
    <w:rsid w:val="004D4217"/>
    <w:rsid w:val="00515AD8"/>
    <w:rsid w:val="00524E49"/>
    <w:rsid w:val="00592781"/>
    <w:rsid w:val="005A758C"/>
    <w:rsid w:val="005F5BD6"/>
    <w:rsid w:val="006271F4"/>
    <w:rsid w:val="0066666F"/>
    <w:rsid w:val="006A59DD"/>
    <w:rsid w:val="006E5191"/>
    <w:rsid w:val="006F469B"/>
    <w:rsid w:val="0070485C"/>
    <w:rsid w:val="00715D4F"/>
    <w:rsid w:val="007348C1"/>
    <w:rsid w:val="00735CCC"/>
    <w:rsid w:val="00752B98"/>
    <w:rsid w:val="007767D6"/>
    <w:rsid w:val="007B70BC"/>
    <w:rsid w:val="007D38DA"/>
    <w:rsid w:val="007D62BF"/>
    <w:rsid w:val="007F1412"/>
    <w:rsid w:val="00824456"/>
    <w:rsid w:val="008648BE"/>
    <w:rsid w:val="00895C9A"/>
    <w:rsid w:val="0090180B"/>
    <w:rsid w:val="009532B0"/>
    <w:rsid w:val="00972417"/>
    <w:rsid w:val="00972ECA"/>
    <w:rsid w:val="009753B5"/>
    <w:rsid w:val="009849CE"/>
    <w:rsid w:val="009B1D38"/>
    <w:rsid w:val="009B5A2B"/>
    <w:rsid w:val="009D51F8"/>
    <w:rsid w:val="009E2165"/>
    <w:rsid w:val="00A10B19"/>
    <w:rsid w:val="00A516D8"/>
    <w:rsid w:val="00A52D51"/>
    <w:rsid w:val="00A656B9"/>
    <w:rsid w:val="00AA2D1C"/>
    <w:rsid w:val="00AD31F2"/>
    <w:rsid w:val="00B154AC"/>
    <w:rsid w:val="00B30BBC"/>
    <w:rsid w:val="00B52D0F"/>
    <w:rsid w:val="00BA2978"/>
    <w:rsid w:val="00BC2D8A"/>
    <w:rsid w:val="00BF1737"/>
    <w:rsid w:val="00C14D3C"/>
    <w:rsid w:val="00C3297C"/>
    <w:rsid w:val="00C631A6"/>
    <w:rsid w:val="00C97C97"/>
    <w:rsid w:val="00CC409A"/>
    <w:rsid w:val="00CE453E"/>
    <w:rsid w:val="00D139C1"/>
    <w:rsid w:val="00D1528D"/>
    <w:rsid w:val="00D7132C"/>
    <w:rsid w:val="00DC16C1"/>
    <w:rsid w:val="00DF0A2B"/>
    <w:rsid w:val="00E8747A"/>
    <w:rsid w:val="00ED28F6"/>
    <w:rsid w:val="00EE7AC6"/>
    <w:rsid w:val="00EF040A"/>
    <w:rsid w:val="00EF36E7"/>
    <w:rsid w:val="00F15A74"/>
    <w:rsid w:val="00F237DF"/>
    <w:rsid w:val="00F465B7"/>
    <w:rsid w:val="08AF25B6"/>
    <w:rsid w:val="09851CBA"/>
    <w:rsid w:val="139E7C14"/>
    <w:rsid w:val="1AEF45C8"/>
    <w:rsid w:val="1F5A39D5"/>
    <w:rsid w:val="20634F1D"/>
    <w:rsid w:val="23BD4EC0"/>
    <w:rsid w:val="24A533C9"/>
    <w:rsid w:val="24F95B35"/>
    <w:rsid w:val="29640287"/>
    <w:rsid w:val="29A72AA6"/>
    <w:rsid w:val="30322663"/>
    <w:rsid w:val="328A0B2C"/>
    <w:rsid w:val="36366338"/>
    <w:rsid w:val="38B60E88"/>
    <w:rsid w:val="3B1A22FB"/>
    <w:rsid w:val="43116643"/>
    <w:rsid w:val="437607EA"/>
    <w:rsid w:val="45160461"/>
    <w:rsid w:val="478B597F"/>
    <w:rsid w:val="4C5D17AF"/>
    <w:rsid w:val="5EE45B63"/>
    <w:rsid w:val="5F1B1116"/>
    <w:rsid w:val="635270D7"/>
    <w:rsid w:val="66385E98"/>
    <w:rsid w:val="6DCD215D"/>
    <w:rsid w:val="6F810088"/>
    <w:rsid w:val="70123B09"/>
    <w:rsid w:val="70854959"/>
    <w:rsid w:val="71260D56"/>
    <w:rsid w:val="782535E0"/>
    <w:rsid w:val="79D64183"/>
    <w:rsid w:val="7FEF2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754E6-C93B-4A9D-AF6A-68B0203884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429</Words>
  <Characters>2450</Characters>
  <Lines>20</Lines>
  <Paragraphs>5</Paragraphs>
  <TotalTime>14</TotalTime>
  <ScaleCrop>false</ScaleCrop>
  <LinksUpToDate>false</LinksUpToDate>
  <CharactersWithSpaces>2874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2020-12-15T01:46:00Z</dcterms:created>
  <dc:creator>朱陈艳</dc:creator>
  <cp:lastModifiedBy>圆周率</cp:lastModifiedBy>
  <cp:lastPrinted>2020-12-09T23:47:00Z</cp:lastPrinted>
  <dcterms:modified xsi:type="dcterms:W3CDTF">2021-02-22T09:06:58Z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