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_GBK" w:hAnsi="宋体" w:eastAsia="方正小标宋_GBK" w:cs="宋体"/>
          <w:bCs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kern w:val="0"/>
          <w:sz w:val="32"/>
          <w:szCs w:val="32"/>
        </w:rPr>
        <w:t>附件1：两江人力招聘派往两江新区机关单位派遣人员（2021年3月批次）招聘岗位详情</w:t>
      </w:r>
    </w:p>
    <w:tbl>
      <w:tblPr>
        <w:tblStyle w:val="5"/>
        <w:tblpPr w:leftFromText="180" w:rightFromText="180" w:vertAnchor="text" w:horzAnchor="page" w:tblpX="1442" w:tblpY="565"/>
        <w:tblOverlap w:val="never"/>
        <w:tblW w:w="13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32"/>
        <w:gridCol w:w="605"/>
        <w:gridCol w:w="455"/>
        <w:gridCol w:w="564"/>
        <w:gridCol w:w="1954"/>
        <w:gridCol w:w="1183"/>
        <w:gridCol w:w="537"/>
        <w:gridCol w:w="3248"/>
        <w:gridCol w:w="876"/>
        <w:gridCol w:w="1009"/>
        <w:gridCol w:w="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专业职称要求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  <w:lang w:eastAsia="zh-CN"/>
              </w:rPr>
              <w:t>报名附件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笔试内容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重庆两江新区社会保险管理中心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就业服务岗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30岁以下（1991年1月1日之后出生的）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全日制本科以上学历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  <w:t>不需上传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综合基础知识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  <w:t>1:5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医药价格管理岗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30岁以下（1991年1月1日之后出生的）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全日制本科以上学历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  <w:t>不需上传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综合基础知识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  <w:t>1:5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重庆两江新区交通运输管理中心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船长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56周岁（含）以下。1964年3月20日后出生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初中及以上学历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取得内河三类（含）以上船长、驾驶员适任证书（适用航段须包含嘉陵江河口至草街电站）。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附件上传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电子版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岗位专业知识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  <w:t>1:5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轮机长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55周岁（含）以下。1965年3月20日后出生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初中及以上学历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取得内河三类（含）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以上轮机长、轮机员适任证书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附件上传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电子版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岗位专业知识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  <w:t>1:5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应急救援人员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不限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1.男性50周岁（含）以下.1970年3月20日后出生；2.女性40周岁（含）以下.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1980年3月20日后出生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</w:rPr>
              <w:t>初中及以上学历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不限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1.取得内河船舶普通船员或以上等级适任证书；2.取得红十字救护员证书。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附件上传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kern w:val="0"/>
                <w:sz w:val="16"/>
                <w:szCs w:val="16"/>
              </w:rPr>
              <w:t>电子版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岗位专业知识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16"/>
                <w:szCs w:val="16"/>
                <w:highlight w:val="yellow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highlight w:val="yellow"/>
              </w:rPr>
              <w:t>1:5</w:t>
            </w:r>
          </w:p>
        </w:tc>
      </w:tr>
    </w:tbl>
    <w:p>
      <w:pPr>
        <w:pStyle w:val="2"/>
        <w:ind w:firstLine="210"/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0D5"/>
    <w:rsid w:val="00007226"/>
    <w:rsid w:val="00163249"/>
    <w:rsid w:val="00172610"/>
    <w:rsid w:val="00207F26"/>
    <w:rsid w:val="00232694"/>
    <w:rsid w:val="00280638"/>
    <w:rsid w:val="0037281C"/>
    <w:rsid w:val="00380FD3"/>
    <w:rsid w:val="00471DDA"/>
    <w:rsid w:val="004B6C01"/>
    <w:rsid w:val="00520219"/>
    <w:rsid w:val="005A2DC0"/>
    <w:rsid w:val="005B4F69"/>
    <w:rsid w:val="005D7F48"/>
    <w:rsid w:val="005F7646"/>
    <w:rsid w:val="0063555E"/>
    <w:rsid w:val="006600F1"/>
    <w:rsid w:val="006919D7"/>
    <w:rsid w:val="006C4380"/>
    <w:rsid w:val="006E3268"/>
    <w:rsid w:val="00722694"/>
    <w:rsid w:val="007569A0"/>
    <w:rsid w:val="007A03DD"/>
    <w:rsid w:val="009020DB"/>
    <w:rsid w:val="00907FC0"/>
    <w:rsid w:val="00AE74DF"/>
    <w:rsid w:val="00B734F6"/>
    <w:rsid w:val="00C350D5"/>
    <w:rsid w:val="00CB5151"/>
    <w:rsid w:val="00D014C4"/>
    <w:rsid w:val="00D45DB4"/>
    <w:rsid w:val="00D66298"/>
    <w:rsid w:val="00EB699A"/>
    <w:rsid w:val="00F152A1"/>
    <w:rsid w:val="00F44EF9"/>
    <w:rsid w:val="00F55E74"/>
    <w:rsid w:val="00F72A96"/>
    <w:rsid w:val="00FB0F0B"/>
    <w:rsid w:val="00FB11E5"/>
    <w:rsid w:val="00FB52A3"/>
    <w:rsid w:val="00FF20F4"/>
    <w:rsid w:val="02E213CF"/>
    <w:rsid w:val="06B2664C"/>
    <w:rsid w:val="0A1E7DBE"/>
    <w:rsid w:val="0B4D540A"/>
    <w:rsid w:val="0BD22203"/>
    <w:rsid w:val="0C2F7864"/>
    <w:rsid w:val="0D237616"/>
    <w:rsid w:val="160B0B61"/>
    <w:rsid w:val="1BC74D59"/>
    <w:rsid w:val="1CC10AFF"/>
    <w:rsid w:val="2167165B"/>
    <w:rsid w:val="23192038"/>
    <w:rsid w:val="28100E32"/>
    <w:rsid w:val="2BA9215C"/>
    <w:rsid w:val="2D183C5C"/>
    <w:rsid w:val="33C3655C"/>
    <w:rsid w:val="3401295B"/>
    <w:rsid w:val="36C56E15"/>
    <w:rsid w:val="3AB72B8A"/>
    <w:rsid w:val="3ADA291C"/>
    <w:rsid w:val="427C020C"/>
    <w:rsid w:val="46002020"/>
    <w:rsid w:val="4B290C68"/>
    <w:rsid w:val="4CBB2C70"/>
    <w:rsid w:val="546F34F6"/>
    <w:rsid w:val="56216861"/>
    <w:rsid w:val="576140CA"/>
    <w:rsid w:val="5A0650FC"/>
    <w:rsid w:val="5FB41B0B"/>
    <w:rsid w:val="5FFA6406"/>
    <w:rsid w:val="61EF6288"/>
    <w:rsid w:val="64D86125"/>
    <w:rsid w:val="64EE5FC4"/>
    <w:rsid w:val="669D5578"/>
    <w:rsid w:val="67266E84"/>
    <w:rsid w:val="6A98036B"/>
    <w:rsid w:val="70B747CB"/>
    <w:rsid w:val="73B37C09"/>
    <w:rsid w:val="754C51A5"/>
    <w:rsid w:val="77352C31"/>
    <w:rsid w:val="77852841"/>
    <w:rsid w:val="79A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401</Words>
  <Characters>2286</Characters>
  <Lines>19</Lines>
  <Paragraphs>5</Paragraphs>
  <TotalTime>1</TotalTime>
  <ScaleCrop>false</ScaleCrop>
  <LinksUpToDate>false</LinksUpToDate>
  <CharactersWithSpaces>2682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2020-11-03T07:37:00Z</dcterms:created>
  <dc:creator>Administrator</dc:creator>
  <cp:lastModifiedBy>--------</cp:lastModifiedBy>
  <cp:lastPrinted>2020-10-27T01:16:00Z</cp:lastPrinted>
  <dcterms:modified xsi:type="dcterms:W3CDTF">2021-03-23T10:55:24Z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