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2021年长春市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绿园区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事业单位面向社会</w:t>
      </w:r>
    </w:p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公开招聘工作人员笔试考生新冠肺炎</w:t>
      </w:r>
    </w:p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1.考生应及时拨打吉林省卫生热线（0431-12320）了解长春市疫情防控相关要求。须进行隔离观察的，要提前到达考区按要求报备并隔离观察，并于笔试当天出示解除隔离证明。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2.考生应在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1日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5月</w:t>
      </w:r>
      <w:r>
        <w:rPr>
          <w:rFonts w:hint="eastAsia" w:ascii="黑体" w:hAnsi="黑体" w:eastAsia="黑体" w:cs="黑体"/>
          <w:spacing w:val="-4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日</w:t>
      </w:r>
      <w:r>
        <w:rPr>
          <w:rFonts w:eastAsia="黑体"/>
          <w:spacing w:val="-4"/>
          <w:sz w:val="30"/>
          <w:szCs w:val="30"/>
        </w:rPr>
        <w:t>后（含）手机号码不应更换、不应携号转网。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3.笔试考试前，考生进入考点时须出示本人实名认证的“吉祥码”“通信大数据行程卡”，并进行两次测温。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“吉祥码”非绿码，或“通信大数据行程卡”非绿卡，或“吉祥码”“通信大数据行程卡”出现姓名颜色异常、前14天到达或途径城市名称上标有“*”、及其他异常情况的，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</w:t>
      </w:r>
      <w:r>
        <w:rPr>
          <w:rFonts w:hint="eastAsia" w:ascii="黑体" w:hAnsi="黑体" w:eastAsia="黑体" w:cs="黑体"/>
          <w:sz w:val="30"/>
          <w:szCs w:val="30"/>
        </w:rPr>
        <w:t>提供5</w:t>
      </w:r>
      <w:r>
        <w:rPr>
          <w:rFonts w:eastAsia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eastAsia="黑体"/>
          <w:sz w:val="30"/>
          <w:szCs w:val="30"/>
        </w:rPr>
        <w:t>日（含）以后由吉林省检测机构出具的新冠病毒核酸检测阴性证明参加考试，不能提供阴性证明的不能参加考试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4.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5.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考生须从长春市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绿园区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人力资源和社会保障局官方网站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下载打印《</w:t>
      </w:r>
      <w:r>
        <w:rPr>
          <w:rFonts w:hint="eastAsia"/>
          <w:spacing w:val="-4"/>
          <w:sz w:val="30"/>
          <w:szCs w:val="30"/>
        </w:rPr>
        <w:t>2021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年长春市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绿园区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事业单位面向社会公开招聘工作人员笔试考生行程轨迹、体温监测记录单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》，并从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5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日开始每日详实记录。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6．考生应自备符合防疫要求的一次性医用口罩，除身份确认需摘除口罩以外，应全程佩戴，做好个人防护。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8.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9.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考生须于笔试当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</w:rPr>
        <w:t>天将本人签署的《告知暨承诺书》、《2021年长春市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  <w:lang w:val="en-US" w:eastAsia="zh-CN"/>
        </w:rPr>
        <w:t>绿园区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</w:rPr>
        <w:t>事业单位面向社会公开招聘工作人员笔试考生行程轨迹、体温监测记录单》上交考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场工作人员。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hint="eastAsia" w:ascii="楷体" w:hAnsi="楷体" w:eastAsia="楷体" w:cs="楷体"/>
          <w:spacing w:val="-4"/>
          <w:sz w:val="30"/>
          <w:szCs w:val="30"/>
        </w:rPr>
        <w:t>请参照下面划线这段话填写此告知暨承诺书：</w:t>
      </w:r>
      <w:r>
        <w:rPr>
          <w:rFonts w:hint="eastAsia" w:ascii="楷体" w:hAnsi="楷体" w:eastAsia="楷体" w:cs="楷体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  <w:lang w:bidi="ar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考生签字：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 xml:space="preserve"> 身份证号：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</w:t>
      </w:r>
      <w:r>
        <w:rPr>
          <w:rFonts w:hint="eastAsia" w:ascii="楷体" w:hAnsi="楷体" w:eastAsia="楷体" w:cs="楷体"/>
          <w:sz w:val="28"/>
          <w:szCs w:val="28"/>
        </w:rPr>
        <w:t>手机号：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承诺日期：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年    月    日</w:t>
      </w:r>
    </w:p>
    <w:p/>
    <w:sectPr>
      <w:footerReference r:id="rId3" w:type="default"/>
      <w:pgSz w:w="11906" w:h="16838"/>
      <w:pgMar w:top="1134" w:right="1701" w:bottom="1134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57EA"/>
    <w:rsid w:val="1CD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2021-04-02T07:32:00Z</dcterms:created>
  <dc:creator>ぺ灬cc果冻ル</dc:creator>
  <cp:lastModifiedBy>ぺ灬cc果冻ル</cp:lastModifiedBy>
  <dcterms:modified xsi:type="dcterms:W3CDTF">2021-04-02T07:32:44Z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