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1343"/>
        <w:gridCol w:w="826"/>
        <w:gridCol w:w="814"/>
        <w:gridCol w:w="1379"/>
        <w:gridCol w:w="2682"/>
        <w:gridCol w:w="1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  <w:bdr w:val="none" w:color="auto" w:sz="0" w:space="0"/>
              </w:rPr>
              <w:t>招聘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13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bdr w:val="none" w:color="auto" w:sz="0" w:space="0"/>
              </w:rPr>
              <w:t>代码</w:t>
            </w:r>
          </w:p>
        </w:tc>
        <w:tc>
          <w:tcPr>
            <w:tcW w:w="8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bdr w:val="none" w:color="auto" w:sz="0" w:space="0"/>
              </w:rPr>
              <w:t>类别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bdr w:val="none" w:color="auto" w:sz="0" w:space="0"/>
              </w:rPr>
              <w:t>招聘人数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bdr w:val="none" w:color="auto" w:sz="0" w:space="0"/>
              </w:rPr>
              <w:t>年龄</w:t>
            </w:r>
          </w:p>
        </w:tc>
        <w:tc>
          <w:tcPr>
            <w:tcW w:w="2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17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bdr w:val="none" w:color="auto" w:sz="0" w:space="0"/>
              </w:rPr>
              <w:t>学历/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bdr w:val="none" w:color="auto" w:sz="0" w:space="0"/>
              </w:rPr>
              <w:t>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数据挖掘分析岗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CDC21001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技术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40周岁以下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流行病与卫生统计学、公共卫生（流行病与卫生统计学方向）、公共卫生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博士研究生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  <w:bdr w:val="none" w:color="auto" w:sz="0" w:space="0"/>
              </w:rPr>
              <w:t>微生物实验室检验岗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CDC21002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专业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技术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40周岁以下</w:t>
            </w:r>
          </w:p>
        </w:tc>
        <w:tc>
          <w:tcPr>
            <w:tcW w:w="2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微生物学、病原生物学、生物化学与分子生物学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博士研究生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87BAB"/>
    <w:rsid w:val="01D04C21"/>
    <w:rsid w:val="02B769EF"/>
    <w:rsid w:val="11CD7AF3"/>
    <w:rsid w:val="1BFA5719"/>
    <w:rsid w:val="1CD35434"/>
    <w:rsid w:val="26402BA4"/>
    <w:rsid w:val="2D956F34"/>
    <w:rsid w:val="313321FC"/>
    <w:rsid w:val="31DB3EA2"/>
    <w:rsid w:val="348E7882"/>
    <w:rsid w:val="34BD1E5F"/>
    <w:rsid w:val="35A05222"/>
    <w:rsid w:val="3B270057"/>
    <w:rsid w:val="3D263654"/>
    <w:rsid w:val="4735271B"/>
    <w:rsid w:val="4D4278FE"/>
    <w:rsid w:val="51B162E8"/>
    <w:rsid w:val="5ACF1A8E"/>
    <w:rsid w:val="60E90136"/>
    <w:rsid w:val="653E1927"/>
    <w:rsid w:val="66B47D27"/>
    <w:rsid w:val="72C24483"/>
    <w:rsid w:val="7E28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2021-04-03T00:50:00Z</dcterms:created>
  <dc:creator>Yan</dc:creator>
  <cp:lastModifiedBy>Yan</cp:lastModifiedBy>
  <dcterms:modified xsi:type="dcterms:W3CDTF">2021-04-03T03:29:21Z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40F05038F60E476B9C4EA862B1F318E1</vt:lpwstr>
  </property>
</Properties>
</file>