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中央芭蕾舞团2021年度报考人员登记表（芭蕾舞演员）</w:t>
      </w:r>
      <w:bookmarkEnd w:id="0"/>
    </w:p>
    <w:p>
      <w:pPr>
        <w:ind w:right="10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报名号：</w:t>
      </w:r>
    </w:p>
    <w:tbl>
      <w:tblPr>
        <w:tblStyle w:val="5"/>
        <w:tblW w:w="88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709"/>
        <w:gridCol w:w="162"/>
        <w:gridCol w:w="380"/>
        <w:gridCol w:w="66"/>
        <w:gridCol w:w="482"/>
        <w:gridCol w:w="328"/>
        <w:gridCol w:w="691"/>
        <w:gridCol w:w="443"/>
        <w:gridCol w:w="1027"/>
        <w:gridCol w:w="815"/>
        <w:gridCol w:w="634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</w:rPr>
              <w:t>2021年应届毕业生此处请填写生源地（非学校集体户）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体重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所在单位或毕业学校及所学专业（注明毕业时间）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联系地址、邮编、电话、E-mail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F1334"/>
    <w:rsid w:val="003F3F3F"/>
    <w:rsid w:val="003F4477"/>
    <w:rsid w:val="004072ED"/>
    <w:rsid w:val="00414B74"/>
    <w:rsid w:val="00431EBB"/>
    <w:rsid w:val="00433882"/>
    <w:rsid w:val="004B316C"/>
    <w:rsid w:val="004F3C14"/>
    <w:rsid w:val="00521B51"/>
    <w:rsid w:val="00522EFC"/>
    <w:rsid w:val="00524206"/>
    <w:rsid w:val="005B11A7"/>
    <w:rsid w:val="005D2A35"/>
    <w:rsid w:val="005E7A4A"/>
    <w:rsid w:val="005F41E6"/>
    <w:rsid w:val="0066763A"/>
    <w:rsid w:val="006730C4"/>
    <w:rsid w:val="00680784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C038A"/>
    <w:rsid w:val="008C5D9F"/>
    <w:rsid w:val="009241EE"/>
    <w:rsid w:val="0092730A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746AA"/>
    <w:rsid w:val="00BC0E07"/>
    <w:rsid w:val="00C218DE"/>
    <w:rsid w:val="00C443EF"/>
    <w:rsid w:val="00C673B4"/>
    <w:rsid w:val="00CC4B99"/>
    <w:rsid w:val="00CF59D1"/>
    <w:rsid w:val="00D03F32"/>
    <w:rsid w:val="00D330BA"/>
    <w:rsid w:val="00D70797"/>
    <w:rsid w:val="00D933B3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B2907"/>
    <w:rsid w:val="00FE4215"/>
    <w:rsid w:val="4516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30</Words>
  <Characters>172</Characters>
  <Lines>1</Lines>
  <Paragraphs>1</Paragraphs>
  <TotalTime>19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2016-11-15T06:23:00Z</dcterms:created>
  <dc:creator>雨林木风</dc:creator>
  <cp:lastModifiedBy>user</cp:lastModifiedBy>
  <cp:lastPrinted>2012-04-03T01:14:00Z</cp:lastPrinted>
  <dcterms:modified xsi:type="dcterms:W3CDTF">2021-04-06T09:15:06Z</dcterms:modified>
  <dc:title>2012年中央芭蕾舞团报考人员登记表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