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5" w:type="dxa"/>
        <w:jc w:val="center"/>
        <w:tblCellMar>
          <w:left w:w="0" w:type="dxa"/>
          <w:right w:w="0" w:type="dxa"/>
        </w:tblCellMar>
        <w:tblLook w:val="04A0"/>
      </w:tblPr>
      <w:tblGrid>
        <w:gridCol w:w="1711"/>
        <w:gridCol w:w="1366"/>
        <w:gridCol w:w="1996"/>
        <w:gridCol w:w="4032"/>
      </w:tblGrid>
      <w:tr w:rsidR="008E757A" w:rsidRPr="008E757A" w:rsidTr="008E757A">
        <w:trPr>
          <w:trHeight w:val="481"/>
          <w:jc w:val="center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757A" w:rsidRPr="008E757A" w:rsidRDefault="008E757A" w:rsidP="008E757A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E757A">
              <w:rPr>
                <w:rFonts w:ascii="宋体" w:eastAsia="宋体" w:hAnsi="宋体" w:cs="宋体" w:hint="eastAsia"/>
              </w:rPr>
              <w:t>单位名称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757A" w:rsidRPr="008E757A" w:rsidRDefault="008E757A" w:rsidP="008E757A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E757A">
              <w:rPr>
                <w:rFonts w:ascii="宋体" w:eastAsia="宋体" w:hAnsi="宋体" w:cs="宋体" w:hint="eastAsia"/>
              </w:rPr>
              <w:t>单位性质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757A" w:rsidRPr="008E757A" w:rsidRDefault="008E757A" w:rsidP="008E757A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E757A">
              <w:rPr>
                <w:rFonts w:ascii="宋体" w:eastAsia="宋体" w:hAnsi="宋体" w:cs="宋体" w:hint="eastAsia"/>
              </w:rPr>
              <w:t>单位地址</w:t>
            </w:r>
          </w:p>
        </w:tc>
        <w:tc>
          <w:tcPr>
            <w:tcW w:w="4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757A" w:rsidRPr="008E757A" w:rsidRDefault="008E757A" w:rsidP="008E757A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E757A">
              <w:rPr>
                <w:rFonts w:ascii="宋体" w:eastAsia="宋体" w:hAnsi="宋体" w:cs="宋体" w:hint="eastAsia"/>
              </w:rPr>
              <w:t>主要职能</w:t>
            </w:r>
          </w:p>
        </w:tc>
      </w:tr>
      <w:tr w:rsidR="008E757A" w:rsidRPr="008E757A" w:rsidTr="008E757A">
        <w:trPr>
          <w:jc w:val="center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757A" w:rsidRPr="008E757A" w:rsidRDefault="008E757A" w:rsidP="008E757A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E757A">
              <w:rPr>
                <w:rFonts w:ascii="宋体" w:eastAsia="宋体" w:hAnsi="宋体" w:cs="宋体" w:hint="eastAsia"/>
              </w:rPr>
              <w:t>四川省青少年</w:t>
            </w:r>
          </w:p>
          <w:p w:rsidR="008E757A" w:rsidRPr="008E757A" w:rsidRDefault="008E757A" w:rsidP="008E757A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E757A">
              <w:rPr>
                <w:rFonts w:ascii="宋体" w:eastAsia="宋体" w:hAnsi="宋体" w:cs="宋体" w:hint="eastAsia"/>
              </w:rPr>
              <w:t>研究与发展中心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757A" w:rsidRPr="008E757A" w:rsidRDefault="008E757A" w:rsidP="008E757A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E757A">
              <w:rPr>
                <w:rFonts w:ascii="宋体" w:eastAsia="宋体" w:hAnsi="宋体" w:cs="宋体" w:hint="eastAsia"/>
              </w:rPr>
              <w:t>公益一类</w:t>
            </w:r>
            <w:r w:rsidRPr="008E757A">
              <w:rPr>
                <w:rFonts w:ascii="宋体" w:eastAsia="宋体" w:hAnsi="宋体" w:cs="宋体" w:hint="eastAsia"/>
              </w:rPr>
              <w:br/>
              <w:t>事业单位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757A" w:rsidRPr="008E757A" w:rsidRDefault="008E757A" w:rsidP="008E757A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E757A">
              <w:rPr>
                <w:rFonts w:ascii="宋体" w:eastAsia="宋体" w:hAnsi="宋体" w:cs="宋体" w:hint="eastAsia"/>
              </w:rPr>
              <w:t>成都市青羊区</w:t>
            </w:r>
          </w:p>
          <w:p w:rsidR="008E757A" w:rsidRPr="008E757A" w:rsidRDefault="008E757A" w:rsidP="008E757A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E757A">
              <w:rPr>
                <w:rFonts w:ascii="宋体" w:eastAsia="宋体" w:hAnsi="宋体" w:cs="宋体" w:hint="eastAsia"/>
              </w:rPr>
              <w:t>十二桥路30号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757A" w:rsidRPr="008E757A" w:rsidRDefault="008E757A" w:rsidP="008E757A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E757A">
              <w:rPr>
                <w:rFonts w:ascii="宋体" w:eastAsia="宋体" w:hAnsi="宋体" w:cs="宋体" w:hint="eastAsia"/>
              </w:rPr>
              <w:t>承担青少年研究和团史知识服务，以及青少年发展规划拟定的辅助性、事务性工作，编辑《四川青少年年鉴》等工作。</w:t>
            </w:r>
          </w:p>
        </w:tc>
      </w:tr>
      <w:tr w:rsidR="008E757A" w:rsidRPr="008E757A" w:rsidTr="008E757A">
        <w:trPr>
          <w:jc w:val="center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757A" w:rsidRPr="008E757A" w:rsidRDefault="008E757A" w:rsidP="008E757A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E757A">
              <w:rPr>
                <w:rFonts w:ascii="宋体" w:eastAsia="宋体" w:hAnsi="宋体" w:cs="宋体" w:hint="eastAsia"/>
              </w:rPr>
              <w:t>四川省团校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757A" w:rsidRPr="008E757A" w:rsidRDefault="008E757A" w:rsidP="008E757A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E757A">
              <w:rPr>
                <w:rFonts w:ascii="宋体" w:eastAsia="宋体" w:hAnsi="宋体" w:cs="宋体" w:hint="eastAsia"/>
              </w:rPr>
              <w:t>公益一类</w:t>
            </w:r>
          </w:p>
          <w:p w:rsidR="008E757A" w:rsidRPr="008E757A" w:rsidRDefault="008E757A" w:rsidP="008E757A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E757A">
              <w:rPr>
                <w:rFonts w:ascii="宋体" w:eastAsia="宋体" w:hAnsi="宋体" w:cs="宋体" w:hint="eastAsia"/>
              </w:rPr>
              <w:t>事业单位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757A" w:rsidRPr="008E757A" w:rsidRDefault="008E757A" w:rsidP="008E757A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E757A">
              <w:rPr>
                <w:rFonts w:ascii="宋体" w:eastAsia="宋体" w:hAnsi="宋体" w:cs="宋体" w:hint="eastAsia"/>
              </w:rPr>
              <w:t>成都市龙泉驿区</w:t>
            </w:r>
          </w:p>
          <w:p w:rsidR="008E757A" w:rsidRPr="008E757A" w:rsidRDefault="008E757A" w:rsidP="008E757A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E757A">
              <w:rPr>
                <w:rFonts w:ascii="宋体" w:eastAsia="宋体" w:hAnsi="宋体" w:cs="宋体" w:hint="eastAsia"/>
              </w:rPr>
              <w:t>文景街116号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757A" w:rsidRPr="008E757A" w:rsidRDefault="008E757A" w:rsidP="008E757A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E757A">
              <w:rPr>
                <w:rFonts w:ascii="宋体" w:eastAsia="宋体" w:hAnsi="宋体" w:cs="宋体" w:hint="eastAsia"/>
              </w:rPr>
              <w:t>承担专兼职共青团干部、少先队辅导员及青少年工作者培训，共青团、少先队基础性理论研究，志愿者和社会组织培训等工作。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E757A"/>
    <w:rsid w:val="00323B43"/>
    <w:rsid w:val="003D37D8"/>
    <w:rsid w:val="004358AB"/>
    <w:rsid w:val="0064020C"/>
    <w:rsid w:val="008811B0"/>
    <w:rsid w:val="008B7726"/>
    <w:rsid w:val="008E757A"/>
    <w:rsid w:val="00A943F9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2021-04-07T04:32:00Z</dcterms:created>
  <dcterms:modified xsi:type="dcterms:W3CDTF">2021-04-07T04:33:00Z</dcterms:modified>
</cp:coreProperties>
</file>