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2"/>
        <w:gridCol w:w="5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所在实验室</w:t>
            </w:r>
          </w:p>
        </w:tc>
        <w:tc>
          <w:tcPr>
            <w:tcW w:w="4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联络人及投递邮箱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非线性力学国家重点实验室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实验室联络人：张老师，投递邮箱：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"mailto:office@lnm.imech.ac.cn"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8" w:space="0"/>
              </w:rPr>
              <w:t>office@lnm.imech.ac.cn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zhaopin@imech.ac.cn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高温气体动力学国家重点实验室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实验室联络人：陈老师，投递邮箱：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lhd-zp@imech.ac.cn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zhaopin@imech.ac.cn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中国科学院微重力重点实验室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实验室联络人：徐老师，投递邮箱：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"mailto:NML-ZP@imech.ac.cn"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0"/>
                <w:szCs w:val="20"/>
                <w:u w:val="none"/>
                <w:bdr w:val="none" w:color="auto" w:sz="0" w:space="0"/>
              </w:rPr>
              <w:t>nml-zp@imech.ac.cn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zhaopin@imech.ac.cn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中国科学院流固耦合系统力学重点实验室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实验室联络人：孙老师，投递邮箱：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"mailto:lho@imech.ac.cn"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8" w:space="0"/>
              </w:rPr>
              <w:t>lho@imech.ac.cn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zhaopin@imech.ac.cn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宽域中心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实验室联络人：肖老师，投递邮箱：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"mailto:mam@imech.ac.cn"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8" w:space="0"/>
              </w:rPr>
              <w:t>mam@imech.ac.cn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zhaopin@imech.ac.cn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空天飞行科技中心</w:t>
            </w:r>
          </w:p>
        </w:tc>
        <w:tc>
          <w:tcPr>
            <w:tcW w:w="4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实验室联络人：马老师，投递邮箱：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"mailto:KXZX@imech.ac.cn"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20"/>
                <w:szCs w:val="20"/>
                <w:u w:val="none"/>
                <w:bdr w:val="none" w:color="auto" w:sz="0" w:space="0"/>
              </w:rPr>
              <w:t>kxzx@imech.ac.cn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8" w:space="0"/>
                <w:lang w:val="en-US" w:eastAsia="zh-CN" w:bidi="ar"/>
              </w:rPr>
              <w:t>人力资源处联络人：曹老师，投递邮箱：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"mailto:zhaopin@imech.ac.cn"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8" w:space="0"/>
              </w:rPr>
              <w:t>zhaopin@imech.ac.cn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41CCC"/>
    <w:rsid w:val="00AE32A0"/>
    <w:rsid w:val="0ED166CB"/>
    <w:rsid w:val="1CA41CCC"/>
    <w:rsid w:val="22A3348E"/>
    <w:rsid w:val="24F03F63"/>
    <w:rsid w:val="2BD43A68"/>
    <w:rsid w:val="2D29394A"/>
    <w:rsid w:val="2E183D51"/>
    <w:rsid w:val="2E8E12D0"/>
    <w:rsid w:val="3CFA44E7"/>
    <w:rsid w:val="546E18E7"/>
    <w:rsid w:val="593647CA"/>
    <w:rsid w:val="5E80349B"/>
    <w:rsid w:val="7BA1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2021-04-07T01:30:00Z</dcterms:created>
  <dc:creator>Yan</dc:creator>
  <cp:lastModifiedBy>Yan</cp:lastModifiedBy>
  <dcterms:modified xsi:type="dcterms:W3CDTF">2021-04-07T06:54:57Z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36F706858EFC4C6DB2F4913CA25BE8B7</vt:lpwstr>
  </property>
</Properties>
</file>