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00" w:rsidRPr="00D16500" w:rsidRDefault="00D16500" w:rsidP="00D16500">
      <w:pPr>
        <w:shd w:val="clear" w:color="auto" w:fill="F9F6ED"/>
        <w:adjustRightInd/>
        <w:snapToGrid/>
        <w:spacing w:after="0"/>
        <w:ind w:firstLine="480"/>
        <w:rPr>
          <w:rFonts w:ascii="宋体" w:eastAsia="宋体" w:hAnsi="宋体" w:cs="宋体"/>
          <w:color w:val="000000"/>
          <w:sz w:val="21"/>
          <w:szCs w:val="21"/>
        </w:rPr>
      </w:pPr>
      <w:r w:rsidRPr="00D16500">
        <w:rPr>
          <w:rFonts w:ascii="宋体" w:eastAsia="宋体" w:hAnsi="宋体" w:cs="宋体" w:hint="eastAsia"/>
          <w:b/>
          <w:bCs/>
          <w:color w:val="000000"/>
          <w:sz w:val="21"/>
        </w:rPr>
        <w:t>（二）工程技术岗位 </w:t>
      </w:r>
    </w:p>
    <w:p w:rsidR="00D16500" w:rsidRPr="00D16500" w:rsidRDefault="00D16500" w:rsidP="00D16500">
      <w:pPr>
        <w:shd w:val="clear" w:color="auto" w:fill="F9F6ED"/>
        <w:adjustRightInd/>
        <w:snapToGrid/>
        <w:spacing w:after="0"/>
        <w:ind w:firstLine="480"/>
        <w:rPr>
          <w:rFonts w:ascii="宋体" w:eastAsia="宋体" w:hAnsi="宋体" w:cs="宋体" w:hint="eastAsia"/>
          <w:color w:val="000000"/>
          <w:sz w:val="21"/>
          <w:szCs w:val="21"/>
        </w:rPr>
      </w:pPr>
      <w:r w:rsidRPr="00D16500">
        <w:rPr>
          <w:rFonts w:ascii="宋体" w:eastAsia="宋体" w:hAnsi="宋体" w:cs="宋体" w:hint="eastAsia"/>
          <w:color w:val="000000"/>
          <w:sz w:val="21"/>
          <w:szCs w:val="21"/>
        </w:rPr>
        <w:t> </w:t>
      </w:r>
    </w:p>
    <w:tbl>
      <w:tblPr>
        <w:tblW w:w="11250" w:type="dxa"/>
        <w:jc w:val="center"/>
        <w:tblCellMar>
          <w:left w:w="0" w:type="dxa"/>
          <w:right w:w="0" w:type="dxa"/>
        </w:tblCellMar>
        <w:tblLook w:val="04A0"/>
      </w:tblPr>
      <w:tblGrid>
        <w:gridCol w:w="818"/>
        <w:gridCol w:w="1253"/>
        <w:gridCol w:w="787"/>
        <w:gridCol w:w="3890"/>
        <w:gridCol w:w="4502"/>
      </w:tblGrid>
      <w:tr w:rsidR="00D16500" w:rsidRPr="00D16500" w:rsidTr="00D16500">
        <w:trPr>
          <w:trHeight w:val="457"/>
          <w:jc w:val="center"/>
        </w:trPr>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总体</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岗位名称</w:t>
            </w:r>
          </w:p>
        </w:tc>
        <w:tc>
          <w:tcPr>
            <w:tcW w:w="64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人数</w:t>
            </w:r>
          </w:p>
        </w:tc>
        <w:tc>
          <w:tcPr>
            <w:tcW w:w="3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岗位职责</w:t>
            </w:r>
          </w:p>
        </w:tc>
        <w:tc>
          <w:tcPr>
            <w:tcW w:w="36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岗位要求</w:t>
            </w:r>
          </w:p>
        </w:tc>
      </w:tr>
      <w:tr w:rsidR="00D16500" w:rsidRPr="00D16500" w:rsidTr="00D16500">
        <w:trPr>
          <w:trHeight w:val="989"/>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加速器物理工程师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从事直线加速器物理、电子束流动力学，包括新加速原理在内的加速器物理前沿课题研究</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1.具有粒子加速器技术等相关专业硕士及以上学位；</w:t>
            </w:r>
            <w:r w:rsidRPr="00D16500">
              <w:rPr>
                <w:rFonts w:ascii="宋体" w:eastAsia="宋体" w:hAnsi="宋体" w:cs="宋体" w:hint="eastAsia"/>
                <w:sz w:val="18"/>
                <w:szCs w:val="18"/>
              </w:rPr>
              <w:br/>
              <w:t>2.具备较好的加速器物理、电动力学、射频微波等理论基础，熟练使用CST、Mafia、Ansys等分析工具，具有相关岗位实际工作经验者优先。</w:t>
            </w:r>
          </w:p>
        </w:tc>
      </w:tr>
      <w:tr w:rsidR="00D16500" w:rsidRPr="00D16500" w:rsidTr="00D16500">
        <w:trPr>
          <w:trHeight w:val="879"/>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电子枪系统工程师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负责束流重复频率1MHz的连续波电子枪系统研制</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微波结构、加速器物理相关专业博士学位；具有加速器相关的微波结构设计及制造经验者优先。</w:t>
            </w:r>
          </w:p>
        </w:tc>
      </w:tr>
      <w:tr w:rsidR="00D16500" w:rsidRPr="00D16500" w:rsidTr="00D16500">
        <w:trPr>
          <w:trHeight w:val="82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光阴极系统工程师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负责研制高量子效率、长使用寿命电子枪光阴极薄膜材料</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薄膜材料制备、材料学、物理学等相关专业硕士以及以上学位；具有加速器电子源材料研发经验者优先。</w:t>
            </w:r>
          </w:p>
        </w:tc>
      </w:tr>
      <w:tr w:rsidR="00D16500" w:rsidRPr="00D16500" w:rsidTr="00D16500">
        <w:trPr>
          <w:trHeight w:val="1731"/>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射频技术工程师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从事电子直线加速器常温加速结构、电子直线加速器电真空功率源（脉冲和连续波）、固态功率源（脉冲和连续波）、数字低电平控制系统（脉冲和连续波、不同加速结构、电子和质子）、功率传输系统（功率耦合器、同轴线和波导、环形器）以及射频和微波测量技术等研究</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1.具有模拟电路、射频技术、超导加速器经验、电子技术、控制技术和粒子加速器技术等相关专业博士学位；</w:t>
            </w:r>
            <w:r w:rsidRPr="00D16500">
              <w:rPr>
                <w:rFonts w:ascii="宋体" w:eastAsia="宋体" w:hAnsi="宋体" w:cs="宋体" w:hint="eastAsia"/>
                <w:sz w:val="18"/>
                <w:szCs w:val="18"/>
              </w:rPr>
              <w:br/>
              <w:t>2.熟练掌握相关软硬件设计技术，具有射频超导腔、耦合器、调谐器研制经验者优先；</w:t>
            </w:r>
            <w:r w:rsidRPr="00D16500">
              <w:rPr>
                <w:rFonts w:ascii="宋体" w:eastAsia="宋体" w:hAnsi="宋体" w:cs="宋体" w:hint="eastAsia"/>
                <w:sz w:val="18"/>
                <w:szCs w:val="18"/>
              </w:rPr>
              <w:br/>
              <w:t>3.具有ANSYS，CST使用经验。</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低电平工程师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负责基于FPGA的数字低电平器件的设计与开发。</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1.具有电路与系统、控制理论与控制工程、微波技术、信号处理等相关专业硕士及以上学位；</w:t>
            </w:r>
            <w:r w:rsidRPr="00D16500">
              <w:rPr>
                <w:rFonts w:ascii="宋体" w:eastAsia="宋体" w:hAnsi="宋体" w:cs="宋体" w:hint="eastAsia"/>
                <w:sz w:val="18"/>
                <w:szCs w:val="18"/>
              </w:rPr>
              <w:br/>
              <w:t>2.具有2年及以上的具有数字硬件、微波电路及 FPGA 开发或使用经验，熟悉数字与模拟电路、软件编程、操作系统和内核驱动、高速网络技术等。</w:t>
            </w:r>
          </w:p>
        </w:tc>
      </w:tr>
      <w:tr w:rsidR="00D16500" w:rsidRPr="00D16500" w:rsidTr="00D16500">
        <w:trPr>
          <w:trHeight w:val="49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低温真空工程师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参与低温系统，低温模组研制，主要从事低温模组真空相关工作和总装集成</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具有真空、化工机械、核技术及应用等相关专业博士学位；具有超导加速器低温模组研制经验者优先。</w:t>
            </w:r>
          </w:p>
        </w:tc>
      </w:tr>
      <w:tr w:rsidR="00D16500" w:rsidRPr="00D16500" w:rsidTr="00D16500">
        <w:trPr>
          <w:trHeight w:val="741"/>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低温工程师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参与低温系统，低温模组研制，主要从事低温系统流程计算</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具有低温工程，化工机械，核技术及应用等相关专业博士学位；具有大型低温工程经验，具有超导加速器建造及运行经验者优先。</w:t>
            </w:r>
          </w:p>
        </w:tc>
      </w:tr>
      <w:tr w:rsidR="00D16500" w:rsidRPr="00D16500" w:rsidTr="00D16500">
        <w:trPr>
          <w:trHeight w:val="49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低温系统机械工程师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参与低温系统，低温模组研制，主要从事低温模组机械结构设计和总装集成相关工作</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具有化工机械、低温工程、核技术及应用等相关专业博士学位；具有超导加速器低温模组研制经验者优先。</w:t>
            </w:r>
          </w:p>
        </w:tc>
      </w:tr>
      <w:tr w:rsidR="00D16500" w:rsidRPr="00D16500" w:rsidTr="00D16500">
        <w:trPr>
          <w:trHeight w:val="49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仪器仪表工程师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参与低温系统，低温模组研制，主要从事仪器仪表相关工作</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具有仪器科学与技术、控制工程、核技术及应用等相关专业硕士及以上学位；具有低温系统和模组研制经验者优先。</w:t>
            </w:r>
          </w:p>
        </w:tc>
      </w:tr>
      <w:tr w:rsidR="00D16500" w:rsidRPr="00D16500" w:rsidTr="00D16500">
        <w:trPr>
          <w:trHeight w:val="49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低温系统工艺工程师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参与低温系统，低温模组研制，主要从事低温系统水电气接口及后续运维相关工作</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具有暖通，电气，给排水专业等相关专业本科及以上学位；具有具有超导加速器建造及运行经验者优先。</w:t>
            </w:r>
          </w:p>
        </w:tc>
      </w:tr>
      <w:tr w:rsidR="00D16500" w:rsidRPr="00D16500" w:rsidTr="00D16500">
        <w:trPr>
          <w:trHeight w:val="989"/>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lastRenderedPageBreak/>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加速器激光工程师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研制基于高功率超快光纤激光器、固体激光器的光阴极驱动激光系统与电子束加热激光系统；</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1.已具有或即将获得博士学位，光学、激光物理专业；</w:t>
            </w:r>
            <w:r w:rsidRPr="00D16500">
              <w:rPr>
                <w:rFonts w:ascii="宋体" w:eastAsia="宋体" w:hAnsi="宋体" w:cs="宋体" w:hint="eastAsia"/>
                <w:sz w:val="18"/>
                <w:szCs w:val="18"/>
              </w:rPr>
              <w:br/>
              <w:t>2.责任心强，具备良好的独立工作能力和团队合作精神；</w:t>
            </w:r>
            <w:r w:rsidRPr="00D16500">
              <w:rPr>
                <w:rFonts w:ascii="宋体" w:eastAsia="宋体" w:hAnsi="宋体" w:cs="宋体" w:hint="eastAsia"/>
                <w:sz w:val="18"/>
                <w:szCs w:val="18"/>
              </w:rPr>
              <w:br/>
              <w:t>3.超短脉冲固体激光器、光纤激光器，非线性光学等相关研究方向优先。</w:t>
            </w:r>
          </w:p>
        </w:tc>
      </w:tr>
      <w:tr w:rsidR="00D16500" w:rsidRPr="00D16500" w:rsidTr="00D16500">
        <w:trPr>
          <w:trHeight w:val="741"/>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加速器激光助理工程师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研制基于高功率超快光纤激光器、固体激光器的光阴极驱动激光系统与电子束加热激光系统；</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1.具有物理、光学、激光、电子等相关专业硕士及以上学位；</w:t>
            </w:r>
            <w:r w:rsidRPr="00D16500">
              <w:rPr>
                <w:rFonts w:ascii="宋体" w:eastAsia="宋体" w:hAnsi="宋体" w:cs="宋体" w:hint="eastAsia"/>
                <w:sz w:val="18"/>
                <w:szCs w:val="18"/>
              </w:rPr>
              <w:br/>
              <w:t>2.具备良好的团队合作精神与较强的学习能力；</w:t>
            </w:r>
            <w:r w:rsidRPr="00D16500">
              <w:rPr>
                <w:rFonts w:ascii="宋体" w:eastAsia="宋体" w:hAnsi="宋体" w:cs="宋体" w:hint="eastAsia"/>
                <w:sz w:val="18"/>
                <w:szCs w:val="18"/>
              </w:rPr>
              <w:br/>
              <w:t>3.有超快固体激光器、光纤激光器搭建及操作经验者优先。</w:t>
            </w:r>
          </w:p>
        </w:tc>
      </w:tr>
      <w:tr w:rsidR="00D16500" w:rsidRPr="00D16500" w:rsidTr="00D16500">
        <w:trPr>
          <w:trHeight w:val="49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同步系统高级工程师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飞秒同步系统射频子系统研制</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具有电子工程、电磁场与微波技术等相关专业博士学位，有射频微波系统3年以上研制经验者优先。</w:t>
            </w:r>
          </w:p>
        </w:tc>
      </w:tr>
      <w:tr w:rsidR="00D16500" w:rsidRPr="00D16500" w:rsidTr="00D16500">
        <w:trPr>
          <w:trHeight w:val="49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同步系统工程师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飞秒同步系统光学子系统研制</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具有光学、激光、通信工程、电子工程等相关专业博士学位，有超快激光器、光纤激光器研制经验者优先。</w:t>
            </w:r>
          </w:p>
        </w:tc>
      </w:tr>
      <w:tr w:rsidR="00D16500" w:rsidRPr="00D16500" w:rsidTr="00D16500">
        <w:trPr>
          <w:trHeight w:val="49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同步系统助理工程师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飞秒同步系统关键设备研制</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具有通讯工程、电子工程、自动化控制、仪器仪表、物理、光学、激光等相关专业硕士及以上学位，FPGA开发经验者优先。</w:t>
            </w:r>
          </w:p>
        </w:tc>
      </w:tr>
      <w:tr w:rsidR="00D16500" w:rsidRPr="00D16500" w:rsidTr="00D16500">
        <w:trPr>
          <w:trHeight w:val="558"/>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超快激光高级工程师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1、负责高功率高重频超快激光系统的研发；</w:t>
            </w:r>
            <w:r w:rsidRPr="00D16500">
              <w:rPr>
                <w:rFonts w:ascii="宋体" w:eastAsia="宋体" w:hAnsi="宋体" w:cs="宋体" w:hint="eastAsia"/>
                <w:sz w:val="18"/>
                <w:szCs w:val="18"/>
              </w:rPr>
              <w:br/>
              <w:t>2、负责前沿非线性光学系统（少周期脉冲产生、高次谐波产生、超快中远红外及高能量太赫兹产生）的研发及部署；</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1、具有超快激光、激光等离子加速物理、高功率激光相关专业博士学位；</w:t>
            </w:r>
            <w:r w:rsidRPr="00D16500">
              <w:rPr>
                <w:rFonts w:ascii="宋体" w:eastAsia="宋体" w:hAnsi="宋体" w:cs="宋体" w:hint="eastAsia"/>
                <w:sz w:val="18"/>
                <w:szCs w:val="18"/>
              </w:rPr>
              <w:br/>
              <w:t>2、具有OPCPA、OPA、高功率超快光纤激光等系统使用或研发经验；</w:t>
            </w:r>
            <w:r w:rsidRPr="00D16500">
              <w:rPr>
                <w:rFonts w:ascii="宋体" w:eastAsia="宋体" w:hAnsi="宋体" w:cs="宋体" w:hint="eastAsia"/>
                <w:sz w:val="18"/>
                <w:szCs w:val="18"/>
              </w:rPr>
              <w:br/>
              <w:t>3、具有自由电子激光装置/同步辐射装置/强激光装置等大科学装置实践经验者优先；</w:t>
            </w:r>
            <w:r w:rsidRPr="00D16500">
              <w:rPr>
                <w:rFonts w:ascii="宋体" w:eastAsia="宋体" w:hAnsi="宋体" w:cs="宋体" w:hint="eastAsia"/>
                <w:sz w:val="18"/>
                <w:szCs w:val="18"/>
              </w:rPr>
              <w:br/>
              <w:t>4、博士毕业3年以上，特别优秀可适当放宽。</w:t>
            </w:r>
          </w:p>
        </w:tc>
      </w:tr>
      <w:tr w:rsidR="00D16500" w:rsidRPr="00D16500" w:rsidTr="00D16500">
        <w:trPr>
          <w:trHeight w:val="1483"/>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光纤技术工程师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1、负责超快光纤激光系统的研发、采购和安装；</w:t>
            </w:r>
            <w:r w:rsidRPr="00D16500">
              <w:rPr>
                <w:rFonts w:ascii="宋体" w:eastAsia="宋体" w:hAnsi="宋体" w:cs="宋体" w:hint="eastAsia"/>
                <w:sz w:val="18"/>
                <w:szCs w:val="18"/>
              </w:rPr>
              <w:br/>
              <w:t>2、负责新型光纤超快激光传导技术及光纤非线性技术开发；</w:t>
            </w:r>
            <w:r w:rsidRPr="00D16500">
              <w:rPr>
                <w:rFonts w:ascii="宋体" w:eastAsia="宋体" w:hAnsi="宋体" w:cs="宋体" w:hint="eastAsia"/>
                <w:sz w:val="18"/>
                <w:szCs w:val="18"/>
              </w:rPr>
              <w:br/>
              <w:t>3、掌握最新超快光纤激光系统研究进展，开展下一代FEL装置激光系统预研。</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1、具有超快激光、光纤激光、非线性光学、阿秒光学、机械、控制等相关专业博士学位；</w:t>
            </w:r>
            <w:r w:rsidRPr="00D16500">
              <w:rPr>
                <w:rFonts w:ascii="宋体" w:eastAsia="宋体" w:hAnsi="宋体" w:cs="宋体" w:hint="eastAsia"/>
                <w:sz w:val="18"/>
                <w:szCs w:val="18"/>
              </w:rPr>
              <w:br/>
              <w:t>2、具有高功率超快激光、空芯光纤、高次谐波、中红外激光及THz产生等相关研究经历优先；</w:t>
            </w:r>
            <w:r w:rsidRPr="00D16500">
              <w:rPr>
                <w:rFonts w:ascii="宋体" w:eastAsia="宋体" w:hAnsi="宋体" w:cs="宋体" w:hint="eastAsia"/>
                <w:sz w:val="18"/>
                <w:szCs w:val="18"/>
              </w:rPr>
              <w:br/>
              <w:t>3、具有大型国际激光公司研发、或售前、售后经验者优先。</w:t>
            </w:r>
          </w:p>
        </w:tc>
      </w:tr>
      <w:tr w:rsidR="00D16500" w:rsidRPr="00D16500" w:rsidTr="00D16500">
        <w:trPr>
          <w:trHeight w:val="1483"/>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固体激光技术工程师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1、负责中远红外超快激光模块的研发;</w:t>
            </w:r>
            <w:r w:rsidRPr="00D16500">
              <w:rPr>
                <w:rFonts w:ascii="宋体" w:eastAsia="宋体" w:hAnsi="宋体" w:cs="宋体" w:hint="eastAsia"/>
                <w:sz w:val="18"/>
                <w:szCs w:val="18"/>
              </w:rPr>
              <w:br/>
              <w:t>2、负责高能量THz模块的研发；</w:t>
            </w:r>
            <w:r w:rsidRPr="00D16500">
              <w:rPr>
                <w:rFonts w:ascii="宋体" w:eastAsia="宋体" w:hAnsi="宋体" w:cs="宋体" w:hint="eastAsia"/>
                <w:sz w:val="18"/>
                <w:szCs w:val="18"/>
              </w:rPr>
              <w:br/>
              <w:t>3、负责高稳定可调谐紫外超快激光模块的研发；</w:t>
            </w:r>
            <w:r w:rsidRPr="00D16500">
              <w:rPr>
                <w:rFonts w:ascii="宋体" w:eastAsia="宋体" w:hAnsi="宋体" w:cs="宋体" w:hint="eastAsia"/>
                <w:sz w:val="18"/>
                <w:szCs w:val="18"/>
              </w:rPr>
              <w:br/>
              <w:t>4、开展中远红外、THz及X射线相关诊断设备的研制。</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1、具有超快激光、光纤激光、非线性光学、阿秒光学、机械、控制等相关专业博士学位；</w:t>
            </w:r>
            <w:r w:rsidRPr="00D16500">
              <w:rPr>
                <w:rFonts w:ascii="宋体" w:eastAsia="宋体" w:hAnsi="宋体" w:cs="宋体" w:hint="eastAsia"/>
                <w:sz w:val="18"/>
                <w:szCs w:val="18"/>
              </w:rPr>
              <w:br/>
              <w:t>2、具有高功率超快激光、空芯光纤、高次谐波、中红外激光及THz产生等相关研究经历优先；</w:t>
            </w:r>
            <w:r w:rsidRPr="00D16500">
              <w:rPr>
                <w:rFonts w:ascii="宋体" w:eastAsia="宋体" w:hAnsi="宋体" w:cs="宋体" w:hint="eastAsia"/>
                <w:sz w:val="18"/>
                <w:szCs w:val="18"/>
              </w:rPr>
              <w:br/>
              <w:t>3、具有大型国际激光公司研发、或售前、售后经验者优先。</w:t>
            </w:r>
          </w:p>
        </w:tc>
      </w:tr>
      <w:tr w:rsidR="00D16500" w:rsidRPr="00D16500" w:rsidTr="00D16500">
        <w:trPr>
          <w:trHeight w:val="741"/>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lastRenderedPageBreak/>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超快激光系统助理工程师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协助研发FEL装置中的超快激光光学系统；负责超快激光系统的安装部署；负责超快激光系统日常维护</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 具有机械、物理、激光、电子等相关专业硕士及以上学位；</w:t>
            </w:r>
            <w:r w:rsidRPr="00D16500">
              <w:rPr>
                <w:rFonts w:ascii="宋体" w:eastAsia="宋体" w:hAnsi="宋体" w:cs="宋体" w:hint="eastAsia"/>
                <w:sz w:val="18"/>
                <w:szCs w:val="18"/>
              </w:rPr>
              <w:br/>
              <w:t>2. 具备良好的团队合作精神与较强的学习能力；</w:t>
            </w:r>
            <w:r w:rsidRPr="00D16500">
              <w:rPr>
                <w:rFonts w:ascii="宋体" w:eastAsia="宋体" w:hAnsi="宋体" w:cs="宋体" w:hint="eastAsia"/>
                <w:sz w:val="18"/>
                <w:szCs w:val="18"/>
              </w:rPr>
              <w:br/>
              <w:t>3. 有超快固体激光器、光纤激光器搭建及操作经验者优先。</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加速器</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波荡器技术工程师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波荡器</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1.具有机电一体化、机械设计与电气技术、电子技术和控制技术等相关专业硕士及以上学位；</w:t>
            </w:r>
            <w:r w:rsidRPr="00D16500">
              <w:rPr>
                <w:rFonts w:ascii="宋体" w:eastAsia="宋体" w:hAnsi="宋体" w:cs="宋体" w:hint="eastAsia"/>
                <w:sz w:val="18"/>
                <w:szCs w:val="18"/>
              </w:rPr>
              <w:br/>
              <w:t>2. 熟练掌握OPERA、AutoCAD、Solid Edge、Solid works等相关工程设计软件，了解有限元分析软件ANSYS；具有相关岗位实际工作经验者优先。</w:t>
            </w:r>
          </w:p>
        </w:tc>
      </w:tr>
      <w:tr w:rsidR="00D16500" w:rsidRPr="00D16500" w:rsidTr="00D16500">
        <w:trPr>
          <w:trHeight w:val="2225"/>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光束线</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光束线物理设计工程师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1.负责光束线关键设备的物理方案设计，在设备研发过程中与束线工程人员的协同工作；</w:t>
            </w:r>
            <w:r w:rsidRPr="00D16500">
              <w:rPr>
                <w:rFonts w:ascii="宋体" w:eastAsia="宋体" w:hAnsi="宋体" w:cs="宋体" w:hint="eastAsia"/>
                <w:sz w:val="18"/>
                <w:szCs w:val="18"/>
              </w:rPr>
              <w:br/>
              <w:t>2.负责提出采购设备的关键参数，并负责与厂商的沟通、采购；</w:t>
            </w:r>
            <w:r w:rsidRPr="00D16500">
              <w:rPr>
                <w:rFonts w:ascii="宋体" w:eastAsia="宋体" w:hAnsi="宋体" w:cs="宋体" w:hint="eastAsia"/>
                <w:sz w:val="18"/>
                <w:szCs w:val="18"/>
              </w:rPr>
              <w:br/>
              <w:t>3.负责设备的调试、运行工作。</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1.具有X射线光学、激光、光学工程、光学精密机械、物理等相关专业博士学位；</w:t>
            </w:r>
            <w:r w:rsidRPr="00D16500">
              <w:rPr>
                <w:rFonts w:ascii="宋体" w:eastAsia="宋体" w:hAnsi="宋体" w:cs="宋体" w:hint="eastAsia"/>
                <w:sz w:val="18"/>
                <w:szCs w:val="18"/>
              </w:rPr>
              <w:br/>
              <w:t>2.具有X射线自由电子激光线站建设、同步辐射线站建设、光学仪器研发经验者优先；</w:t>
            </w:r>
            <w:r w:rsidRPr="00D16500">
              <w:rPr>
                <w:rFonts w:ascii="宋体" w:eastAsia="宋体" w:hAnsi="宋体" w:cs="宋体" w:hint="eastAsia"/>
                <w:sz w:val="18"/>
                <w:szCs w:val="18"/>
              </w:rPr>
              <w:br/>
              <w:t>3.能够熟练使用一种编程语言进行建模和优化计算（包括Python、Matlab、LabView、VC、C++等）；</w:t>
            </w:r>
            <w:r w:rsidRPr="00D16500">
              <w:rPr>
                <w:rFonts w:ascii="宋体" w:eastAsia="宋体" w:hAnsi="宋体" w:cs="宋体" w:hint="eastAsia"/>
                <w:sz w:val="18"/>
                <w:szCs w:val="18"/>
              </w:rPr>
              <w:br/>
              <w:t>4.能够熟练使用一种光学追迹软件进行光学系统模拟和评价者优先（追迹软件包括Zemax、Code-V、OSLO、shadow、SRW、WPG等）。</w:t>
            </w:r>
          </w:p>
        </w:tc>
      </w:tr>
      <w:tr w:rsidR="00D16500" w:rsidRPr="00D16500" w:rsidTr="00D16500">
        <w:trPr>
          <w:trHeight w:val="989"/>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光束线</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关键器件热负载研发工程师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1.参与热负载关键器件的研发，包括光阑、光子吸收器、镜子、光栅等；</w:t>
            </w:r>
            <w:r w:rsidRPr="00D16500">
              <w:rPr>
                <w:rFonts w:ascii="宋体" w:eastAsia="宋体" w:hAnsi="宋体" w:cs="宋体" w:hint="eastAsia"/>
                <w:sz w:val="18"/>
                <w:szCs w:val="18"/>
              </w:rPr>
              <w:br/>
              <w:t>2.负责完成关键器件的设计、与厂商沟通、加工、调试与运行。</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1.具有物理、力学、机械等相关专业硕士及以上学位;</w:t>
            </w:r>
            <w:r w:rsidRPr="00D16500">
              <w:rPr>
                <w:rFonts w:ascii="宋体" w:eastAsia="宋体" w:hAnsi="宋体" w:cs="宋体" w:hint="eastAsia"/>
                <w:sz w:val="18"/>
                <w:szCs w:val="18"/>
              </w:rPr>
              <w:br/>
              <w:t>2.有热负载研发工作经验、能熟练使用ANSYS等有限元分析软件者优先；能熟练使用AUTO CAD, Solid edge等机械设计类软件者优先 。</w:t>
            </w:r>
          </w:p>
        </w:tc>
      </w:tr>
      <w:tr w:rsidR="00D16500" w:rsidRPr="00D16500" w:rsidTr="00D16500">
        <w:trPr>
          <w:trHeight w:val="2473"/>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光束线</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光学元器件研发工程师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1.开展极紫外至软X射线自由电子激光光束线传输及调控等用途光学元器件相关技术研发；</w:t>
            </w:r>
            <w:r w:rsidRPr="00D16500">
              <w:rPr>
                <w:rFonts w:ascii="宋体" w:eastAsia="宋体" w:hAnsi="宋体" w:cs="宋体" w:hint="eastAsia"/>
                <w:sz w:val="18"/>
                <w:szCs w:val="18"/>
              </w:rPr>
              <w:br/>
              <w:t>2. 负责超光滑大口径反射镜表面质量测量、性能表征标定等研究；</w:t>
            </w:r>
            <w:r w:rsidRPr="00D16500">
              <w:rPr>
                <w:rFonts w:ascii="宋体" w:eastAsia="宋体" w:hAnsi="宋体" w:cs="宋体" w:hint="eastAsia"/>
                <w:sz w:val="18"/>
                <w:szCs w:val="18"/>
              </w:rPr>
              <w:br/>
              <w:t>3.负责二维面形检测方法、相关算法研究、相关测量设备研发、软件开发及设备的安装与调试；协助光学元器件实验室运行；</w:t>
            </w:r>
            <w:r w:rsidRPr="00D16500">
              <w:rPr>
                <w:rFonts w:ascii="宋体" w:eastAsia="宋体" w:hAnsi="宋体" w:cs="宋体" w:hint="eastAsia"/>
                <w:sz w:val="18"/>
                <w:szCs w:val="18"/>
              </w:rPr>
              <w:br/>
              <w:t>4. 协助相关光学元器件采购和制备获得并参与合作单位攻关研制。</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1.具有应用物理、光学工程、光电等相关专业硕士及以上学位；</w:t>
            </w:r>
            <w:r w:rsidRPr="00D16500">
              <w:rPr>
                <w:rFonts w:ascii="宋体" w:eastAsia="宋体" w:hAnsi="宋体" w:cs="宋体" w:hint="eastAsia"/>
                <w:sz w:val="18"/>
                <w:szCs w:val="18"/>
              </w:rPr>
              <w:br/>
              <w:t>2.具有光学设计经历并熟悉至少一种光学设计软件，具有较好的计算机编程能力；</w:t>
            </w:r>
            <w:r w:rsidRPr="00D16500">
              <w:rPr>
                <w:rFonts w:ascii="宋体" w:eastAsia="宋体" w:hAnsi="宋体" w:cs="宋体" w:hint="eastAsia"/>
                <w:sz w:val="18"/>
                <w:szCs w:val="18"/>
              </w:rPr>
              <w:br/>
              <w:t>3.具有X射线光学及技术、大型粒子加速器工作背景优先。</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光束线</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光学诊断工程师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1.参与X射线光学诊断系统研制，负责光学诊断工程技术设计；</w:t>
            </w:r>
            <w:r w:rsidRPr="00D16500">
              <w:rPr>
                <w:rFonts w:ascii="宋体" w:eastAsia="宋体" w:hAnsi="宋体" w:cs="宋体" w:hint="eastAsia"/>
                <w:sz w:val="18"/>
                <w:szCs w:val="18"/>
              </w:rPr>
              <w:br/>
              <w:t>2.与工艺、公用设施、厂商衔接，督促产品质量及性能指标、参与设备在线安装、调试、运行等。</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1.具有物理、光学工程、光学精密机械等专业硕士及以上学位；</w:t>
            </w:r>
            <w:r w:rsidRPr="00D16500">
              <w:rPr>
                <w:rFonts w:ascii="宋体" w:eastAsia="宋体" w:hAnsi="宋体" w:cs="宋体" w:hint="eastAsia"/>
                <w:sz w:val="18"/>
                <w:szCs w:val="18"/>
              </w:rPr>
              <w:br/>
              <w:t>2.熟练使用 AutoCAD、Solidworks、 SolidEdge、Labview 等相关工程设计软件；</w:t>
            </w:r>
            <w:r w:rsidRPr="00D16500">
              <w:rPr>
                <w:rFonts w:ascii="宋体" w:eastAsia="宋体" w:hAnsi="宋体" w:cs="宋体" w:hint="eastAsia"/>
                <w:sz w:val="18"/>
                <w:szCs w:val="18"/>
              </w:rPr>
              <w:br/>
              <w:t>3.熟练使用 Matlab、Zemax、Shadow、 Phase 等工程软件。</w:t>
            </w:r>
          </w:p>
        </w:tc>
      </w:tr>
      <w:tr w:rsidR="00D16500" w:rsidRPr="00D16500" w:rsidTr="00D16500">
        <w:trPr>
          <w:trHeight w:val="741"/>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lastRenderedPageBreak/>
              <w:t>光束线</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诊断与调试软件工程师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研发光束线有关的机器学习手段：包括MHz束线测量诊断、精密机械调试与快速反馈等。</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1.具有物理、数学、计算机等相关专业硕士及以上学位；</w:t>
            </w:r>
            <w:r w:rsidRPr="00D16500">
              <w:rPr>
                <w:rFonts w:ascii="宋体" w:eastAsia="宋体" w:hAnsi="宋体" w:cs="宋体" w:hint="eastAsia"/>
                <w:sz w:val="18"/>
                <w:szCs w:val="18"/>
              </w:rPr>
              <w:br/>
              <w:t>2.熟悉机器学习/深度学习，熟悉Web based控制界面开发，有项目经验为佳。</w:t>
            </w:r>
          </w:p>
        </w:tc>
      </w:tr>
      <w:tr w:rsidR="00D16500" w:rsidRPr="00D16500" w:rsidTr="00D16500">
        <w:trPr>
          <w:trHeight w:val="1483"/>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实验站</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实验站工程师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1.参与实验站设计与建设，包括产业发展需求分析、设计线站科学目标及功能、光学性能指标，完成项目实施与测试验收等；</w:t>
            </w:r>
            <w:r w:rsidRPr="00D16500">
              <w:rPr>
                <w:rFonts w:ascii="宋体" w:eastAsia="宋体" w:hAnsi="宋体" w:cs="宋体" w:hint="eastAsia"/>
                <w:sz w:val="18"/>
                <w:szCs w:val="18"/>
              </w:rPr>
              <w:br/>
              <w:t>2.研制实验站重要设备和原位装置，开发实验站自动化、智能化程序与数据采集软件等。</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物理/化学/材料/环境/生物/机械/自动化/软件/电子/微电子等专业，硕士及以上学位，集成电路、生物医药、材料制造等领域优先，要求有相关实验站工程经验或用户经历。</w:t>
            </w:r>
          </w:p>
        </w:tc>
      </w:tr>
      <w:tr w:rsidR="00D16500" w:rsidRPr="00D16500" w:rsidTr="00D16500">
        <w:trPr>
          <w:trHeight w:val="989"/>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电源技术工程师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负责快速变化的线性电源、高精度、大电流直流稳流电源、高压大功率脉冲电源、开关型稳流电源、高电压和大电流的精密测量技术以及数字电源技术的研发。</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1.具有电力电子技术、电子学、电路与系统、电气工程、自动化等相关专业硕士及以上学位；</w:t>
            </w:r>
            <w:r w:rsidRPr="00D16500">
              <w:rPr>
                <w:rFonts w:ascii="宋体" w:eastAsia="宋体" w:hAnsi="宋体" w:cs="宋体" w:hint="eastAsia"/>
                <w:sz w:val="18"/>
                <w:szCs w:val="18"/>
              </w:rPr>
              <w:br/>
              <w:t>2.熟练掌握相关软硬件设计技术，具有相关岗位实际工作经验者优先；</w:t>
            </w:r>
          </w:p>
        </w:tc>
      </w:tr>
      <w:tr w:rsidR="00D16500" w:rsidRPr="00D16500" w:rsidTr="00D16500">
        <w:trPr>
          <w:trHeight w:val="989"/>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系统控制工程师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负责控制系统体系结构和系统集成技术的研究、数据库技术、网络通信技术、高精度定时触发技术、机器设备的联锁保护等。</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1.具有电子技术、控制技术、自动化、软件编程专业等相关专业硕士及以上学位；</w:t>
            </w:r>
            <w:r w:rsidRPr="00D16500">
              <w:rPr>
                <w:rFonts w:ascii="宋体" w:eastAsia="宋体" w:hAnsi="宋体" w:cs="宋体" w:hint="eastAsia"/>
                <w:sz w:val="18"/>
                <w:szCs w:val="18"/>
              </w:rPr>
              <w:br/>
              <w:t>2.熟悉Linux操作系统，掌握C/C++、Java、Python等程序设计语言；熟悉EPICS软件，有加速器控制系统开发经验者优先。</w:t>
            </w:r>
          </w:p>
        </w:tc>
      </w:tr>
      <w:tr w:rsidR="00D16500" w:rsidRPr="00D16500" w:rsidTr="00D16500">
        <w:trPr>
          <w:trHeight w:val="112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束流测量工程师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参与新的测量原理和技术、微弱信号检测和快脉冲电子学、各种束流参数和特性的测量技术、束流反馈技术、辐射损失快联锁技术等的研发与维护。</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1.具有物理，微波射频，电子科学，自动化等相关专业硕士及以上学位；具有加速器方向专业背景者优先；</w:t>
            </w:r>
            <w:r w:rsidRPr="00D16500">
              <w:rPr>
                <w:rFonts w:ascii="宋体" w:eastAsia="宋体" w:hAnsi="宋体" w:cs="宋体" w:hint="eastAsia"/>
                <w:sz w:val="18"/>
                <w:szCs w:val="18"/>
              </w:rPr>
              <w:br/>
              <w:t>2.熟悉EPICS软件，有加速器控制系统开发经验者优先；</w:t>
            </w:r>
          </w:p>
        </w:tc>
      </w:tr>
      <w:tr w:rsidR="00D16500" w:rsidRPr="00D16500" w:rsidTr="00D16500">
        <w:trPr>
          <w:trHeight w:val="134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辐射防护技术工程师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参与辐射场分析及辐射屏蔽设计、环境辐射剂量监测及个人剂量监测技术、人身安全联锁保护技术、感生放射性研究、加速器环境影响评价等。</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辐射防护、核物理相关专业硕士及以上学位；</w:t>
            </w:r>
            <w:r w:rsidRPr="00D16500">
              <w:rPr>
                <w:rFonts w:ascii="宋体" w:eastAsia="宋体" w:hAnsi="宋体" w:cs="宋体" w:hint="eastAsia"/>
                <w:sz w:val="18"/>
                <w:szCs w:val="18"/>
              </w:rPr>
              <w:br/>
              <w:t>熟练使用蒙卡进行辐射屏蔽计算；熟悉辐射防护相关法律法规、标准；有加速器相关辐射防护设计经验优先、注册核安全工程师优先。</w:t>
            </w:r>
          </w:p>
        </w:tc>
      </w:tr>
      <w:tr w:rsidR="00D16500" w:rsidRPr="00D16500" w:rsidTr="00D16500">
        <w:trPr>
          <w:trHeight w:val="1978"/>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机械设计工程师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1.根据项目设计要求完成设计、出图以及工装等任务；</w:t>
            </w:r>
            <w:r w:rsidRPr="00D16500">
              <w:rPr>
                <w:rFonts w:ascii="宋体" w:eastAsia="宋体" w:hAnsi="宋体" w:cs="宋体" w:hint="eastAsia"/>
                <w:sz w:val="18"/>
                <w:szCs w:val="18"/>
              </w:rPr>
              <w:br/>
              <w:t>2.负责项目设备的安装调试工作，对所负责项目的采购、调试、生产等环节提供技术支持，及加工质量监督；</w:t>
            </w:r>
            <w:r w:rsidRPr="00D16500">
              <w:rPr>
                <w:rFonts w:ascii="宋体" w:eastAsia="宋体" w:hAnsi="宋体" w:cs="宋体" w:hint="eastAsia"/>
                <w:sz w:val="18"/>
                <w:szCs w:val="18"/>
              </w:rPr>
              <w:br/>
              <w:t>3.熟悉实验室相关科研仪器设备的性能，能对其进行维护及改进；</w:t>
            </w:r>
            <w:r w:rsidRPr="00D16500">
              <w:rPr>
                <w:rFonts w:ascii="宋体" w:eastAsia="宋体" w:hAnsi="宋体" w:cs="宋体" w:hint="eastAsia"/>
                <w:sz w:val="18"/>
                <w:szCs w:val="18"/>
              </w:rPr>
              <w:br/>
              <w:t>4.按照要求整理设计文档。</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1.具有机械设计或者制造相关专业学士及以上学位；</w:t>
            </w:r>
            <w:r w:rsidRPr="00D16500">
              <w:rPr>
                <w:rFonts w:ascii="宋体" w:eastAsia="宋体" w:hAnsi="宋体" w:cs="宋体" w:hint="eastAsia"/>
                <w:sz w:val="18"/>
                <w:szCs w:val="18"/>
              </w:rPr>
              <w:br/>
              <w:t>2.熟练使用SolidWorks、AutoCAD等设计软件；</w:t>
            </w:r>
            <w:r w:rsidRPr="00D16500">
              <w:rPr>
                <w:rFonts w:ascii="宋体" w:eastAsia="宋体" w:hAnsi="宋体" w:cs="宋体" w:hint="eastAsia"/>
                <w:sz w:val="18"/>
                <w:szCs w:val="18"/>
              </w:rPr>
              <w:br/>
              <w:t>3.熟悉机械加工技术及加工工艺；</w:t>
            </w:r>
            <w:r w:rsidRPr="00D16500">
              <w:rPr>
                <w:rFonts w:ascii="宋体" w:eastAsia="宋体" w:hAnsi="宋体" w:cs="宋体" w:hint="eastAsia"/>
                <w:sz w:val="18"/>
                <w:szCs w:val="18"/>
              </w:rPr>
              <w:br/>
              <w:t>4.具有主动工作和学习能力，较强的沟通能力和协调能力；。</w:t>
            </w:r>
          </w:p>
        </w:tc>
      </w:tr>
      <w:tr w:rsidR="00D16500" w:rsidRPr="00D16500" w:rsidTr="00D16500">
        <w:trPr>
          <w:trHeight w:val="989"/>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真空技术工程师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1.参与真空系统关键非标设备的研制；</w:t>
            </w:r>
            <w:r w:rsidRPr="00D16500">
              <w:rPr>
                <w:rFonts w:ascii="宋体" w:eastAsia="宋体" w:hAnsi="宋体" w:cs="宋体" w:hint="eastAsia"/>
                <w:sz w:val="18"/>
                <w:szCs w:val="18"/>
              </w:rPr>
              <w:br/>
              <w:t>2.参与真空系统关键标准件的调研、采购与安装；</w:t>
            </w:r>
            <w:r w:rsidRPr="00D16500">
              <w:rPr>
                <w:rFonts w:ascii="宋体" w:eastAsia="宋体" w:hAnsi="宋体" w:cs="宋体" w:hint="eastAsia"/>
                <w:sz w:val="18"/>
                <w:szCs w:val="18"/>
              </w:rPr>
              <w:br/>
            </w:r>
            <w:r w:rsidRPr="00D16500">
              <w:rPr>
                <w:rFonts w:ascii="宋体" w:eastAsia="宋体" w:hAnsi="宋体" w:cs="宋体" w:hint="eastAsia"/>
                <w:sz w:val="18"/>
                <w:szCs w:val="18"/>
              </w:rPr>
              <w:lastRenderedPageBreak/>
              <w:t>3.参与真空系统的安装调试与运行维护。</w:t>
            </w:r>
            <w:r w:rsidRPr="00D16500">
              <w:rPr>
                <w:rFonts w:ascii="宋体" w:eastAsia="宋体" w:hAnsi="宋体" w:cs="宋体" w:hint="eastAsia"/>
                <w:sz w:val="21"/>
                <w:szCs w:val="21"/>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lastRenderedPageBreak/>
              <w:t>1.具有真空、物理、机械等相关专业硕士及以上学位;</w:t>
            </w:r>
            <w:r w:rsidRPr="00D16500">
              <w:rPr>
                <w:rFonts w:ascii="宋体" w:eastAsia="宋体" w:hAnsi="宋体" w:cs="宋体" w:hint="eastAsia"/>
                <w:sz w:val="18"/>
                <w:szCs w:val="18"/>
              </w:rPr>
              <w:br/>
              <w:t>2.有超高真空技术工作经验、能熟练使用AUTO CAD, Solid edge等机械设计类软件者、有大型粒子加速器</w:t>
            </w:r>
            <w:r w:rsidRPr="00D16500">
              <w:rPr>
                <w:rFonts w:ascii="宋体" w:eastAsia="宋体" w:hAnsi="宋体" w:cs="宋体" w:hint="eastAsia"/>
                <w:sz w:val="18"/>
                <w:szCs w:val="18"/>
              </w:rPr>
              <w:lastRenderedPageBreak/>
              <w:t>工作背景者优先。</w:t>
            </w:r>
          </w:p>
        </w:tc>
      </w:tr>
      <w:tr w:rsidR="00D16500" w:rsidRPr="00D16500" w:rsidTr="00D16500">
        <w:trPr>
          <w:trHeight w:val="989"/>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lastRenderedPageBreak/>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磁铁技术工程师</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参与磁铁整体设计与加工、磁铁测试、磁铁的准直安装、高精度调谐，并协同电源系统进行磁铁电源设计。</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1.具有机电一体化、机械设计与电气技术、电子技术和控制技术等相关专业学士及以上学位；</w:t>
            </w:r>
            <w:r w:rsidRPr="00D16500">
              <w:rPr>
                <w:rFonts w:ascii="宋体" w:eastAsia="宋体" w:hAnsi="宋体" w:cs="宋体" w:hint="eastAsia"/>
                <w:sz w:val="18"/>
                <w:szCs w:val="18"/>
              </w:rPr>
              <w:br/>
              <w:t>2. 熟练掌握OPERA、AutoCAD、Solid Edge、Solid works等相关工程设计软件，了解有限元分析软件ANSYS。</w:t>
            </w:r>
          </w:p>
        </w:tc>
      </w:tr>
      <w:tr w:rsidR="00D16500" w:rsidRPr="00D16500" w:rsidTr="00D16500">
        <w:trPr>
          <w:trHeight w:val="989"/>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准直工程师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参与准直方案制定、准直方法设计，参与相关准直理论、技术研究，参与准直工程实施等，包括加速器、光束线和低温模组的准直工作。</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1.具有物理、光学工程、光学精密机械、工程测量、测绘工程、机电自动化等相关专业硕士及以上学位;</w:t>
            </w:r>
            <w:r w:rsidRPr="00D16500">
              <w:rPr>
                <w:rFonts w:ascii="宋体" w:eastAsia="宋体" w:hAnsi="宋体" w:cs="宋体" w:hint="eastAsia"/>
                <w:sz w:val="18"/>
                <w:szCs w:val="18"/>
              </w:rPr>
              <w:br/>
              <w:t>2.熟悉工程测量相关方法和技术，具有工程测量基础，有精密工程测量工作或精密机械设计调试背景者优先。</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工艺工程师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若干</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负责工艺布局（桥架、布线、设备布局、水电气等）主导与相关厂家的技术交流、技术谈判，以及相关设备的质量追踪、安装、调试、验收、维护等工作，配合相关实验站装置（工艺部分）建设。</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具有电气工程、给排水专业学士及以上学位，有相关工程经验者优先。</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软件工程师（设备控制）</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1.不同设备控制接口测试；2.编写设备接口文档；3.调试设备接口代码；4.调试各种设备的通讯协议。</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 学士及以上学位，计算机、自动化、电子相关专业。</w:t>
            </w:r>
          </w:p>
          <w:p w:rsidR="00D16500" w:rsidRPr="00D16500" w:rsidRDefault="00D16500" w:rsidP="00D16500">
            <w:pPr>
              <w:adjustRightInd/>
              <w:snapToGrid/>
              <w:spacing w:after="0" w:line="360" w:lineRule="atLeast"/>
              <w:rPr>
                <w:rFonts w:ascii="宋体" w:eastAsia="宋体" w:hAnsi="宋体" w:cs="宋体" w:hint="eastAsia"/>
                <w:sz w:val="21"/>
                <w:szCs w:val="21"/>
              </w:rPr>
            </w:pPr>
            <w:r w:rsidRPr="00D16500">
              <w:rPr>
                <w:rFonts w:ascii="宋体" w:eastAsia="宋体" w:hAnsi="宋体" w:cs="宋体" w:hint="eastAsia"/>
                <w:sz w:val="18"/>
                <w:szCs w:val="18"/>
              </w:rPr>
              <w:t>2.熟悉RS232、RS485、GPIB、I2C、SPI等设备接口；</w:t>
            </w:r>
          </w:p>
          <w:p w:rsidR="00D16500" w:rsidRPr="00D16500" w:rsidRDefault="00D16500" w:rsidP="00D16500">
            <w:pPr>
              <w:adjustRightInd/>
              <w:snapToGrid/>
              <w:spacing w:after="0" w:line="360" w:lineRule="atLeast"/>
              <w:rPr>
                <w:rFonts w:ascii="宋体" w:eastAsia="宋体" w:hAnsi="宋体" w:cs="宋体" w:hint="eastAsia"/>
                <w:sz w:val="21"/>
                <w:szCs w:val="21"/>
              </w:rPr>
            </w:pPr>
            <w:r w:rsidRPr="00D16500">
              <w:rPr>
                <w:rFonts w:ascii="宋体" w:eastAsia="宋体" w:hAnsi="宋体" w:cs="宋体" w:hint="eastAsia"/>
                <w:sz w:val="18"/>
                <w:szCs w:val="18"/>
              </w:rPr>
              <w:t>3较好的C语言基础；对计算机原理有一定的了解</w:t>
            </w:r>
          </w:p>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4.具有较强的英语阅读能力。</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软件工程师（EPICS）</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1.EPICS环境的搭建与维护；2.IOC的编写；3.设备支持与记录支持模块的开发；4.其他EPICS相关软件开发。</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1.物理、计算机、自动化、电子相关专业学士及以上学位，有相关经验者优先；</w:t>
            </w:r>
          </w:p>
          <w:p w:rsidR="00D16500" w:rsidRPr="00D16500" w:rsidRDefault="00D16500" w:rsidP="00D16500">
            <w:pPr>
              <w:adjustRightInd/>
              <w:snapToGrid/>
              <w:spacing w:after="0" w:line="360" w:lineRule="atLeast"/>
              <w:rPr>
                <w:rFonts w:ascii="宋体" w:eastAsia="宋体" w:hAnsi="宋体" w:cs="宋体" w:hint="eastAsia"/>
                <w:sz w:val="21"/>
                <w:szCs w:val="21"/>
              </w:rPr>
            </w:pPr>
            <w:r w:rsidRPr="00D16500">
              <w:rPr>
                <w:rFonts w:ascii="宋体" w:eastAsia="宋体" w:hAnsi="宋体" w:cs="宋体" w:hint="eastAsia"/>
                <w:sz w:val="18"/>
                <w:szCs w:val="18"/>
              </w:rPr>
              <w:t>2.需要较强的C语言开发能力，熟悉 Makefile；</w:t>
            </w:r>
          </w:p>
          <w:p w:rsidR="00D16500" w:rsidRPr="00D16500" w:rsidRDefault="00D16500" w:rsidP="00D16500">
            <w:pPr>
              <w:adjustRightInd/>
              <w:snapToGrid/>
              <w:spacing w:after="0" w:line="360" w:lineRule="atLeast"/>
              <w:rPr>
                <w:rFonts w:ascii="宋体" w:eastAsia="宋体" w:hAnsi="宋体" w:cs="宋体" w:hint="eastAsia"/>
                <w:sz w:val="21"/>
                <w:szCs w:val="21"/>
              </w:rPr>
            </w:pPr>
            <w:r w:rsidRPr="00D16500">
              <w:rPr>
                <w:rFonts w:ascii="宋体" w:eastAsia="宋体" w:hAnsi="宋体" w:cs="宋体" w:hint="eastAsia"/>
                <w:sz w:val="18"/>
                <w:szCs w:val="18"/>
              </w:rPr>
              <w:t>3.有阅读大型项目C语言代码的能力，有EPICS使用经验者优先。</w:t>
            </w:r>
          </w:p>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4.较强的英文文档阅读能力；</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嵌入式开发</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1.嵌入式设备软件开发；2.Linux驱动程序开发；3.嵌入式平台操作系统移植。</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1.计算机、自动化相关专业学士及以上学位；</w:t>
            </w:r>
          </w:p>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2.熟练使用C语言，熟悉嵌入式系统开发流程，有嵌入式相关经验者优先。</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FPGA工程师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1.FPGA架构设计、代码开发及仿真证； 2.FPGA调试； 3.辅助硬件工程师一起进行芯片选型，FPGA及周边原理图设计等工作。</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1.计算机、微电子相关专业学士及以上学位；</w:t>
            </w:r>
          </w:p>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2.熟练使用Xilinx开发环境；熟悉FPGA开发流程，熟练掌握硬件描述语言中的一种;熟练掌握FPGA开发及仿真工具；熟悉器件架构和IO电气特性，掌握时钟、RAM、以及高速收发器等资源的使用;熟练配置DDR3、PCI-e、GTX等常用IP核; 有丰富的板级调试和</w:t>
            </w:r>
            <w:r w:rsidRPr="00D16500">
              <w:rPr>
                <w:rFonts w:ascii="宋体" w:eastAsia="宋体" w:hAnsi="宋体" w:cs="宋体" w:hint="eastAsia"/>
                <w:sz w:val="18"/>
                <w:szCs w:val="18"/>
              </w:rPr>
              <w:lastRenderedPageBreak/>
              <w:t>系统调试经验，熟练使用示波器等仪器进行时序分析。</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lastRenderedPageBreak/>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UI与数据可视化工程师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1.中央控制室界面开发；2.上层软件UI开发；3.Web前端开发。</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学士及以上学位，精通HTMLXHTML、CSS，熟练掌握DIVCSS页面架构和布局方式，能够熟练手写HTML代码；精通Java 、jQuery开发，能够熟练的使用JS实现页面一般交互效果;熟悉W3C规范及浏览器差异，html页面制作能兼顾浏览器兼容性；熟悉至少一种常用Java 框架；掌握一定程度HTML5标签，并有相关的实际开发经验； 有WEB前端开发工作经验。</w:t>
            </w:r>
          </w:p>
        </w:tc>
      </w:tr>
      <w:tr w:rsidR="00D16500" w:rsidRPr="00D16500" w:rsidTr="00D16500">
        <w:trPr>
          <w:trHeight w:val="1236"/>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通用技术</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Linux与网络运维</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1.控制系统l不同Linux服务器的维护；2.控制网络维护；3.网络结构设计；4.Linux环境维护与搭建。</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计算机相关专业学士及以上学位；精通LINUX，对服务器维护以及管理有较深入的认识；熟练使用shell script；了解版本控制软件；熟悉华为或者H3C交换机与路由器的配置与维护。</w:t>
            </w:r>
          </w:p>
        </w:tc>
      </w:tr>
      <w:tr w:rsidR="00D16500" w:rsidRPr="00D16500" w:rsidTr="00D16500">
        <w:trPr>
          <w:trHeight w:val="71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建安总体</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电气工程师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负责强弱电专业管理，负责各类特殊供配电、用电工程协调管理。</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电气或类似专业背景，学士及以上学位，10年以上工作经验，有大型科研、医疗等综合性建筑专业设计，有管理经验优先。</w:t>
            </w:r>
          </w:p>
        </w:tc>
      </w:tr>
      <w:tr w:rsidR="00D16500" w:rsidRPr="00D16500" w:rsidTr="00D16500">
        <w:trPr>
          <w:trHeight w:val="71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建安总体</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规划设计主管</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组织项目的规划、建筑、装饰等专业的设计管理，统筹建筑需求管理、设计任务书，负责土地、规划、建筑设计管理及报批工作，负责工程资料归档、验收、交接工作。</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1.建筑、规划、工民建专业背景，学士及以上学位；</w:t>
            </w:r>
            <w:r w:rsidRPr="00D16500">
              <w:rPr>
                <w:rFonts w:ascii="宋体" w:eastAsia="宋体" w:hAnsi="宋体" w:cs="宋体" w:hint="eastAsia"/>
                <w:sz w:val="18"/>
                <w:szCs w:val="18"/>
              </w:rPr>
              <w:br/>
              <w:t>2.10年以上甲方及设计工作经验有大型园区、校园、综合类建筑设计管理经验优先。</w:t>
            </w:r>
          </w:p>
        </w:tc>
      </w:tr>
      <w:tr w:rsidR="00D16500" w:rsidRPr="00D16500" w:rsidTr="00D16500">
        <w:trPr>
          <w:trHeight w:val="714"/>
          <w:jc w:val="center"/>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建安总体</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水暖工程师</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18"/>
                <w:szCs w:val="18"/>
              </w:rPr>
              <w:t>1</w:t>
            </w:r>
          </w:p>
        </w:tc>
        <w:tc>
          <w:tcPr>
            <w:tcW w:w="3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负责暖通、给排水专业管理，负责特气、特水工程协调管理。</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18"/>
                <w:szCs w:val="18"/>
              </w:rPr>
              <w:t>1.暖通专业背景，学士及以上学位；</w:t>
            </w:r>
            <w:r w:rsidRPr="00D16500">
              <w:rPr>
                <w:rFonts w:ascii="宋体" w:eastAsia="宋体" w:hAnsi="宋体" w:cs="宋体" w:hint="eastAsia"/>
                <w:sz w:val="18"/>
                <w:szCs w:val="18"/>
              </w:rPr>
              <w:br/>
              <w:t>2.10年以上工作经验，有大型科研、医疗等综合性建筑专业设计，有管理经验优先。</w:t>
            </w:r>
          </w:p>
        </w:tc>
      </w:tr>
    </w:tbl>
    <w:p w:rsidR="00D16500" w:rsidRPr="00D16500" w:rsidRDefault="00D16500" w:rsidP="00D16500">
      <w:pPr>
        <w:shd w:val="clear" w:color="auto" w:fill="F9F6ED"/>
        <w:adjustRightInd/>
        <w:snapToGrid/>
        <w:spacing w:after="0"/>
        <w:ind w:firstLine="480"/>
        <w:rPr>
          <w:rFonts w:ascii="宋体" w:eastAsia="宋体" w:hAnsi="宋体" w:cs="宋体" w:hint="eastAsia"/>
          <w:color w:val="000000"/>
          <w:sz w:val="21"/>
          <w:szCs w:val="21"/>
        </w:rPr>
      </w:pPr>
      <w:r w:rsidRPr="00D16500">
        <w:rPr>
          <w:rFonts w:ascii="宋体" w:eastAsia="宋体" w:hAnsi="宋体" w:cs="宋体" w:hint="eastAsia"/>
          <w:color w:val="000000"/>
          <w:sz w:val="21"/>
          <w:szCs w:val="21"/>
        </w:rPr>
        <w:t> </w:t>
      </w:r>
    </w:p>
    <w:p w:rsidR="00D16500" w:rsidRPr="00D16500" w:rsidRDefault="00D16500" w:rsidP="00D16500">
      <w:pPr>
        <w:shd w:val="clear" w:color="auto" w:fill="F9F6ED"/>
        <w:adjustRightInd/>
        <w:snapToGrid/>
        <w:spacing w:after="0"/>
        <w:ind w:firstLine="480"/>
        <w:rPr>
          <w:rFonts w:ascii="宋体" w:eastAsia="宋体" w:hAnsi="宋体" w:cs="宋体" w:hint="eastAsia"/>
          <w:color w:val="000000"/>
          <w:sz w:val="21"/>
          <w:szCs w:val="21"/>
        </w:rPr>
      </w:pPr>
      <w:r w:rsidRPr="00D16500">
        <w:rPr>
          <w:rFonts w:ascii="宋体" w:eastAsia="宋体" w:hAnsi="宋体" w:cs="宋体" w:hint="eastAsia"/>
          <w:b/>
          <w:bCs/>
          <w:color w:val="000000"/>
          <w:sz w:val="21"/>
        </w:rPr>
        <w:t>（三）工程技术管理岗位 </w:t>
      </w:r>
    </w:p>
    <w:p w:rsidR="00D16500" w:rsidRPr="00D16500" w:rsidRDefault="00D16500" w:rsidP="00D16500">
      <w:pPr>
        <w:shd w:val="clear" w:color="auto" w:fill="F9F6ED"/>
        <w:adjustRightInd/>
        <w:snapToGrid/>
        <w:spacing w:after="0"/>
        <w:ind w:firstLine="480"/>
        <w:rPr>
          <w:rFonts w:ascii="宋体" w:eastAsia="宋体" w:hAnsi="宋体" w:cs="宋体" w:hint="eastAsia"/>
          <w:color w:val="000000"/>
          <w:sz w:val="21"/>
          <w:szCs w:val="21"/>
        </w:rPr>
      </w:pPr>
      <w:r w:rsidRPr="00D16500">
        <w:rPr>
          <w:rFonts w:ascii="宋体" w:eastAsia="宋体" w:hAnsi="宋体" w:cs="宋体" w:hint="eastAsia"/>
          <w:color w:val="000000"/>
          <w:sz w:val="21"/>
          <w:szCs w:val="21"/>
        </w:rPr>
        <w:t> </w:t>
      </w:r>
    </w:p>
    <w:tbl>
      <w:tblPr>
        <w:tblW w:w="112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6"/>
        <w:gridCol w:w="866"/>
        <w:gridCol w:w="4499"/>
        <w:gridCol w:w="5019"/>
      </w:tblGrid>
      <w:tr w:rsidR="00D16500" w:rsidRPr="00D16500" w:rsidTr="00D16500">
        <w:trPr>
          <w:trHeight w:val="463"/>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b/>
                <w:bCs/>
                <w:sz w:val="21"/>
                <w:szCs w:val="21"/>
              </w:rPr>
              <w:t>招聘岗位</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b/>
                <w:bCs/>
                <w:sz w:val="21"/>
                <w:szCs w:val="21"/>
              </w:rPr>
              <w:t>招聘人数</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b/>
                <w:bCs/>
                <w:sz w:val="21"/>
                <w:szCs w:val="21"/>
              </w:rPr>
              <w:t>岗位职责</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b/>
                <w:bCs/>
                <w:sz w:val="21"/>
                <w:szCs w:val="21"/>
              </w:rPr>
              <w:t>任职资格</w:t>
            </w:r>
          </w:p>
        </w:tc>
      </w:tr>
      <w:tr w:rsidR="00D16500" w:rsidRPr="00D16500" w:rsidTr="00D16500">
        <w:trPr>
          <w:trHeight w:val="1324"/>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jc w:val="center"/>
              <w:rPr>
                <w:rFonts w:ascii="宋体" w:eastAsia="宋体" w:hAnsi="宋体" w:cs="宋体"/>
                <w:sz w:val="21"/>
                <w:szCs w:val="21"/>
              </w:rPr>
            </w:pPr>
            <w:r w:rsidRPr="00D16500">
              <w:rPr>
                <w:rFonts w:ascii="宋体" w:eastAsia="宋体" w:hAnsi="宋体" w:cs="宋体" w:hint="eastAsia"/>
                <w:sz w:val="20"/>
                <w:szCs w:val="20"/>
              </w:rPr>
              <w:t>工程计划管理</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ind w:firstLine="200"/>
              <w:jc w:val="center"/>
              <w:rPr>
                <w:rFonts w:ascii="宋体" w:eastAsia="宋体" w:hAnsi="宋体" w:cs="宋体"/>
                <w:sz w:val="21"/>
                <w:szCs w:val="21"/>
              </w:rPr>
            </w:pPr>
            <w:r w:rsidRPr="00D16500">
              <w:rPr>
                <w:rFonts w:ascii="宋体" w:eastAsia="宋体" w:hAnsi="宋体" w:cs="宋体" w:hint="eastAsia"/>
                <w:sz w:val="20"/>
                <w:szCs w:val="20"/>
              </w:rPr>
              <w:t>4</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20"/>
                <w:szCs w:val="20"/>
              </w:rPr>
              <w:t>1.负责各总体（加速器、光束线、实验站、建安）的联络和调度，包括进度计划、CPM计划；</w:t>
            </w:r>
            <w:r w:rsidRPr="00D16500">
              <w:rPr>
                <w:rFonts w:ascii="宋体" w:eastAsia="宋体" w:hAnsi="宋体" w:cs="宋体" w:hint="eastAsia"/>
                <w:sz w:val="20"/>
                <w:szCs w:val="20"/>
              </w:rPr>
              <w:br/>
              <w:t>2.检查并掌握各部分的进展情况，及时反映存在的问题；</w:t>
            </w:r>
            <w:r w:rsidRPr="00D16500">
              <w:rPr>
                <w:rFonts w:ascii="宋体" w:eastAsia="宋体" w:hAnsi="宋体" w:cs="宋体" w:hint="eastAsia"/>
                <w:sz w:val="20"/>
                <w:szCs w:val="20"/>
              </w:rPr>
              <w:br/>
              <w:t>3.协助主管领导调动有关部门及时解决问题。</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500" w:rsidRPr="00D16500" w:rsidRDefault="00D16500" w:rsidP="00D16500">
            <w:pPr>
              <w:adjustRightInd/>
              <w:snapToGrid/>
              <w:spacing w:after="0" w:line="360" w:lineRule="atLeast"/>
              <w:rPr>
                <w:rFonts w:ascii="宋体" w:eastAsia="宋体" w:hAnsi="宋体" w:cs="宋体"/>
                <w:sz w:val="21"/>
                <w:szCs w:val="21"/>
              </w:rPr>
            </w:pPr>
            <w:r w:rsidRPr="00D16500">
              <w:rPr>
                <w:rFonts w:ascii="宋体" w:eastAsia="宋体" w:hAnsi="宋体" w:cs="宋体" w:hint="eastAsia"/>
                <w:sz w:val="20"/>
                <w:szCs w:val="20"/>
              </w:rPr>
              <w:t>1.全日制大学本科及以上学历，具有物理相关的理工科专业背景；</w:t>
            </w:r>
            <w:r w:rsidRPr="00D16500">
              <w:rPr>
                <w:rFonts w:ascii="宋体" w:eastAsia="宋体" w:hAnsi="宋体" w:cs="宋体" w:hint="eastAsia"/>
                <w:sz w:val="20"/>
                <w:szCs w:val="20"/>
              </w:rPr>
              <w:br/>
              <w:t>2.具有多年工程管理或相关工作经历者优先考虑；</w:t>
            </w:r>
            <w:r w:rsidRPr="00D16500">
              <w:rPr>
                <w:rFonts w:ascii="宋体" w:eastAsia="宋体" w:hAnsi="宋体" w:cs="宋体" w:hint="eastAsia"/>
                <w:sz w:val="20"/>
                <w:szCs w:val="20"/>
              </w:rPr>
              <w:br/>
              <w:t>3.爱岗敬业，具有较强的责任心和服务意识，良好的分析、组织和协调能力。</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16500"/>
    <w:rsid w:val="00323B43"/>
    <w:rsid w:val="003D37D8"/>
    <w:rsid w:val="004358AB"/>
    <w:rsid w:val="0064020C"/>
    <w:rsid w:val="008811B0"/>
    <w:rsid w:val="008B7726"/>
    <w:rsid w:val="00B239A3"/>
    <w:rsid w:val="00B600C9"/>
    <w:rsid w:val="00B952C0"/>
    <w:rsid w:val="00CF7209"/>
    <w:rsid w:val="00D16500"/>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divs>
    <w:div w:id="316955595">
      <w:bodyDiv w:val="1"/>
      <w:marLeft w:val="0"/>
      <w:marRight w:val="0"/>
      <w:marTop w:val="0"/>
      <w:marBottom w:val="0"/>
      <w:divBdr>
        <w:top w:val="none" w:sz="0" w:space="0" w:color="auto"/>
        <w:left w:val="none" w:sz="0" w:space="0" w:color="auto"/>
        <w:bottom w:val="none" w:sz="0" w:space="0" w:color="auto"/>
        <w:right w:val="none" w:sz="0" w:space="0" w:color="auto"/>
      </w:divBdr>
      <w:divsChild>
        <w:div w:id="661086514">
          <w:marLeft w:val="0"/>
          <w:marRight w:val="0"/>
          <w:marTop w:val="0"/>
          <w:marBottom w:val="0"/>
          <w:divBdr>
            <w:top w:val="none" w:sz="0" w:space="0" w:color="auto"/>
            <w:left w:val="none" w:sz="0" w:space="0" w:color="auto"/>
            <w:bottom w:val="none" w:sz="0" w:space="0" w:color="auto"/>
            <w:right w:val="none" w:sz="0" w:space="0" w:color="auto"/>
          </w:divBdr>
        </w:div>
        <w:div w:id="1461916334">
          <w:marLeft w:val="0"/>
          <w:marRight w:val="0"/>
          <w:marTop w:val="0"/>
          <w:marBottom w:val="0"/>
          <w:divBdr>
            <w:top w:val="none" w:sz="0" w:space="0" w:color="auto"/>
            <w:left w:val="none" w:sz="0" w:space="0" w:color="auto"/>
            <w:bottom w:val="none" w:sz="0" w:space="0" w:color="auto"/>
            <w:right w:val="none" w:sz="0" w:space="0" w:color="auto"/>
          </w:divBdr>
        </w:div>
        <w:div w:id="658920687">
          <w:marLeft w:val="0"/>
          <w:marRight w:val="0"/>
          <w:marTop w:val="0"/>
          <w:marBottom w:val="0"/>
          <w:divBdr>
            <w:top w:val="none" w:sz="0" w:space="0" w:color="auto"/>
            <w:left w:val="none" w:sz="0" w:space="0" w:color="auto"/>
            <w:bottom w:val="none" w:sz="0" w:space="0" w:color="auto"/>
            <w:right w:val="none" w:sz="0" w:space="0" w:color="auto"/>
          </w:divBdr>
        </w:div>
        <w:div w:id="87429949">
          <w:marLeft w:val="0"/>
          <w:marRight w:val="0"/>
          <w:marTop w:val="0"/>
          <w:marBottom w:val="0"/>
          <w:divBdr>
            <w:top w:val="none" w:sz="0" w:space="0" w:color="auto"/>
            <w:left w:val="none" w:sz="0" w:space="0" w:color="auto"/>
            <w:bottom w:val="none" w:sz="0" w:space="0" w:color="auto"/>
            <w:right w:val="none" w:sz="0" w:space="0" w:color="auto"/>
          </w:divBdr>
        </w:div>
        <w:div w:id="416441394">
          <w:marLeft w:val="0"/>
          <w:marRight w:val="0"/>
          <w:marTop w:val="0"/>
          <w:marBottom w:val="0"/>
          <w:divBdr>
            <w:top w:val="none" w:sz="0" w:space="0" w:color="auto"/>
            <w:left w:val="none" w:sz="0" w:space="0" w:color="auto"/>
            <w:bottom w:val="none" w:sz="0" w:space="0" w:color="auto"/>
            <w:right w:val="none" w:sz="0" w:space="0" w:color="auto"/>
          </w:divBdr>
        </w:div>
        <w:div w:id="1884780962">
          <w:marLeft w:val="0"/>
          <w:marRight w:val="0"/>
          <w:marTop w:val="0"/>
          <w:marBottom w:val="0"/>
          <w:divBdr>
            <w:top w:val="none" w:sz="0" w:space="0" w:color="auto"/>
            <w:left w:val="none" w:sz="0" w:space="0" w:color="auto"/>
            <w:bottom w:val="none" w:sz="0" w:space="0" w:color="auto"/>
            <w:right w:val="none" w:sz="0" w:space="0" w:color="auto"/>
          </w:divBdr>
        </w:div>
        <w:div w:id="1958565070">
          <w:marLeft w:val="0"/>
          <w:marRight w:val="0"/>
          <w:marTop w:val="0"/>
          <w:marBottom w:val="0"/>
          <w:divBdr>
            <w:top w:val="none" w:sz="0" w:space="0" w:color="auto"/>
            <w:left w:val="none" w:sz="0" w:space="0" w:color="auto"/>
            <w:bottom w:val="none" w:sz="0" w:space="0" w:color="auto"/>
            <w:right w:val="none" w:sz="0" w:space="0" w:color="auto"/>
          </w:divBdr>
        </w:div>
        <w:div w:id="1914001577">
          <w:marLeft w:val="0"/>
          <w:marRight w:val="0"/>
          <w:marTop w:val="0"/>
          <w:marBottom w:val="0"/>
          <w:divBdr>
            <w:top w:val="none" w:sz="0" w:space="0" w:color="auto"/>
            <w:left w:val="none" w:sz="0" w:space="0" w:color="auto"/>
            <w:bottom w:val="none" w:sz="0" w:space="0" w:color="auto"/>
            <w:right w:val="none" w:sz="0" w:space="0" w:color="auto"/>
          </w:divBdr>
        </w:div>
        <w:div w:id="1559126145">
          <w:marLeft w:val="0"/>
          <w:marRight w:val="0"/>
          <w:marTop w:val="0"/>
          <w:marBottom w:val="0"/>
          <w:divBdr>
            <w:top w:val="none" w:sz="0" w:space="0" w:color="auto"/>
            <w:left w:val="none" w:sz="0" w:space="0" w:color="auto"/>
            <w:bottom w:val="none" w:sz="0" w:space="0" w:color="auto"/>
            <w:right w:val="none" w:sz="0" w:space="0" w:color="auto"/>
          </w:divBdr>
        </w:div>
        <w:div w:id="1355619347">
          <w:marLeft w:val="0"/>
          <w:marRight w:val="0"/>
          <w:marTop w:val="0"/>
          <w:marBottom w:val="0"/>
          <w:divBdr>
            <w:top w:val="none" w:sz="0" w:space="0" w:color="auto"/>
            <w:left w:val="none" w:sz="0" w:space="0" w:color="auto"/>
            <w:bottom w:val="none" w:sz="0" w:space="0" w:color="auto"/>
            <w:right w:val="none" w:sz="0" w:space="0" w:color="auto"/>
          </w:divBdr>
        </w:div>
        <w:div w:id="547452744">
          <w:marLeft w:val="0"/>
          <w:marRight w:val="0"/>
          <w:marTop w:val="0"/>
          <w:marBottom w:val="0"/>
          <w:divBdr>
            <w:top w:val="none" w:sz="0" w:space="0" w:color="auto"/>
            <w:left w:val="none" w:sz="0" w:space="0" w:color="auto"/>
            <w:bottom w:val="none" w:sz="0" w:space="0" w:color="auto"/>
            <w:right w:val="none" w:sz="0" w:space="0" w:color="auto"/>
          </w:divBdr>
        </w:div>
        <w:div w:id="712467077">
          <w:marLeft w:val="0"/>
          <w:marRight w:val="0"/>
          <w:marTop w:val="0"/>
          <w:marBottom w:val="0"/>
          <w:divBdr>
            <w:top w:val="none" w:sz="0" w:space="0" w:color="auto"/>
            <w:left w:val="none" w:sz="0" w:space="0" w:color="auto"/>
            <w:bottom w:val="none" w:sz="0" w:space="0" w:color="auto"/>
            <w:right w:val="none" w:sz="0" w:space="0" w:color="auto"/>
          </w:divBdr>
        </w:div>
        <w:div w:id="740830865">
          <w:marLeft w:val="0"/>
          <w:marRight w:val="0"/>
          <w:marTop w:val="0"/>
          <w:marBottom w:val="0"/>
          <w:divBdr>
            <w:top w:val="none" w:sz="0" w:space="0" w:color="auto"/>
            <w:left w:val="none" w:sz="0" w:space="0" w:color="auto"/>
            <w:bottom w:val="none" w:sz="0" w:space="0" w:color="auto"/>
            <w:right w:val="none" w:sz="0" w:space="0" w:color="auto"/>
          </w:divBdr>
        </w:div>
        <w:div w:id="1941527934">
          <w:marLeft w:val="0"/>
          <w:marRight w:val="0"/>
          <w:marTop w:val="0"/>
          <w:marBottom w:val="0"/>
          <w:divBdr>
            <w:top w:val="none" w:sz="0" w:space="0" w:color="auto"/>
            <w:left w:val="none" w:sz="0" w:space="0" w:color="auto"/>
            <w:bottom w:val="none" w:sz="0" w:space="0" w:color="auto"/>
            <w:right w:val="none" w:sz="0" w:space="0" w:color="auto"/>
          </w:divBdr>
        </w:div>
        <w:div w:id="1170871169">
          <w:marLeft w:val="0"/>
          <w:marRight w:val="0"/>
          <w:marTop w:val="0"/>
          <w:marBottom w:val="0"/>
          <w:divBdr>
            <w:top w:val="none" w:sz="0" w:space="0" w:color="auto"/>
            <w:left w:val="none" w:sz="0" w:space="0" w:color="auto"/>
            <w:bottom w:val="none" w:sz="0" w:space="0" w:color="auto"/>
            <w:right w:val="none" w:sz="0" w:space="0" w:color="auto"/>
          </w:divBdr>
        </w:div>
        <w:div w:id="1048841629">
          <w:marLeft w:val="0"/>
          <w:marRight w:val="0"/>
          <w:marTop w:val="0"/>
          <w:marBottom w:val="0"/>
          <w:divBdr>
            <w:top w:val="none" w:sz="0" w:space="0" w:color="auto"/>
            <w:left w:val="none" w:sz="0" w:space="0" w:color="auto"/>
            <w:bottom w:val="none" w:sz="0" w:space="0" w:color="auto"/>
            <w:right w:val="none" w:sz="0" w:space="0" w:color="auto"/>
          </w:divBdr>
        </w:div>
        <w:div w:id="1549032705">
          <w:marLeft w:val="0"/>
          <w:marRight w:val="0"/>
          <w:marTop w:val="0"/>
          <w:marBottom w:val="0"/>
          <w:divBdr>
            <w:top w:val="none" w:sz="0" w:space="0" w:color="auto"/>
            <w:left w:val="none" w:sz="0" w:space="0" w:color="auto"/>
            <w:bottom w:val="none" w:sz="0" w:space="0" w:color="auto"/>
            <w:right w:val="none" w:sz="0" w:space="0" w:color="auto"/>
          </w:divBdr>
        </w:div>
        <w:div w:id="266238994">
          <w:marLeft w:val="0"/>
          <w:marRight w:val="0"/>
          <w:marTop w:val="0"/>
          <w:marBottom w:val="0"/>
          <w:divBdr>
            <w:top w:val="none" w:sz="0" w:space="0" w:color="auto"/>
            <w:left w:val="none" w:sz="0" w:space="0" w:color="auto"/>
            <w:bottom w:val="none" w:sz="0" w:space="0" w:color="auto"/>
            <w:right w:val="none" w:sz="0" w:space="0" w:color="auto"/>
          </w:divBdr>
        </w:div>
        <w:div w:id="1671643939">
          <w:marLeft w:val="0"/>
          <w:marRight w:val="0"/>
          <w:marTop w:val="0"/>
          <w:marBottom w:val="0"/>
          <w:divBdr>
            <w:top w:val="none" w:sz="0" w:space="0" w:color="auto"/>
            <w:left w:val="none" w:sz="0" w:space="0" w:color="auto"/>
            <w:bottom w:val="none" w:sz="0" w:space="0" w:color="auto"/>
            <w:right w:val="none" w:sz="0" w:space="0" w:color="auto"/>
          </w:divBdr>
        </w:div>
        <w:div w:id="850099332">
          <w:marLeft w:val="0"/>
          <w:marRight w:val="0"/>
          <w:marTop w:val="0"/>
          <w:marBottom w:val="0"/>
          <w:divBdr>
            <w:top w:val="none" w:sz="0" w:space="0" w:color="auto"/>
            <w:left w:val="none" w:sz="0" w:space="0" w:color="auto"/>
            <w:bottom w:val="none" w:sz="0" w:space="0" w:color="auto"/>
            <w:right w:val="none" w:sz="0" w:space="0" w:color="auto"/>
          </w:divBdr>
        </w:div>
        <w:div w:id="279801086">
          <w:marLeft w:val="0"/>
          <w:marRight w:val="0"/>
          <w:marTop w:val="0"/>
          <w:marBottom w:val="0"/>
          <w:divBdr>
            <w:top w:val="none" w:sz="0" w:space="0" w:color="auto"/>
            <w:left w:val="none" w:sz="0" w:space="0" w:color="auto"/>
            <w:bottom w:val="none" w:sz="0" w:space="0" w:color="auto"/>
            <w:right w:val="none" w:sz="0" w:space="0" w:color="auto"/>
          </w:divBdr>
        </w:div>
        <w:div w:id="1868445950">
          <w:marLeft w:val="0"/>
          <w:marRight w:val="0"/>
          <w:marTop w:val="0"/>
          <w:marBottom w:val="0"/>
          <w:divBdr>
            <w:top w:val="none" w:sz="0" w:space="0" w:color="auto"/>
            <w:left w:val="none" w:sz="0" w:space="0" w:color="auto"/>
            <w:bottom w:val="none" w:sz="0" w:space="0" w:color="auto"/>
            <w:right w:val="none" w:sz="0" w:space="0" w:color="auto"/>
          </w:divBdr>
        </w:div>
        <w:div w:id="1906453402">
          <w:marLeft w:val="0"/>
          <w:marRight w:val="0"/>
          <w:marTop w:val="0"/>
          <w:marBottom w:val="0"/>
          <w:divBdr>
            <w:top w:val="none" w:sz="0" w:space="0" w:color="auto"/>
            <w:left w:val="none" w:sz="0" w:space="0" w:color="auto"/>
            <w:bottom w:val="none" w:sz="0" w:space="0" w:color="auto"/>
            <w:right w:val="none" w:sz="0" w:space="0" w:color="auto"/>
          </w:divBdr>
        </w:div>
        <w:div w:id="931931230">
          <w:marLeft w:val="0"/>
          <w:marRight w:val="0"/>
          <w:marTop w:val="0"/>
          <w:marBottom w:val="0"/>
          <w:divBdr>
            <w:top w:val="none" w:sz="0" w:space="0" w:color="auto"/>
            <w:left w:val="none" w:sz="0" w:space="0" w:color="auto"/>
            <w:bottom w:val="none" w:sz="0" w:space="0" w:color="auto"/>
            <w:right w:val="none" w:sz="0" w:space="0" w:color="auto"/>
          </w:divBdr>
        </w:div>
        <w:div w:id="1181893834">
          <w:marLeft w:val="0"/>
          <w:marRight w:val="0"/>
          <w:marTop w:val="0"/>
          <w:marBottom w:val="0"/>
          <w:divBdr>
            <w:top w:val="none" w:sz="0" w:space="0" w:color="auto"/>
            <w:left w:val="none" w:sz="0" w:space="0" w:color="auto"/>
            <w:bottom w:val="none" w:sz="0" w:space="0" w:color="auto"/>
            <w:right w:val="none" w:sz="0" w:space="0" w:color="auto"/>
          </w:divBdr>
        </w:div>
        <w:div w:id="372468325">
          <w:marLeft w:val="0"/>
          <w:marRight w:val="0"/>
          <w:marTop w:val="0"/>
          <w:marBottom w:val="0"/>
          <w:divBdr>
            <w:top w:val="none" w:sz="0" w:space="0" w:color="auto"/>
            <w:left w:val="none" w:sz="0" w:space="0" w:color="auto"/>
            <w:bottom w:val="none" w:sz="0" w:space="0" w:color="auto"/>
            <w:right w:val="none" w:sz="0" w:space="0" w:color="auto"/>
          </w:divBdr>
        </w:div>
        <w:div w:id="1035076441">
          <w:marLeft w:val="0"/>
          <w:marRight w:val="0"/>
          <w:marTop w:val="0"/>
          <w:marBottom w:val="0"/>
          <w:divBdr>
            <w:top w:val="none" w:sz="0" w:space="0" w:color="auto"/>
            <w:left w:val="none" w:sz="0" w:space="0" w:color="auto"/>
            <w:bottom w:val="none" w:sz="0" w:space="0" w:color="auto"/>
            <w:right w:val="none" w:sz="0" w:space="0" w:color="auto"/>
          </w:divBdr>
        </w:div>
        <w:div w:id="1931620833">
          <w:marLeft w:val="0"/>
          <w:marRight w:val="0"/>
          <w:marTop w:val="0"/>
          <w:marBottom w:val="0"/>
          <w:divBdr>
            <w:top w:val="none" w:sz="0" w:space="0" w:color="auto"/>
            <w:left w:val="none" w:sz="0" w:space="0" w:color="auto"/>
            <w:bottom w:val="none" w:sz="0" w:space="0" w:color="auto"/>
            <w:right w:val="none" w:sz="0" w:space="0" w:color="auto"/>
          </w:divBdr>
        </w:div>
        <w:div w:id="231815087">
          <w:marLeft w:val="0"/>
          <w:marRight w:val="0"/>
          <w:marTop w:val="0"/>
          <w:marBottom w:val="0"/>
          <w:divBdr>
            <w:top w:val="none" w:sz="0" w:space="0" w:color="auto"/>
            <w:left w:val="none" w:sz="0" w:space="0" w:color="auto"/>
            <w:bottom w:val="none" w:sz="0" w:space="0" w:color="auto"/>
            <w:right w:val="none" w:sz="0" w:space="0" w:color="auto"/>
          </w:divBdr>
        </w:div>
        <w:div w:id="1091707504">
          <w:marLeft w:val="0"/>
          <w:marRight w:val="0"/>
          <w:marTop w:val="0"/>
          <w:marBottom w:val="0"/>
          <w:divBdr>
            <w:top w:val="none" w:sz="0" w:space="0" w:color="auto"/>
            <w:left w:val="none" w:sz="0" w:space="0" w:color="auto"/>
            <w:bottom w:val="none" w:sz="0" w:space="0" w:color="auto"/>
            <w:right w:val="none" w:sz="0" w:space="0" w:color="auto"/>
          </w:divBdr>
        </w:div>
        <w:div w:id="655305232">
          <w:marLeft w:val="0"/>
          <w:marRight w:val="0"/>
          <w:marTop w:val="0"/>
          <w:marBottom w:val="0"/>
          <w:divBdr>
            <w:top w:val="none" w:sz="0" w:space="0" w:color="auto"/>
            <w:left w:val="none" w:sz="0" w:space="0" w:color="auto"/>
            <w:bottom w:val="none" w:sz="0" w:space="0" w:color="auto"/>
            <w:right w:val="none" w:sz="0" w:space="0" w:color="auto"/>
          </w:divBdr>
        </w:div>
        <w:div w:id="1183975181">
          <w:marLeft w:val="0"/>
          <w:marRight w:val="0"/>
          <w:marTop w:val="0"/>
          <w:marBottom w:val="0"/>
          <w:divBdr>
            <w:top w:val="none" w:sz="0" w:space="0" w:color="auto"/>
            <w:left w:val="none" w:sz="0" w:space="0" w:color="auto"/>
            <w:bottom w:val="none" w:sz="0" w:space="0" w:color="auto"/>
            <w:right w:val="none" w:sz="0" w:space="0" w:color="auto"/>
          </w:divBdr>
        </w:div>
        <w:div w:id="1977711421">
          <w:marLeft w:val="0"/>
          <w:marRight w:val="0"/>
          <w:marTop w:val="0"/>
          <w:marBottom w:val="0"/>
          <w:divBdr>
            <w:top w:val="none" w:sz="0" w:space="0" w:color="auto"/>
            <w:left w:val="none" w:sz="0" w:space="0" w:color="auto"/>
            <w:bottom w:val="none" w:sz="0" w:space="0" w:color="auto"/>
            <w:right w:val="none" w:sz="0" w:space="0" w:color="auto"/>
          </w:divBdr>
        </w:div>
        <w:div w:id="122506766">
          <w:marLeft w:val="0"/>
          <w:marRight w:val="0"/>
          <w:marTop w:val="0"/>
          <w:marBottom w:val="0"/>
          <w:divBdr>
            <w:top w:val="none" w:sz="0" w:space="0" w:color="auto"/>
            <w:left w:val="none" w:sz="0" w:space="0" w:color="auto"/>
            <w:bottom w:val="none" w:sz="0" w:space="0" w:color="auto"/>
            <w:right w:val="none" w:sz="0" w:space="0" w:color="auto"/>
          </w:divBdr>
        </w:div>
        <w:div w:id="294987951">
          <w:marLeft w:val="0"/>
          <w:marRight w:val="0"/>
          <w:marTop w:val="0"/>
          <w:marBottom w:val="0"/>
          <w:divBdr>
            <w:top w:val="none" w:sz="0" w:space="0" w:color="auto"/>
            <w:left w:val="none" w:sz="0" w:space="0" w:color="auto"/>
            <w:bottom w:val="none" w:sz="0" w:space="0" w:color="auto"/>
            <w:right w:val="none" w:sz="0" w:space="0" w:color="auto"/>
          </w:divBdr>
        </w:div>
        <w:div w:id="1186018139">
          <w:marLeft w:val="0"/>
          <w:marRight w:val="0"/>
          <w:marTop w:val="0"/>
          <w:marBottom w:val="0"/>
          <w:divBdr>
            <w:top w:val="none" w:sz="0" w:space="0" w:color="auto"/>
            <w:left w:val="none" w:sz="0" w:space="0" w:color="auto"/>
            <w:bottom w:val="none" w:sz="0" w:space="0" w:color="auto"/>
            <w:right w:val="none" w:sz="0" w:space="0" w:color="auto"/>
          </w:divBdr>
        </w:div>
        <w:div w:id="1372850229">
          <w:marLeft w:val="0"/>
          <w:marRight w:val="0"/>
          <w:marTop w:val="0"/>
          <w:marBottom w:val="0"/>
          <w:divBdr>
            <w:top w:val="none" w:sz="0" w:space="0" w:color="auto"/>
            <w:left w:val="none" w:sz="0" w:space="0" w:color="auto"/>
            <w:bottom w:val="none" w:sz="0" w:space="0" w:color="auto"/>
            <w:right w:val="none" w:sz="0" w:space="0" w:color="auto"/>
          </w:divBdr>
        </w:div>
        <w:div w:id="1781562981">
          <w:marLeft w:val="0"/>
          <w:marRight w:val="0"/>
          <w:marTop w:val="0"/>
          <w:marBottom w:val="0"/>
          <w:divBdr>
            <w:top w:val="none" w:sz="0" w:space="0" w:color="auto"/>
            <w:left w:val="none" w:sz="0" w:space="0" w:color="auto"/>
            <w:bottom w:val="none" w:sz="0" w:space="0" w:color="auto"/>
            <w:right w:val="none" w:sz="0" w:space="0" w:color="auto"/>
          </w:divBdr>
        </w:div>
        <w:div w:id="166017548">
          <w:marLeft w:val="0"/>
          <w:marRight w:val="0"/>
          <w:marTop w:val="0"/>
          <w:marBottom w:val="0"/>
          <w:divBdr>
            <w:top w:val="none" w:sz="0" w:space="0" w:color="auto"/>
            <w:left w:val="none" w:sz="0" w:space="0" w:color="auto"/>
            <w:bottom w:val="none" w:sz="0" w:space="0" w:color="auto"/>
            <w:right w:val="none" w:sz="0" w:space="0" w:color="auto"/>
          </w:divBdr>
        </w:div>
        <w:div w:id="1972322156">
          <w:marLeft w:val="0"/>
          <w:marRight w:val="0"/>
          <w:marTop w:val="0"/>
          <w:marBottom w:val="0"/>
          <w:divBdr>
            <w:top w:val="none" w:sz="0" w:space="0" w:color="auto"/>
            <w:left w:val="none" w:sz="0" w:space="0" w:color="auto"/>
            <w:bottom w:val="none" w:sz="0" w:space="0" w:color="auto"/>
            <w:right w:val="none" w:sz="0" w:space="0" w:color="auto"/>
          </w:divBdr>
        </w:div>
        <w:div w:id="544610567">
          <w:marLeft w:val="0"/>
          <w:marRight w:val="0"/>
          <w:marTop w:val="0"/>
          <w:marBottom w:val="0"/>
          <w:divBdr>
            <w:top w:val="none" w:sz="0" w:space="0" w:color="auto"/>
            <w:left w:val="none" w:sz="0" w:space="0" w:color="auto"/>
            <w:bottom w:val="none" w:sz="0" w:space="0" w:color="auto"/>
            <w:right w:val="none" w:sz="0" w:space="0" w:color="auto"/>
          </w:divBdr>
        </w:div>
        <w:div w:id="1136290577">
          <w:marLeft w:val="0"/>
          <w:marRight w:val="0"/>
          <w:marTop w:val="0"/>
          <w:marBottom w:val="0"/>
          <w:divBdr>
            <w:top w:val="none" w:sz="0" w:space="0" w:color="auto"/>
            <w:left w:val="none" w:sz="0" w:space="0" w:color="auto"/>
            <w:bottom w:val="none" w:sz="0" w:space="0" w:color="auto"/>
            <w:right w:val="none" w:sz="0" w:space="0" w:color="auto"/>
          </w:divBdr>
        </w:div>
        <w:div w:id="619649946">
          <w:marLeft w:val="0"/>
          <w:marRight w:val="0"/>
          <w:marTop w:val="0"/>
          <w:marBottom w:val="0"/>
          <w:divBdr>
            <w:top w:val="none" w:sz="0" w:space="0" w:color="auto"/>
            <w:left w:val="none" w:sz="0" w:space="0" w:color="auto"/>
            <w:bottom w:val="none" w:sz="0" w:space="0" w:color="auto"/>
            <w:right w:val="none" w:sz="0" w:space="0" w:color="auto"/>
          </w:divBdr>
        </w:div>
        <w:div w:id="9186868">
          <w:marLeft w:val="0"/>
          <w:marRight w:val="0"/>
          <w:marTop w:val="0"/>
          <w:marBottom w:val="0"/>
          <w:divBdr>
            <w:top w:val="none" w:sz="0" w:space="0" w:color="auto"/>
            <w:left w:val="none" w:sz="0" w:space="0" w:color="auto"/>
            <w:bottom w:val="none" w:sz="0" w:space="0" w:color="auto"/>
            <w:right w:val="none" w:sz="0" w:space="0" w:color="auto"/>
          </w:divBdr>
        </w:div>
        <w:div w:id="674653365">
          <w:marLeft w:val="0"/>
          <w:marRight w:val="0"/>
          <w:marTop w:val="0"/>
          <w:marBottom w:val="0"/>
          <w:divBdr>
            <w:top w:val="none" w:sz="0" w:space="0" w:color="auto"/>
            <w:left w:val="none" w:sz="0" w:space="0" w:color="auto"/>
            <w:bottom w:val="none" w:sz="0" w:space="0" w:color="auto"/>
            <w:right w:val="none" w:sz="0" w:space="0" w:color="auto"/>
          </w:divBdr>
        </w:div>
        <w:div w:id="274213906">
          <w:marLeft w:val="0"/>
          <w:marRight w:val="0"/>
          <w:marTop w:val="0"/>
          <w:marBottom w:val="0"/>
          <w:divBdr>
            <w:top w:val="none" w:sz="0" w:space="0" w:color="auto"/>
            <w:left w:val="none" w:sz="0" w:space="0" w:color="auto"/>
            <w:bottom w:val="none" w:sz="0" w:space="0" w:color="auto"/>
            <w:right w:val="none" w:sz="0" w:space="0" w:color="auto"/>
          </w:divBdr>
        </w:div>
        <w:div w:id="1389646941">
          <w:marLeft w:val="0"/>
          <w:marRight w:val="0"/>
          <w:marTop w:val="0"/>
          <w:marBottom w:val="0"/>
          <w:divBdr>
            <w:top w:val="none" w:sz="0" w:space="0" w:color="auto"/>
            <w:left w:val="none" w:sz="0" w:space="0" w:color="auto"/>
            <w:bottom w:val="none" w:sz="0" w:space="0" w:color="auto"/>
            <w:right w:val="none" w:sz="0" w:space="0" w:color="auto"/>
          </w:divBdr>
        </w:div>
        <w:div w:id="75788025">
          <w:marLeft w:val="0"/>
          <w:marRight w:val="0"/>
          <w:marTop w:val="0"/>
          <w:marBottom w:val="0"/>
          <w:divBdr>
            <w:top w:val="none" w:sz="0" w:space="0" w:color="auto"/>
            <w:left w:val="none" w:sz="0" w:space="0" w:color="auto"/>
            <w:bottom w:val="none" w:sz="0" w:space="0" w:color="auto"/>
            <w:right w:val="none" w:sz="0" w:space="0" w:color="auto"/>
          </w:divBdr>
        </w:div>
        <w:div w:id="1870145800">
          <w:marLeft w:val="0"/>
          <w:marRight w:val="0"/>
          <w:marTop w:val="0"/>
          <w:marBottom w:val="0"/>
          <w:divBdr>
            <w:top w:val="none" w:sz="0" w:space="0" w:color="auto"/>
            <w:left w:val="none" w:sz="0" w:space="0" w:color="auto"/>
            <w:bottom w:val="none" w:sz="0" w:space="0" w:color="auto"/>
            <w:right w:val="none" w:sz="0" w:space="0" w:color="auto"/>
          </w:divBdr>
        </w:div>
        <w:div w:id="567958640">
          <w:marLeft w:val="0"/>
          <w:marRight w:val="0"/>
          <w:marTop w:val="0"/>
          <w:marBottom w:val="0"/>
          <w:divBdr>
            <w:top w:val="none" w:sz="0" w:space="0" w:color="auto"/>
            <w:left w:val="none" w:sz="0" w:space="0" w:color="auto"/>
            <w:bottom w:val="none" w:sz="0" w:space="0" w:color="auto"/>
            <w:right w:val="none" w:sz="0" w:space="0" w:color="auto"/>
          </w:divBdr>
        </w:div>
        <w:div w:id="1410427026">
          <w:marLeft w:val="0"/>
          <w:marRight w:val="0"/>
          <w:marTop w:val="0"/>
          <w:marBottom w:val="0"/>
          <w:divBdr>
            <w:top w:val="none" w:sz="0" w:space="0" w:color="auto"/>
            <w:left w:val="none" w:sz="0" w:space="0" w:color="auto"/>
            <w:bottom w:val="none" w:sz="0" w:space="0" w:color="auto"/>
            <w:right w:val="none" w:sz="0" w:space="0" w:color="auto"/>
          </w:divBdr>
        </w:div>
        <w:div w:id="1592856198">
          <w:marLeft w:val="0"/>
          <w:marRight w:val="0"/>
          <w:marTop w:val="0"/>
          <w:marBottom w:val="0"/>
          <w:divBdr>
            <w:top w:val="none" w:sz="0" w:space="0" w:color="auto"/>
            <w:left w:val="none" w:sz="0" w:space="0" w:color="auto"/>
            <w:bottom w:val="none" w:sz="0" w:space="0" w:color="auto"/>
            <w:right w:val="none" w:sz="0" w:space="0" w:color="auto"/>
          </w:divBdr>
        </w:div>
        <w:div w:id="1147355964">
          <w:marLeft w:val="0"/>
          <w:marRight w:val="0"/>
          <w:marTop w:val="0"/>
          <w:marBottom w:val="0"/>
          <w:divBdr>
            <w:top w:val="none" w:sz="0" w:space="0" w:color="auto"/>
            <w:left w:val="none" w:sz="0" w:space="0" w:color="auto"/>
            <w:bottom w:val="none" w:sz="0" w:space="0" w:color="auto"/>
            <w:right w:val="none" w:sz="0" w:space="0" w:color="auto"/>
          </w:divBdr>
        </w:div>
        <w:div w:id="1712801444">
          <w:marLeft w:val="0"/>
          <w:marRight w:val="0"/>
          <w:marTop w:val="0"/>
          <w:marBottom w:val="0"/>
          <w:divBdr>
            <w:top w:val="none" w:sz="0" w:space="0" w:color="auto"/>
            <w:left w:val="none" w:sz="0" w:space="0" w:color="auto"/>
            <w:bottom w:val="none" w:sz="0" w:space="0" w:color="auto"/>
            <w:right w:val="none" w:sz="0" w:space="0" w:color="auto"/>
          </w:divBdr>
        </w:div>
        <w:div w:id="289827136">
          <w:marLeft w:val="0"/>
          <w:marRight w:val="0"/>
          <w:marTop w:val="0"/>
          <w:marBottom w:val="0"/>
          <w:divBdr>
            <w:top w:val="none" w:sz="0" w:space="0" w:color="auto"/>
            <w:left w:val="none" w:sz="0" w:space="0" w:color="auto"/>
            <w:bottom w:val="none" w:sz="0" w:space="0" w:color="auto"/>
            <w:right w:val="none" w:sz="0" w:space="0" w:color="auto"/>
          </w:divBdr>
        </w:div>
        <w:div w:id="1929191666">
          <w:marLeft w:val="0"/>
          <w:marRight w:val="0"/>
          <w:marTop w:val="0"/>
          <w:marBottom w:val="0"/>
          <w:divBdr>
            <w:top w:val="none" w:sz="0" w:space="0" w:color="auto"/>
            <w:left w:val="none" w:sz="0" w:space="0" w:color="auto"/>
            <w:bottom w:val="none" w:sz="0" w:space="0" w:color="auto"/>
            <w:right w:val="none" w:sz="0" w:space="0" w:color="auto"/>
          </w:divBdr>
        </w:div>
        <w:div w:id="1814250929">
          <w:marLeft w:val="0"/>
          <w:marRight w:val="0"/>
          <w:marTop w:val="0"/>
          <w:marBottom w:val="0"/>
          <w:divBdr>
            <w:top w:val="none" w:sz="0" w:space="0" w:color="auto"/>
            <w:left w:val="none" w:sz="0" w:space="0" w:color="auto"/>
            <w:bottom w:val="none" w:sz="0" w:space="0" w:color="auto"/>
            <w:right w:val="none" w:sz="0" w:space="0" w:color="auto"/>
          </w:divBdr>
        </w:div>
        <w:div w:id="1008216209">
          <w:marLeft w:val="0"/>
          <w:marRight w:val="0"/>
          <w:marTop w:val="0"/>
          <w:marBottom w:val="0"/>
          <w:divBdr>
            <w:top w:val="none" w:sz="0" w:space="0" w:color="auto"/>
            <w:left w:val="none" w:sz="0" w:space="0" w:color="auto"/>
            <w:bottom w:val="none" w:sz="0" w:space="0" w:color="auto"/>
            <w:right w:val="none" w:sz="0" w:space="0" w:color="auto"/>
          </w:divBdr>
        </w:div>
        <w:div w:id="1665745791">
          <w:marLeft w:val="0"/>
          <w:marRight w:val="0"/>
          <w:marTop w:val="0"/>
          <w:marBottom w:val="0"/>
          <w:divBdr>
            <w:top w:val="none" w:sz="0" w:space="0" w:color="auto"/>
            <w:left w:val="none" w:sz="0" w:space="0" w:color="auto"/>
            <w:bottom w:val="none" w:sz="0" w:space="0" w:color="auto"/>
            <w:right w:val="none" w:sz="0" w:space="0" w:color="auto"/>
          </w:divBdr>
        </w:div>
        <w:div w:id="128015905">
          <w:marLeft w:val="0"/>
          <w:marRight w:val="0"/>
          <w:marTop w:val="0"/>
          <w:marBottom w:val="0"/>
          <w:divBdr>
            <w:top w:val="none" w:sz="0" w:space="0" w:color="auto"/>
            <w:left w:val="none" w:sz="0" w:space="0" w:color="auto"/>
            <w:bottom w:val="none" w:sz="0" w:space="0" w:color="auto"/>
            <w:right w:val="none" w:sz="0" w:space="0" w:color="auto"/>
          </w:divBdr>
        </w:div>
        <w:div w:id="793015964">
          <w:marLeft w:val="0"/>
          <w:marRight w:val="0"/>
          <w:marTop w:val="0"/>
          <w:marBottom w:val="0"/>
          <w:divBdr>
            <w:top w:val="none" w:sz="0" w:space="0" w:color="auto"/>
            <w:left w:val="none" w:sz="0" w:space="0" w:color="auto"/>
            <w:bottom w:val="none" w:sz="0" w:space="0" w:color="auto"/>
            <w:right w:val="none" w:sz="0" w:space="0" w:color="auto"/>
          </w:divBdr>
        </w:div>
        <w:div w:id="1570269940">
          <w:marLeft w:val="0"/>
          <w:marRight w:val="0"/>
          <w:marTop w:val="0"/>
          <w:marBottom w:val="0"/>
          <w:divBdr>
            <w:top w:val="none" w:sz="0" w:space="0" w:color="auto"/>
            <w:left w:val="none" w:sz="0" w:space="0" w:color="auto"/>
            <w:bottom w:val="none" w:sz="0" w:space="0" w:color="auto"/>
            <w:right w:val="none" w:sz="0" w:space="0" w:color="auto"/>
          </w:divBdr>
        </w:div>
        <w:div w:id="951011357">
          <w:marLeft w:val="0"/>
          <w:marRight w:val="0"/>
          <w:marTop w:val="0"/>
          <w:marBottom w:val="0"/>
          <w:divBdr>
            <w:top w:val="none" w:sz="0" w:space="0" w:color="auto"/>
            <w:left w:val="none" w:sz="0" w:space="0" w:color="auto"/>
            <w:bottom w:val="none" w:sz="0" w:space="0" w:color="auto"/>
            <w:right w:val="none" w:sz="0" w:space="0" w:color="auto"/>
          </w:divBdr>
        </w:div>
        <w:div w:id="817305470">
          <w:marLeft w:val="0"/>
          <w:marRight w:val="0"/>
          <w:marTop w:val="0"/>
          <w:marBottom w:val="0"/>
          <w:divBdr>
            <w:top w:val="none" w:sz="0" w:space="0" w:color="auto"/>
            <w:left w:val="none" w:sz="0" w:space="0" w:color="auto"/>
            <w:bottom w:val="none" w:sz="0" w:space="0" w:color="auto"/>
            <w:right w:val="none" w:sz="0" w:space="0" w:color="auto"/>
          </w:divBdr>
        </w:div>
        <w:div w:id="1403411006">
          <w:marLeft w:val="0"/>
          <w:marRight w:val="0"/>
          <w:marTop w:val="0"/>
          <w:marBottom w:val="0"/>
          <w:divBdr>
            <w:top w:val="none" w:sz="0" w:space="0" w:color="auto"/>
            <w:left w:val="none" w:sz="0" w:space="0" w:color="auto"/>
            <w:bottom w:val="none" w:sz="0" w:space="0" w:color="auto"/>
            <w:right w:val="none" w:sz="0" w:space="0" w:color="auto"/>
          </w:divBdr>
        </w:div>
        <w:div w:id="757412457">
          <w:marLeft w:val="0"/>
          <w:marRight w:val="0"/>
          <w:marTop w:val="0"/>
          <w:marBottom w:val="0"/>
          <w:divBdr>
            <w:top w:val="none" w:sz="0" w:space="0" w:color="auto"/>
            <w:left w:val="none" w:sz="0" w:space="0" w:color="auto"/>
            <w:bottom w:val="none" w:sz="0" w:space="0" w:color="auto"/>
            <w:right w:val="none" w:sz="0" w:space="0" w:color="auto"/>
          </w:divBdr>
        </w:div>
        <w:div w:id="1846284843">
          <w:marLeft w:val="0"/>
          <w:marRight w:val="0"/>
          <w:marTop w:val="0"/>
          <w:marBottom w:val="0"/>
          <w:divBdr>
            <w:top w:val="none" w:sz="0" w:space="0" w:color="auto"/>
            <w:left w:val="none" w:sz="0" w:space="0" w:color="auto"/>
            <w:bottom w:val="none" w:sz="0" w:space="0" w:color="auto"/>
            <w:right w:val="none" w:sz="0" w:space="0" w:color="auto"/>
          </w:divBdr>
        </w:div>
        <w:div w:id="343897915">
          <w:marLeft w:val="0"/>
          <w:marRight w:val="0"/>
          <w:marTop w:val="0"/>
          <w:marBottom w:val="0"/>
          <w:divBdr>
            <w:top w:val="none" w:sz="0" w:space="0" w:color="auto"/>
            <w:left w:val="none" w:sz="0" w:space="0" w:color="auto"/>
            <w:bottom w:val="none" w:sz="0" w:space="0" w:color="auto"/>
            <w:right w:val="none" w:sz="0" w:space="0" w:color="auto"/>
          </w:divBdr>
        </w:div>
        <w:div w:id="1258901483">
          <w:marLeft w:val="0"/>
          <w:marRight w:val="0"/>
          <w:marTop w:val="0"/>
          <w:marBottom w:val="0"/>
          <w:divBdr>
            <w:top w:val="none" w:sz="0" w:space="0" w:color="auto"/>
            <w:left w:val="none" w:sz="0" w:space="0" w:color="auto"/>
            <w:bottom w:val="none" w:sz="0" w:space="0" w:color="auto"/>
            <w:right w:val="none" w:sz="0" w:space="0" w:color="auto"/>
          </w:divBdr>
        </w:div>
        <w:div w:id="362483267">
          <w:marLeft w:val="0"/>
          <w:marRight w:val="0"/>
          <w:marTop w:val="0"/>
          <w:marBottom w:val="0"/>
          <w:divBdr>
            <w:top w:val="none" w:sz="0" w:space="0" w:color="auto"/>
            <w:left w:val="none" w:sz="0" w:space="0" w:color="auto"/>
            <w:bottom w:val="none" w:sz="0" w:space="0" w:color="auto"/>
            <w:right w:val="none" w:sz="0" w:space="0" w:color="auto"/>
          </w:divBdr>
        </w:div>
        <w:div w:id="426191381">
          <w:marLeft w:val="0"/>
          <w:marRight w:val="0"/>
          <w:marTop w:val="0"/>
          <w:marBottom w:val="0"/>
          <w:divBdr>
            <w:top w:val="none" w:sz="0" w:space="0" w:color="auto"/>
            <w:left w:val="none" w:sz="0" w:space="0" w:color="auto"/>
            <w:bottom w:val="none" w:sz="0" w:space="0" w:color="auto"/>
            <w:right w:val="none" w:sz="0" w:space="0" w:color="auto"/>
          </w:divBdr>
        </w:div>
        <w:div w:id="138688233">
          <w:marLeft w:val="0"/>
          <w:marRight w:val="0"/>
          <w:marTop w:val="0"/>
          <w:marBottom w:val="0"/>
          <w:divBdr>
            <w:top w:val="none" w:sz="0" w:space="0" w:color="auto"/>
            <w:left w:val="none" w:sz="0" w:space="0" w:color="auto"/>
            <w:bottom w:val="none" w:sz="0" w:space="0" w:color="auto"/>
            <w:right w:val="none" w:sz="0" w:space="0" w:color="auto"/>
          </w:divBdr>
        </w:div>
        <w:div w:id="709916002">
          <w:marLeft w:val="0"/>
          <w:marRight w:val="0"/>
          <w:marTop w:val="0"/>
          <w:marBottom w:val="0"/>
          <w:divBdr>
            <w:top w:val="none" w:sz="0" w:space="0" w:color="auto"/>
            <w:left w:val="none" w:sz="0" w:space="0" w:color="auto"/>
            <w:bottom w:val="none" w:sz="0" w:space="0" w:color="auto"/>
            <w:right w:val="none" w:sz="0" w:space="0" w:color="auto"/>
          </w:divBdr>
        </w:div>
        <w:div w:id="1381781639">
          <w:marLeft w:val="0"/>
          <w:marRight w:val="0"/>
          <w:marTop w:val="0"/>
          <w:marBottom w:val="0"/>
          <w:divBdr>
            <w:top w:val="none" w:sz="0" w:space="0" w:color="auto"/>
            <w:left w:val="none" w:sz="0" w:space="0" w:color="auto"/>
            <w:bottom w:val="none" w:sz="0" w:space="0" w:color="auto"/>
            <w:right w:val="none" w:sz="0" w:space="0" w:color="auto"/>
          </w:divBdr>
        </w:div>
        <w:div w:id="1662462864">
          <w:marLeft w:val="0"/>
          <w:marRight w:val="0"/>
          <w:marTop w:val="0"/>
          <w:marBottom w:val="0"/>
          <w:divBdr>
            <w:top w:val="none" w:sz="0" w:space="0" w:color="auto"/>
            <w:left w:val="none" w:sz="0" w:space="0" w:color="auto"/>
            <w:bottom w:val="none" w:sz="0" w:space="0" w:color="auto"/>
            <w:right w:val="none" w:sz="0" w:space="0" w:color="auto"/>
          </w:divBdr>
        </w:div>
        <w:div w:id="1486238949">
          <w:marLeft w:val="0"/>
          <w:marRight w:val="0"/>
          <w:marTop w:val="0"/>
          <w:marBottom w:val="0"/>
          <w:divBdr>
            <w:top w:val="none" w:sz="0" w:space="0" w:color="auto"/>
            <w:left w:val="none" w:sz="0" w:space="0" w:color="auto"/>
            <w:bottom w:val="none" w:sz="0" w:space="0" w:color="auto"/>
            <w:right w:val="none" w:sz="0" w:space="0" w:color="auto"/>
          </w:divBdr>
        </w:div>
        <w:div w:id="1209535933">
          <w:marLeft w:val="0"/>
          <w:marRight w:val="0"/>
          <w:marTop w:val="0"/>
          <w:marBottom w:val="0"/>
          <w:divBdr>
            <w:top w:val="none" w:sz="0" w:space="0" w:color="auto"/>
            <w:left w:val="none" w:sz="0" w:space="0" w:color="auto"/>
            <w:bottom w:val="none" w:sz="0" w:space="0" w:color="auto"/>
            <w:right w:val="none" w:sz="0" w:space="0" w:color="auto"/>
          </w:divBdr>
        </w:div>
        <w:div w:id="273633940">
          <w:marLeft w:val="0"/>
          <w:marRight w:val="0"/>
          <w:marTop w:val="0"/>
          <w:marBottom w:val="0"/>
          <w:divBdr>
            <w:top w:val="none" w:sz="0" w:space="0" w:color="auto"/>
            <w:left w:val="none" w:sz="0" w:space="0" w:color="auto"/>
            <w:bottom w:val="none" w:sz="0" w:space="0" w:color="auto"/>
            <w:right w:val="none" w:sz="0" w:space="0" w:color="auto"/>
          </w:divBdr>
        </w:div>
        <w:div w:id="195897181">
          <w:marLeft w:val="0"/>
          <w:marRight w:val="0"/>
          <w:marTop w:val="0"/>
          <w:marBottom w:val="0"/>
          <w:divBdr>
            <w:top w:val="none" w:sz="0" w:space="0" w:color="auto"/>
            <w:left w:val="none" w:sz="0" w:space="0" w:color="auto"/>
            <w:bottom w:val="none" w:sz="0" w:space="0" w:color="auto"/>
            <w:right w:val="none" w:sz="0" w:space="0" w:color="auto"/>
          </w:divBdr>
        </w:div>
        <w:div w:id="514929596">
          <w:marLeft w:val="0"/>
          <w:marRight w:val="0"/>
          <w:marTop w:val="0"/>
          <w:marBottom w:val="0"/>
          <w:divBdr>
            <w:top w:val="none" w:sz="0" w:space="0" w:color="auto"/>
            <w:left w:val="none" w:sz="0" w:space="0" w:color="auto"/>
            <w:bottom w:val="none" w:sz="0" w:space="0" w:color="auto"/>
            <w:right w:val="none" w:sz="0" w:space="0" w:color="auto"/>
          </w:divBdr>
        </w:div>
        <w:div w:id="1323000446">
          <w:marLeft w:val="0"/>
          <w:marRight w:val="0"/>
          <w:marTop w:val="0"/>
          <w:marBottom w:val="0"/>
          <w:divBdr>
            <w:top w:val="none" w:sz="0" w:space="0" w:color="auto"/>
            <w:left w:val="none" w:sz="0" w:space="0" w:color="auto"/>
            <w:bottom w:val="none" w:sz="0" w:space="0" w:color="auto"/>
            <w:right w:val="none" w:sz="0" w:space="0" w:color="auto"/>
          </w:divBdr>
        </w:div>
        <w:div w:id="655768219">
          <w:marLeft w:val="0"/>
          <w:marRight w:val="0"/>
          <w:marTop w:val="0"/>
          <w:marBottom w:val="0"/>
          <w:divBdr>
            <w:top w:val="none" w:sz="0" w:space="0" w:color="auto"/>
            <w:left w:val="none" w:sz="0" w:space="0" w:color="auto"/>
            <w:bottom w:val="none" w:sz="0" w:space="0" w:color="auto"/>
            <w:right w:val="none" w:sz="0" w:space="0" w:color="auto"/>
          </w:divBdr>
        </w:div>
        <w:div w:id="1633905961">
          <w:marLeft w:val="0"/>
          <w:marRight w:val="0"/>
          <w:marTop w:val="0"/>
          <w:marBottom w:val="0"/>
          <w:divBdr>
            <w:top w:val="none" w:sz="0" w:space="0" w:color="auto"/>
            <w:left w:val="none" w:sz="0" w:space="0" w:color="auto"/>
            <w:bottom w:val="none" w:sz="0" w:space="0" w:color="auto"/>
            <w:right w:val="none" w:sz="0" w:space="0" w:color="auto"/>
          </w:divBdr>
        </w:div>
        <w:div w:id="1456023515">
          <w:marLeft w:val="0"/>
          <w:marRight w:val="0"/>
          <w:marTop w:val="0"/>
          <w:marBottom w:val="0"/>
          <w:divBdr>
            <w:top w:val="none" w:sz="0" w:space="0" w:color="auto"/>
            <w:left w:val="none" w:sz="0" w:space="0" w:color="auto"/>
            <w:bottom w:val="none" w:sz="0" w:space="0" w:color="auto"/>
            <w:right w:val="none" w:sz="0" w:space="0" w:color="auto"/>
          </w:divBdr>
        </w:div>
        <w:div w:id="275990228">
          <w:marLeft w:val="0"/>
          <w:marRight w:val="0"/>
          <w:marTop w:val="0"/>
          <w:marBottom w:val="0"/>
          <w:divBdr>
            <w:top w:val="none" w:sz="0" w:space="0" w:color="auto"/>
            <w:left w:val="none" w:sz="0" w:space="0" w:color="auto"/>
            <w:bottom w:val="none" w:sz="0" w:space="0" w:color="auto"/>
            <w:right w:val="none" w:sz="0" w:space="0" w:color="auto"/>
          </w:divBdr>
        </w:div>
        <w:div w:id="1662076686">
          <w:marLeft w:val="0"/>
          <w:marRight w:val="0"/>
          <w:marTop w:val="0"/>
          <w:marBottom w:val="0"/>
          <w:divBdr>
            <w:top w:val="none" w:sz="0" w:space="0" w:color="auto"/>
            <w:left w:val="none" w:sz="0" w:space="0" w:color="auto"/>
            <w:bottom w:val="none" w:sz="0" w:space="0" w:color="auto"/>
            <w:right w:val="none" w:sz="0" w:space="0" w:color="auto"/>
          </w:divBdr>
        </w:div>
        <w:div w:id="114298394">
          <w:marLeft w:val="0"/>
          <w:marRight w:val="0"/>
          <w:marTop w:val="0"/>
          <w:marBottom w:val="0"/>
          <w:divBdr>
            <w:top w:val="none" w:sz="0" w:space="0" w:color="auto"/>
            <w:left w:val="none" w:sz="0" w:space="0" w:color="auto"/>
            <w:bottom w:val="none" w:sz="0" w:space="0" w:color="auto"/>
            <w:right w:val="none" w:sz="0" w:space="0" w:color="auto"/>
          </w:divBdr>
        </w:div>
        <w:div w:id="384065463">
          <w:marLeft w:val="0"/>
          <w:marRight w:val="0"/>
          <w:marTop w:val="0"/>
          <w:marBottom w:val="0"/>
          <w:divBdr>
            <w:top w:val="none" w:sz="0" w:space="0" w:color="auto"/>
            <w:left w:val="none" w:sz="0" w:space="0" w:color="auto"/>
            <w:bottom w:val="none" w:sz="0" w:space="0" w:color="auto"/>
            <w:right w:val="none" w:sz="0" w:space="0" w:color="auto"/>
          </w:divBdr>
        </w:div>
        <w:div w:id="118763983">
          <w:marLeft w:val="0"/>
          <w:marRight w:val="0"/>
          <w:marTop w:val="0"/>
          <w:marBottom w:val="0"/>
          <w:divBdr>
            <w:top w:val="none" w:sz="0" w:space="0" w:color="auto"/>
            <w:left w:val="none" w:sz="0" w:space="0" w:color="auto"/>
            <w:bottom w:val="none" w:sz="0" w:space="0" w:color="auto"/>
            <w:right w:val="none" w:sz="0" w:space="0" w:color="auto"/>
          </w:divBdr>
        </w:div>
        <w:div w:id="1482581349">
          <w:marLeft w:val="0"/>
          <w:marRight w:val="0"/>
          <w:marTop w:val="0"/>
          <w:marBottom w:val="0"/>
          <w:divBdr>
            <w:top w:val="none" w:sz="0" w:space="0" w:color="auto"/>
            <w:left w:val="none" w:sz="0" w:space="0" w:color="auto"/>
            <w:bottom w:val="none" w:sz="0" w:space="0" w:color="auto"/>
            <w:right w:val="none" w:sz="0" w:space="0" w:color="auto"/>
          </w:divBdr>
        </w:div>
        <w:div w:id="400872">
          <w:marLeft w:val="0"/>
          <w:marRight w:val="0"/>
          <w:marTop w:val="0"/>
          <w:marBottom w:val="0"/>
          <w:divBdr>
            <w:top w:val="none" w:sz="0" w:space="0" w:color="auto"/>
            <w:left w:val="none" w:sz="0" w:space="0" w:color="auto"/>
            <w:bottom w:val="none" w:sz="0" w:space="0" w:color="auto"/>
            <w:right w:val="none" w:sz="0" w:space="0" w:color="auto"/>
          </w:divBdr>
        </w:div>
        <w:div w:id="1521579929">
          <w:marLeft w:val="0"/>
          <w:marRight w:val="0"/>
          <w:marTop w:val="0"/>
          <w:marBottom w:val="0"/>
          <w:divBdr>
            <w:top w:val="none" w:sz="0" w:space="0" w:color="auto"/>
            <w:left w:val="none" w:sz="0" w:space="0" w:color="auto"/>
            <w:bottom w:val="none" w:sz="0" w:space="0" w:color="auto"/>
            <w:right w:val="none" w:sz="0" w:space="0" w:color="auto"/>
          </w:divBdr>
        </w:div>
        <w:div w:id="1190027697">
          <w:marLeft w:val="0"/>
          <w:marRight w:val="0"/>
          <w:marTop w:val="0"/>
          <w:marBottom w:val="0"/>
          <w:divBdr>
            <w:top w:val="none" w:sz="0" w:space="0" w:color="auto"/>
            <w:left w:val="none" w:sz="0" w:space="0" w:color="auto"/>
            <w:bottom w:val="none" w:sz="0" w:space="0" w:color="auto"/>
            <w:right w:val="none" w:sz="0" w:space="0" w:color="auto"/>
          </w:divBdr>
        </w:div>
        <w:div w:id="2014144644">
          <w:marLeft w:val="0"/>
          <w:marRight w:val="0"/>
          <w:marTop w:val="0"/>
          <w:marBottom w:val="0"/>
          <w:divBdr>
            <w:top w:val="none" w:sz="0" w:space="0" w:color="auto"/>
            <w:left w:val="none" w:sz="0" w:space="0" w:color="auto"/>
            <w:bottom w:val="none" w:sz="0" w:space="0" w:color="auto"/>
            <w:right w:val="none" w:sz="0" w:space="0" w:color="auto"/>
          </w:divBdr>
        </w:div>
        <w:div w:id="664749641">
          <w:marLeft w:val="0"/>
          <w:marRight w:val="0"/>
          <w:marTop w:val="0"/>
          <w:marBottom w:val="0"/>
          <w:divBdr>
            <w:top w:val="none" w:sz="0" w:space="0" w:color="auto"/>
            <w:left w:val="none" w:sz="0" w:space="0" w:color="auto"/>
            <w:bottom w:val="none" w:sz="0" w:space="0" w:color="auto"/>
            <w:right w:val="none" w:sz="0" w:space="0" w:color="auto"/>
          </w:divBdr>
        </w:div>
        <w:div w:id="1765346950">
          <w:marLeft w:val="0"/>
          <w:marRight w:val="0"/>
          <w:marTop w:val="0"/>
          <w:marBottom w:val="0"/>
          <w:divBdr>
            <w:top w:val="none" w:sz="0" w:space="0" w:color="auto"/>
            <w:left w:val="none" w:sz="0" w:space="0" w:color="auto"/>
            <w:bottom w:val="none" w:sz="0" w:space="0" w:color="auto"/>
            <w:right w:val="none" w:sz="0" w:space="0" w:color="auto"/>
          </w:divBdr>
        </w:div>
        <w:div w:id="1076169184">
          <w:marLeft w:val="0"/>
          <w:marRight w:val="0"/>
          <w:marTop w:val="0"/>
          <w:marBottom w:val="0"/>
          <w:divBdr>
            <w:top w:val="none" w:sz="0" w:space="0" w:color="auto"/>
            <w:left w:val="none" w:sz="0" w:space="0" w:color="auto"/>
            <w:bottom w:val="none" w:sz="0" w:space="0" w:color="auto"/>
            <w:right w:val="none" w:sz="0" w:space="0" w:color="auto"/>
          </w:divBdr>
        </w:div>
        <w:div w:id="1867056549">
          <w:marLeft w:val="0"/>
          <w:marRight w:val="0"/>
          <w:marTop w:val="0"/>
          <w:marBottom w:val="0"/>
          <w:divBdr>
            <w:top w:val="none" w:sz="0" w:space="0" w:color="auto"/>
            <w:left w:val="none" w:sz="0" w:space="0" w:color="auto"/>
            <w:bottom w:val="none" w:sz="0" w:space="0" w:color="auto"/>
            <w:right w:val="none" w:sz="0" w:space="0" w:color="auto"/>
          </w:divBdr>
        </w:div>
        <w:div w:id="122777434">
          <w:marLeft w:val="0"/>
          <w:marRight w:val="0"/>
          <w:marTop w:val="0"/>
          <w:marBottom w:val="0"/>
          <w:divBdr>
            <w:top w:val="none" w:sz="0" w:space="0" w:color="auto"/>
            <w:left w:val="none" w:sz="0" w:space="0" w:color="auto"/>
            <w:bottom w:val="none" w:sz="0" w:space="0" w:color="auto"/>
            <w:right w:val="none" w:sz="0" w:space="0" w:color="auto"/>
          </w:divBdr>
        </w:div>
        <w:div w:id="188737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2021-04-17T06:39:00Z</dcterms:created>
  <dcterms:modified xsi:type="dcterms:W3CDTF">2021-04-17T06:40:00Z</dcterms:modified>
</cp:coreProperties>
</file>