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18" w:rsidRDefault="00852018" w:rsidP="00852018">
      <w:pPr>
        <w:pStyle w:val="a5"/>
        <w:rPr>
          <w:sz w:val="18"/>
          <w:szCs w:val="18"/>
        </w:rPr>
      </w:pPr>
      <w:r>
        <w:rPr>
          <w:sz w:val="18"/>
          <w:szCs w:val="18"/>
        </w:rPr>
        <w:t>组 长：关文波 县委常委、县政府常务副县长</w:t>
      </w:r>
    </w:p>
    <w:p w:rsidR="00852018" w:rsidRDefault="00852018" w:rsidP="00852018">
      <w:pPr>
        <w:pStyle w:val="a5"/>
        <w:rPr>
          <w:sz w:val="18"/>
          <w:szCs w:val="18"/>
        </w:rPr>
      </w:pPr>
      <w:r>
        <w:rPr>
          <w:sz w:val="18"/>
          <w:szCs w:val="18"/>
        </w:rPr>
        <w:t>副组长：白国辉 县政府副县长</w:t>
      </w:r>
    </w:p>
    <w:p w:rsidR="00852018" w:rsidRDefault="00852018" w:rsidP="00852018">
      <w:pPr>
        <w:pStyle w:val="a5"/>
        <w:rPr>
          <w:sz w:val="18"/>
          <w:szCs w:val="18"/>
        </w:rPr>
      </w:pPr>
      <w:r>
        <w:rPr>
          <w:sz w:val="18"/>
          <w:szCs w:val="18"/>
        </w:rPr>
        <w:t>成 员：惠大新 县委纪委副书记、监委副主任</w:t>
      </w:r>
    </w:p>
    <w:p w:rsidR="00852018" w:rsidRDefault="00852018" w:rsidP="00852018">
      <w:pPr>
        <w:pStyle w:val="a5"/>
        <w:rPr>
          <w:sz w:val="18"/>
          <w:szCs w:val="18"/>
        </w:rPr>
      </w:pPr>
      <w:r>
        <w:rPr>
          <w:sz w:val="18"/>
          <w:szCs w:val="18"/>
        </w:rPr>
        <w:t>陈 鹏 县委组织部副部长</w:t>
      </w:r>
    </w:p>
    <w:p w:rsidR="00852018" w:rsidRDefault="00852018" w:rsidP="00852018">
      <w:pPr>
        <w:pStyle w:val="a5"/>
        <w:rPr>
          <w:sz w:val="18"/>
          <w:szCs w:val="18"/>
        </w:rPr>
      </w:pPr>
      <w:r>
        <w:rPr>
          <w:sz w:val="18"/>
          <w:szCs w:val="18"/>
        </w:rPr>
        <w:t>丁兆省 县委编委办公室主任</w:t>
      </w:r>
    </w:p>
    <w:p w:rsidR="00852018" w:rsidRDefault="00852018" w:rsidP="00852018">
      <w:pPr>
        <w:pStyle w:val="a5"/>
        <w:rPr>
          <w:sz w:val="18"/>
          <w:szCs w:val="18"/>
        </w:rPr>
      </w:pPr>
      <w:r>
        <w:rPr>
          <w:sz w:val="18"/>
          <w:szCs w:val="18"/>
        </w:rPr>
        <w:t>张伟斌 县财政局局长</w:t>
      </w:r>
    </w:p>
    <w:p w:rsidR="00852018" w:rsidRDefault="00852018" w:rsidP="00852018">
      <w:pPr>
        <w:pStyle w:val="a5"/>
        <w:rPr>
          <w:sz w:val="18"/>
          <w:szCs w:val="18"/>
        </w:rPr>
      </w:pPr>
      <w:r>
        <w:rPr>
          <w:sz w:val="18"/>
          <w:szCs w:val="18"/>
        </w:rPr>
        <w:t>黄国富 县人力资源和社会保障局局长</w:t>
      </w:r>
    </w:p>
    <w:p w:rsidR="00852018" w:rsidRDefault="00852018" w:rsidP="00852018">
      <w:pPr>
        <w:pStyle w:val="a5"/>
        <w:rPr>
          <w:sz w:val="18"/>
          <w:szCs w:val="18"/>
        </w:rPr>
      </w:pPr>
      <w:r>
        <w:rPr>
          <w:sz w:val="18"/>
          <w:szCs w:val="18"/>
        </w:rPr>
        <w:t>谢明伟 县卫生健康委员会主任</w:t>
      </w:r>
    </w:p>
    <w:p w:rsidR="00852018" w:rsidRDefault="00852018" w:rsidP="00852018">
      <w:pPr>
        <w:pStyle w:val="a5"/>
        <w:rPr>
          <w:sz w:val="18"/>
          <w:szCs w:val="18"/>
        </w:rPr>
      </w:pPr>
      <w:r>
        <w:rPr>
          <w:sz w:val="18"/>
          <w:szCs w:val="18"/>
        </w:rPr>
        <w:t>苗立端 县医疗保障局局长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52018"/>
    <w:rsid w:val="00323B43"/>
    <w:rsid w:val="003D37D8"/>
    <w:rsid w:val="004358AB"/>
    <w:rsid w:val="0064020C"/>
    <w:rsid w:val="00852018"/>
    <w:rsid w:val="008811B0"/>
    <w:rsid w:val="008B7726"/>
    <w:rsid w:val="00B239A3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semiHidden/>
    <w:unhideWhenUsed/>
    <w:rsid w:val="0085201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2021-04-17T01:15:00Z</dcterms:created>
  <dcterms:modified xsi:type="dcterms:W3CDTF">2021-04-17T01:16:00Z</dcterms:modified>
</cp:coreProperties>
</file>