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562" w:lineRule="atLeast"/>
        <w:ind w:left="0" w:right="0" w:firstLine="634"/>
        <w:jc w:val="both"/>
        <w:rPr>
          <w:rFonts w:ascii="Calibri" w:hAnsi="Calibri" w:cs="Calibri"/>
          <w:b w:val="0"/>
          <w:color w:val="646464"/>
          <w:sz w:val="22"/>
          <w:szCs w:val="22"/>
        </w:rPr>
      </w:pPr>
    </w:p>
    <w:tbl>
      <w:tblPr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811"/>
        <w:gridCol w:w="646"/>
        <w:gridCol w:w="616"/>
        <w:gridCol w:w="616"/>
        <w:gridCol w:w="616"/>
        <w:gridCol w:w="2134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-72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8"/>
                <w:szCs w:val="28"/>
                <w:bdr w:val="none" w:color="auto" w:sz="0" w:space="0"/>
                <w:lang w:eastAsia="zh-CN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-72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8"/>
                <w:szCs w:val="28"/>
                <w:bdr w:val="none" w:color="auto" w:sz="0" w:space="0"/>
                <w:lang w:eastAsia="zh-CN"/>
              </w:rPr>
              <w:t>代码</w:t>
            </w: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8"/>
                <w:szCs w:val="28"/>
                <w:bdr w:val="none" w:color="auto" w:sz="0" w:space="0"/>
              </w:rPr>
              <w:t>)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8"/>
                <w:szCs w:val="28"/>
                <w:bdr w:val="none" w:color="auto" w:sz="0" w:space="0"/>
                <w:lang w:eastAsia="zh-CN"/>
              </w:rPr>
              <w:t>岗位类别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8"/>
                <w:szCs w:val="28"/>
                <w:bdr w:val="none" w:color="auto" w:sz="0" w:space="0"/>
                <w:lang w:eastAsia="zh-CN"/>
              </w:rPr>
              <w:t>招聘对象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8"/>
                <w:szCs w:val="28"/>
                <w:bdr w:val="none" w:color="auto" w:sz="0" w:space="0"/>
                <w:lang w:eastAsia="zh-CN"/>
              </w:rPr>
              <w:t>招聘人数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8"/>
                <w:szCs w:val="28"/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8"/>
                <w:szCs w:val="28"/>
                <w:bdr w:val="none" w:color="auto" w:sz="0" w:space="0"/>
                <w:lang w:eastAsia="zh-CN"/>
              </w:rPr>
              <w:t>学历学位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8"/>
                <w:szCs w:val="28"/>
                <w:bdr w:val="none" w:color="auto" w:sz="0" w:space="0"/>
                <w:lang w:eastAsia="zh-CN"/>
              </w:rPr>
              <w:t>专业要求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8"/>
                <w:szCs w:val="28"/>
                <w:bdr w:val="none" w:color="auto" w:sz="0" w:space="0"/>
                <w:lang w:eastAsia="zh-CN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清城区土地储备中心业务岗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01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专业技术类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设计系类（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B0508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）、管理科学与工程类（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B1201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）、测绘类（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B0813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）、建筑类（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B0810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）、土木类（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B0811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）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年龄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35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清城区土地储备中心行政管理岗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行政辅助类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财政学（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B020201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）、汉语言文学（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B050101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）、计算机类（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B0809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）、金融学（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B020301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）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年龄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35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清城区投资审核中心业务岗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03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专业技术类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会计学（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B120203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）、财务管理（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B120204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）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年龄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</w:rPr>
              <w:t>35</w:t>
            </w: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28"/>
                <w:szCs w:val="28"/>
                <w:bdr w:val="none" w:color="auto" w:sz="0" w:space="0"/>
                <w:lang w:eastAsia="zh-CN"/>
              </w:rPr>
              <w:t>周岁以下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21963"/>
    <w:rsid w:val="155E3DFF"/>
    <w:rsid w:val="19CA07CE"/>
    <w:rsid w:val="21A21963"/>
    <w:rsid w:val="26E70AAB"/>
    <w:rsid w:val="28AF60DE"/>
    <w:rsid w:val="31640F98"/>
    <w:rsid w:val="56B052AE"/>
    <w:rsid w:val="5A70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2021-04-20T11:50:00Z</dcterms:created>
  <dc:creator>Administrator</dc:creator>
  <cp:lastModifiedBy>Administrator</cp:lastModifiedBy>
  <dcterms:modified xsi:type="dcterms:W3CDTF">2021-04-20T12:19:48Z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