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/>
          <w:b/>
          <w:bCs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  <w:t>台州市正立公证处招聘工作人员报名表</w:t>
      </w:r>
    </w:p>
    <w:tbl>
      <w:tblPr>
        <w:tblStyle w:val="2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2"/>
        <w:gridCol w:w="1189"/>
        <w:gridCol w:w="1477"/>
        <w:gridCol w:w="1388"/>
        <w:gridCol w:w="1517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招聘方式</w:t>
            </w:r>
          </w:p>
        </w:tc>
        <w:tc>
          <w:tcPr>
            <w:tcW w:w="73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招聘时间</w:t>
            </w:r>
          </w:p>
        </w:tc>
        <w:tc>
          <w:tcPr>
            <w:tcW w:w="73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3150" w:firstLineChars="15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szCs w:val="20"/>
        </w:rPr>
      </w:pPr>
    </w:p>
    <w:tbl>
      <w:tblPr>
        <w:tblStyle w:val="2"/>
        <w:tblpPr w:leftFromText="180" w:rightFromText="180" w:vertAnchor="page" w:tblpX="-601" w:tblpY="1897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992"/>
        <w:gridCol w:w="1134"/>
        <w:gridCol w:w="992"/>
        <w:gridCol w:w="4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  <w:szCs w:val="20"/>
        </w:rPr>
      </w:pPr>
      <w:r>
        <w:rPr>
          <w:rFonts w:hint="eastAsia" w:ascii="方正宋三简体" w:eastAsia="方正宋三简体"/>
        </w:rPr>
        <w:t xml:space="preserve"> </w:t>
      </w:r>
    </w:p>
    <w:p>
      <w:pPr>
        <w:spacing w:line="300" w:lineRule="exact"/>
        <w:rPr>
          <w:rFonts w:ascii="方正宋三简体" w:eastAsia="方正宋三简体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8243A"/>
    <w:rsid w:val="259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2021-04-23T01:09:00Z</dcterms:created>
  <dc:creator>Administrator</dc:creator>
  <cp:lastModifiedBy>Administrator</cp:lastModifiedBy>
  <dcterms:modified xsi:type="dcterms:W3CDTF">2021-04-23T01:09:27Z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3B1D24EDE6A248A6A81AFF148F82EA6E</vt:lpwstr>
  </property>
</Properties>
</file>