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</w:rPr>
        <w:t>广西体育高等专科学校2021年度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</w:rPr>
        <w:t>公开招聘工作人员报名登记表</w:t>
      </w:r>
    </w:p>
    <w:p>
      <w:pPr>
        <w:widowControl/>
        <w:spacing w:line="56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24"/>
        </w:rPr>
        <w:t>报</w:t>
      </w:r>
      <w:r>
        <w:rPr>
          <w:rFonts w:hint="eastAsia" w:ascii="仿宋_GB2312" w:hAnsi="宋体" w:eastAsia="仿宋_GB2312" w:cs="Batang"/>
          <w:color w:val="auto"/>
          <w:sz w:val="24"/>
        </w:rPr>
        <w:t>考</w:t>
      </w:r>
      <w:r>
        <w:rPr>
          <w:rFonts w:hint="eastAsia" w:ascii="仿宋_GB2312" w:hAnsi="宋体" w:eastAsia="仿宋_GB2312" w:cs="宋体"/>
          <w:color w:val="auto"/>
          <w:sz w:val="24"/>
        </w:rPr>
        <w:t>单</w:t>
      </w:r>
      <w:r>
        <w:rPr>
          <w:rFonts w:hint="eastAsia" w:ascii="仿宋_GB2312" w:hAnsi="宋体" w:eastAsia="仿宋_GB2312" w:cs="Batang"/>
          <w:color w:val="auto"/>
          <w:sz w:val="24"/>
        </w:rPr>
        <w:t xml:space="preserve">位：                                </w:t>
      </w:r>
      <w:r>
        <w:rPr>
          <w:rFonts w:hint="eastAsia" w:ascii="仿宋_GB2312" w:hAnsi="宋体" w:eastAsia="仿宋_GB2312"/>
          <w:color w:val="auto"/>
          <w:sz w:val="24"/>
        </w:rPr>
        <w:t>报考职位：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7"/>
        <w:gridCol w:w="960"/>
        <w:gridCol w:w="8"/>
        <w:gridCol w:w="630"/>
        <w:gridCol w:w="782"/>
        <w:gridCol w:w="214"/>
        <w:gridCol w:w="640"/>
        <w:gridCol w:w="434"/>
        <w:gridCol w:w="507"/>
        <w:gridCol w:w="133"/>
        <w:gridCol w:w="563"/>
        <w:gridCol w:w="297"/>
        <w:gridCol w:w="1149"/>
        <w:gridCol w:w="231"/>
        <w:gridCol w:w="64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别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贴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照片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处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  <w:t>年月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面貌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参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加工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作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状况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号码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户口所在地</w:t>
            </w:r>
          </w:p>
        </w:tc>
        <w:tc>
          <w:tcPr>
            <w:tcW w:w="2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育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毕业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院校、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专业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在 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育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毕业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院校、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专业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现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工作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单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位及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职务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考生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联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系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电话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家庭住址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邮编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关系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Batang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个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Batang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Batang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经历</w:t>
            </w:r>
          </w:p>
        </w:tc>
        <w:tc>
          <w:tcPr>
            <w:tcW w:w="83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况</w:t>
            </w:r>
          </w:p>
        </w:tc>
        <w:tc>
          <w:tcPr>
            <w:tcW w:w="830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54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本人对以上内容的真实性、准确性和合法性负责，如有虚假、漏填、误填，愿意承担责任。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报考人员签名：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     </w:t>
            </w:r>
          </w:p>
          <w:p>
            <w:pPr>
              <w:widowControl/>
              <w:spacing w:line="280" w:lineRule="exact"/>
              <w:jc w:val="right"/>
              <w:rPr>
                <w:rFonts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                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审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核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见</w:t>
            </w:r>
          </w:p>
        </w:tc>
        <w:tc>
          <w:tcPr>
            <w:tcW w:w="83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r>
        <w:rPr>
          <w:rFonts w:hint="eastAsia" w:ascii="仿宋_GB2312" w:hAnsi="Arial" w:eastAsia="仿宋_GB2312" w:cs="Arial"/>
          <w:color w:val="auto"/>
          <w:kern w:val="0"/>
          <w:szCs w:val="21"/>
        </w:rPr>
        <w:t>注：本表内容由报考人员如实填写，没有内容的填“无”，个人学习工作经历从大学开始填写。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401C8"/>
    <w:rsid w:val="072D1256"/>
    <w:rsid w:val="0AA30684"/>
    <w:rsid w:val="1D7D40F1"/>
    <w:rsid w:val="50C06C2D"/>
    <w:rsid w:val="7B3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7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2021-04-30T07:36:00Z</dcterms:created>
  <dc:creator>陈雅雪</dc:creator>
  <cp:lastModifiedBy>陈雅雪</cp:lastModifiedBy>
  <dcterms:modified xsi:type="dcterms:W3CDTF">2021-04-30T07:37:50Z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6810263A33C049D194903E7D6BB1DC34</vt:lpwstr>
  </property>
</Properties>
</file>