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黑体" w:hAnsi="黑体" w:eastAsia="黑体"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/>
          <w:color w:val="000000"/>
          <w:sz w:val="44"/>
          <w:szCs w:val="44"/>
          <w:lang w:eastAsia="zh-CN"/>
        </w:rPr>
        <w:t>铜仁市民族和宗教事务委员会</w:t>
      </w:r>
      <w:bookmarkStart w:id="0" w:name="_GoBack"/>
      <w:bookmarkEnd w:id="0"/>
    </w:p>
    <w:p>
      <w:pPr>
        <w:jc w:val="center"/>
        <w:rPr>
          <w:rFonts w:hint="eastAsia" w:ascii="黑体" w:hAns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/>
          <w:sz w:val="44"/>
          <w:szCs w:val="44"/>
        </w:rPr>
        <w:t>20</w:t>
      </w:r>
      <w:r>
        <w:rPr>
          <w:rFonts w:hint="eastAsia" w:ascii="黑体" w:hAnsi="黑体" w:eastAsia="黑体"/>
          <w:color w:val="000000"/>
          <w:sz w:val="44"/>
          <w:szCs w:val="44"/>
          <w:lang w:val="en-US" w:eastAsia="zh-CN"/>
        </w:rPr>
        <w:t>21</w:t>
      </w:r>
      <w:r>
        <w:rPr>
          <w:rFonts w:hint="eastAsia" w:ascii="黑体" w:hAnsi="黑体" w:eastAsia="黑体"/>
          <w:color w:val="000000"/>
          <w:sz w:val="44"/>
          <w:szCs w:val="44"/>
        </w:rPr>
        <w:t>年度引进人才报名表</w:t>
      </w:r>
    </w:p>
    <w:tbl>
      <w:tblPr>
        <w:tblStyle w:val="8"/>
        <w:tblW w:w="91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423"/>
        <w:gridCol w:w="689"/>
        <w:gridCol w:w="234"/>
        <w:gridCol w:w="210"/>
        <w:gridCol w:w="996"/>
        <w:gridCol w:w="168"/>
        <w:gridCol w:w="251"/>
        <w:gridCol w:w="856"/>
        <w:gridCol w:w="137"/>
        <w:gridCol w:w="208"/>
        <w:gridCol w:w="536"/>
        <w:gridCol w:w="191"/>
        <w:gridCol w:w="134"/>
        <w:gridCol w:w="206"/>
        <w:gridCol w:w="373"/>
        <w:gridCol w:w="689"/>
        <w:gridCol w:w="38"/>
        <w:gridCol w:w="70"/>
        <w:gridCol w:w="19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atLeast"/>
          <w:jc w:val="center"/>
        </w:trPr>
        <w:tc>
          <w:tcPr>
            <w:tcW w:w="128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33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275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2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spacing w:line="240" w:lineRule="exact"/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岁）</w:t>
            </w:r>
          </w:p>
        </w:tc>
        <w:tc>
          <w:tcPr>
            <w:tcW w:w="1440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286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13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9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12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07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生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4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  <w:jc w:val="center"/>
        </w:trPr>
        <w:tc>
          <w:tcPr>
            <w:tcW w:w="1286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13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9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07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4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286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13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水平</w:t>
            </w:r>
          </w:p>
        </w:tc>
        <w:tc>
          <w:tcPr>
            <w:tcW w:w="12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07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 xml:space="preserve">身份证号 </w:t>
            </w:r>
          </w:p>
        </w:tc>
        <w:tc>
          <w:tcPr>
            <w:tcW w:w="1440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1286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113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4490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1286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 系</w:t>
            </w:r>
          </w:p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话</w:t>
            </w:r>
          </w:p>
        </w:tc>
        <w:tc>
          <w:tcPr>
            <w:tcW w:w="113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电子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邮箱</w:t>
            </w:r>
          </w:p>
        </w:tc>
        <w:tc>
          <w:tcPr>
            <w:tcW w:w="12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88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通讯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地址</w:t>
            </w:r>
          </w:p>
        </w:tc>
        <w:tc>
          <w:tcPr>
            <w:tcW w:w="3609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Arial Unicode MS"/>
                <w:spacing w:val="-6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1286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工作单位及现任职务</w:t>
            </w:r>
          </w:p>
        </w:tc>
        <w:tc>
          <w:tcPr>
            <w:tcW w:w="1133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761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1286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 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 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本科学历学位</w:t>
            </w:r>
          </w:p>
        </w:tc>
        <w:tc>
          <w:tcPr>
            <w:tcW w:w="1415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入学时间</w:t>
            </w:r>
          </w:p>
        </w:tc>
        <w:tc>
          <w:tcPr>
            <w:tcW w:w="1275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62" w:type="dxa"/>
            <w:gridSpan w:val="2"/>
            <w:vMerge w:val="restart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毕业院校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系及专业</w:t>
            </w:r>
          </w:p>
        </w:tc>
        <w:tc>
          <w:tcPr>
            <w:tcW w:w="2016" w:type="dxa"/>
            <w:gridSpan w:val="3"/>
            <w:vMerge w:val="restart"/>
            <w:tcBorders>
              <w:top w:val="single" w:color="auto" w:sz="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133" w:type="dxa"/>
            <w:gridSpan w:val="3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415" w:type="dxa"/>
            <w:gridSpan w:val="3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毕业时间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62" w:type="dxa"/>
            <w:gridSpan w:val="2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硕士研究生学历学位</w:t>
            </w:r>
          </w:p>
        </w:tc>
        <w:tc>
          <w:tcPr>
            <w:tcW w:w="1415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入学时间</w:t>
            </w:r>
          </w:p>
        </w:tc>
        <w:tc>
          <w:tcPr>
            <w:tcW w:w="1275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62" w:type="dxa"/>
            <w:gridSpan w:val="2"/>
            <w:vMerge w:val="restart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毕业院校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系及专业</w:t>
            </w:r>
          </w:p>
        </w:tc>
        <w:tc>
          <w:tcPr>
            <w:tcW w:w="2016" w:type="dxa"/>
            <w:gridSpan w:val="3"/>
            <w:vMerge w:val="restart"/>
            <w:tcBorders>
              <w:top w:val="single" w:color="auto" w:sz="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415" w:type="dxa"/>
            <w:gridSpan w:val="3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毕业时间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 w:hRule="atLeas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博士研究生学历学位</w:t>
            </w:r>
          </w:p>
        </w:tc>
        <w:tc>
          <w:tcPr>
            <w:tcW w:w="1415" w:type="dxa"/>
            <w:gridSpan w:val="3"/>
            <w:vMerge w:val="restart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入学时间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毕业院校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系及专业</w:t>
            </w:r>
          </w:p>
        </w:tc>
        <w:tc>
          <w:tcPr>
            <w:tcW w:w="20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" w:hRule="atLeas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3" w:type="dxa"/>
            <w:gridSpan w:val="3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415" w:type="dxa"/>
            <w:gridSpan w:val="3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毕业时间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62" w:type="dxa"/>
            <w:gridSpan w:val="2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80" w:hRule="atLeast"/>
          <w:jc w:val="center"/>
        </w:trPr>
        <w:tc>
          <w:tcPr>
            <w:tcW w:w="863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eastAsia="仿宋_GB2312"/>
              </w:rPr>
              <w:t>历</w:t>
            </w:r>
          </w:p>
        </w:tc>
        <w:tc>
          <w:tcPr>
            <w:tcW w:w="8317" w:type="dxa"/>
            <w:gridSpan w:val="19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86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家</w:t>
            </w:r>
          </w:p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庭</w:t>
            </w:r>
          </w:p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主</w:t>
            </w:r>
          </w:p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要</w:t>
            </w:r>
          </w:p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员</w:t>
            </w:r>
          </w:p>
        </w:tc>
        <w:tc>
          <w:tcPr>
            <w:tcW w:w="11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 谓</w:t>
            </w: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1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06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28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  <w:jc w:val="center"/>
        </w:trPr>
        <w:tc>
          <w:tcPr>
            <w:tcW w:w="863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8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863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8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3" w:hRule="atLeast"/>
          <w:jc w:val="center"/>
        </w:trPr>
        <w:tc>
          <w:tcPr>
            <w:tcW w:w="863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9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84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863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317" w:type="dxa"/>
            <w:gridSpan w:val="19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ind w:right="113" w:firstLine="480" w:firstLineChars="200"/>
              <w:textAlignment w:val="baseline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  <w:jc w:val="center"/>
        </w:trPr>
        <w:tc>
          <w:tcPr>
            <w:tcW w:w="86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学术及专业（技能）水平简述</w:t>
            </w:r>
          </w:p>
        </w:tc>
        <w:tc>
          <w:tcPr>
            <w:tcW w:w="8317" w:type="dxa"/>
            <w:gridSpan w:val="1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863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向</w:t>
            </w:r>
          </w:p>
        </w:tc>
        <w:tc>
          <w:tcPr>
            <w:tcW w:w="15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6761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铜仁市民族和宗教事务委员会</w:t>
            </w:r>
            <w:r>
              <w:rPr>
                <w:rFonts w:hint="eastAsia"/>
                <w:lang w:val="en-US" w:eastAsia="zh-CN"/>
              </w:rPr>
              <w:t>少数民族语言文字研究所（民族古籍古物保护研究中心）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863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报考职位</w:t>
            </w:r>
          </w:p>
        </w:tc>
        <w:tc>
          <w:tcPr>
            <w:tcW w:w="6761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管理岗位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863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何时可以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到位工作</w:t>
            </w:r>
          </w:p>
        </w:tc>
        <w:tc>
          <w:tcPr>
            <w:tcW w:w="261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所在单位是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否同意调离</w:t>
            </w:r>
          </w:p>
        </w:tc>
        <w:tc>
          <w:tcPr>
            <w:tcW w:w="270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  <w:jc w:val="center"/>
        </w:trPr>
        <w:tc>
          <w:tcPr>
            <w:tcW w:w="863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信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承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诺</w:t>
            </w:r>
          </w:p>
        </w:tc>
        <w:tc>
          <w:tcPr>
            <w:tcW w:w="8317" w:type="dxa"/>
            <w:gridSpan w:val="19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本人郑重承诺：上述所填写内容及提供的报名材料、证件等均真实有效，若有虚假，将取消聘用资格，一切后果自负。</w:t>
            </w:r>
          </w:p>
          <w:p>
            <w:pPr>
              <w:widowControl/>
              <w:ind w:left="3599" w:leftChars="228" w:hanging="3120" w:hangingChars="13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报名人（签字）： 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初审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资格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复审资格</w:t>
            </w:r>
          </w:p>
        </w:tc>
        <w:tc>
          <w:tcPr>
            <w:tcW w:w="1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应考人员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签名确认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 w:ascii="仿宋_GB2312" w:eastAsiaTheme="minorEastAsia"/>
          <w:sz w:val="32"/>
          <w:szCs w:val="32"/>
          <w:lang w:eastAsia="zh-CN"/>
        </w:rPr>
      </w:pPr>
      <w:r>
        <w:rPr>
          <w:rFonts w:hint="eastAsia"/>
        </w:rPr>
        <w:t>备注：1、请报名应聘人员确保通讯畅通。2、</w:t>
      </w:r>
      <w:r>
        <w:rPr>
          <w:rFonts w:hint="eastAsia"/>
          <w:lang w:eastAsia="zh-CN"/>
        </w:rPr>
        <w:t>铜仁市民族和宗教事务委员会办公室</w:t>
      </w:r>
      <w:r>
        <w:rPr>
          <w:rFonts w:hint="eastAsia"/>
        </w:rPr>
        <w:t>联系电话：0856-</w:t>
      </w:r>
      <w:r>
        <w:rPr>
          <w:rFonts w:hint="eastAsia"/>
          <w:lang w:val="en-US" w:eastAsia="zh-CN"/>
        </w:rPr>
        <w:t>5280791</w:t>
      </w:r>
      <w:r>
        <w:rPr>
          <w:rFonts w:hint="eastAsia"/>
        </w:rPr>
        <w:t>（传真</w:t>
      </w:r>
      <w:r>
        <w:rPr>
          <w:rFonts w:hint="eastAsia"/>
          <w:lang w:val="en-US" w:eastAsia="zh-CN"/>
        </w:rPr>
        <w:t>0856-5280046</w:t>
      </w:r>
      <w:r>
        <w:rPr>
          <w:rFonts w:hint="eastAsia"/>
        </w:rPr>
        <w:t>）</w:t>
      </w:r>
      <w:r>
        <w:rPr>
          <w:rFonts w:hint="eastAsia"/>
          <w:lang w:eastAsia="zh-CN"/>
        </w:rPr>
        <w:t>。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1A3"/>
    <w:rsid w:val="00235CE0"/>
    <w:rsid w:val="003C6E31"/>
    <w:rsid w:val="005131A3"/>
    <w:rsid w:val="00D81C39"/>
    <w:rsid w:val="02D42BFC"/>
    <w:rsid w:val="03135139"/>
    <w:rsid w:val="03BB524A"/>
    <w:rsid w:val="040D5D0A"/>
    <w:rsid w:val="054E1A76"/>
    <w:rsid w:val="05601AA5"/>
    <w:rsid w:val="067B179B"/>
    <w:rsid w:val="0856070B"/>
    <w:rsid w:val="088F5BEA"/>
    <w:rsid w:val="09015268"/>
    <w:rsid w:val="095B76CE"/>
    <w:rsid w:val="0ABA5932"/>
    <w:rsid w:val="0C507C92"/>
    <w:rsid w:val="0EEE7E77"/>
    <w:rsid w:val="0FFE33AE"/>
    <w:rsid w:val="108E641D"/>
    <w:rsid w:val="117E43C5"/>
    <w:rsid w:val="11C20E8D"/>
    <w:rsid w:val="15CA0911"/>
    <w:rsid w:val="16BA59C0"/>
    <w:rsid w:val="17F858A6"/>
    <w:rsid w:val="1CED2D5F"/>
    <w:rsid w:val="21573719"/>
    <w:rsid w:val="233E2906"/>
    <w:rsid w:val="23622133"/>
    <w:rsid w:val="25B6222A"/>
    <w:rsid w:val="25EE5EEF"/>
    <w:rsid w:val="26363416"/>
    <w:rsid w:val="29FC3687"/>
    <w:rsid w:val="2C782C57"/>
    <w:rsid w:val="2E8046A5"/>
    <w:rsid w:val="315939AB"/>
    <w:rsid w:val="31DD7FD5"/>
    <w:rsid w:val="34F451CF"/>
    <w:rsid w:val="354D66B3"/>
    <w:rsid w:val="36DA6517"/>
    <w:rsid w:val="3824520A"/>
    <w:rsid w:val="38B228CD"/>
    <w:rsid w:val="3A2639E3"/>
    <w:rsid w:val="3C6B5BFB"/>
    <w:rsid w:val="3E6C26BB"/>
    <w:rsid w:val="400B592F"/>
    <w:rsid w:val="4207132F"/>
    <w:rsid w:val="42F01B95"/>
    <w:rsid w:val="46F00101"/>
    <w:rsid w:val="484116E5"/>
    <w:rsid w:val="489A1D6A"/>
    <w:rsid w:val="4AD27FC6"/>
    <w:rsid w:val="4ADB1F5D"/>
    <w:rsid w:val="4DA047AE"/>
    <w:rsid w:val="4DA70B5F"/>
    <w:rsid w:val="511A0DC1"/>
    <w:rsid w:val="557E2DE5"/>
    <w:rsid w:val="59552765"/>
    <w:rsid w:val="5DA9758D"/>
    <w:rsid w:val="5F6239DF"/>
    <w:rsid w:val="60BB6746"/>
    <w:rsid w:val="615F363D"/>
    <w:rsid w:val="61713DC1"/>
    <w:rsid w:val="617D1A06"/>
    <w:rsid w:val="624818DF"/>
    <w:rsid w:val="66BE0A11"/>
    <w:rsid w:val="69396F73"/>
    <w:rsid w:val="6B0F0B42"/>
    <w:rsid w:val="6B335CEF"/>
    <w:rsid w:val="6B6B6BC4"/>
    <w:rsid w:val="6E0A7DB1"/>
    <w:rsid w:val="6E83075D"/>
    <w:rsid w:val="6FF7498D"/>
    <w:rsid w:val="72785D98"/>
    <w:rsid w:val="75F97CFC"/>
    <w:rsid w:val="77DB035C"/>
    <w:rsid w:val="786D4FDF"/>
    <w:rsid w:val="7BEC2F71"/>
    <w:rsid w:val="7CDF7C2F"/>
    <w:rsid w:val="7FED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paragraph" w:customStyle="1" w:styleId="11">
    <w:name w:val="insertfile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489</Words>
  <Characters>2789</Characters>
  <Lines>23</Lines>
  <Paragraphs>6</Paragraphs>
  <TotalTime>67</TotalTime>
  <ScaleCrop>false</ScaleCrop>
  <LinksUpToDate>false</LinksUpToDate>
  <CharactersWithSpaces>3272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2020-05-06T08:01:00Z</dcterms:created>
  <dc:creator>Administrator</dc:creator>
  <cp:lastModifiedBy>初见</cp:lastModifiedBy>
  <cp:lastPrinted>2021-04-30T01:14:00Z</cp:lastPrinted>
  <dcterms:modified xsi:type="dcterms:W3CDTF">2021-05-07T04:23:27Z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B36B7A40DBA44B73B2CBEB3111EC451F</vt:lpwstr>
  </property>
</Properties>
</file>