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A33C" w14:textId="77777777" w:rsidR="00DE6D41" w:rsidRDefault="00517F95">
      <w:pPr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泉州市“三支一扶”计划招募流程</w:t>
      </w:r>
    </w:p>
    <w:p w14:paraId="61E80292" w14:textId="77777777" w:rsidR="00DE6D41" w:rsidRDefault="00DE6D41">
      <w:pPr>
        <w:jc w:val="center"/>
        <w:rPr>
          <w:rFonts w:ascii="仿宋_GB2312" w:eastAsia="仿宋_GB2312" w:hAnsi="仿宋_GB2312" w:cs="仿宋_GB2312"/>
          <w:b/>
          <w:bCs/>
          <w:szCs w:val="21"/>
        </w:rPr>
      </w:pPr>
    </w:p>
    <w:p w14:paraId="1CB789B6" w14:textId="77777777" w:rsidR="00DE6D41" w:rsidRDefault="00517F95">
      <w:pPr>
        <w:jc w:val="center"/>
        <w:rPr>
          <w:rFonts w:ascii="仿宋_GB2312" w:eastAsia="仿宋_GB2312" w:hAnsi="仿宋_GB2312" w:cs="仿宋_GB2312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报名阶段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（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2021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年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5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月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10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日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8:00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至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5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月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17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日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17:00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）</w:t>
      </w:r>
    </w:p>
    <w:p w14:paraId="482AC975" w14:textId="77777777" w:rsidR="00DE6D41" w:rsidRDefault="00517F95">
      <w:pPr>
        <w:jc w:val="center"/>
        <w:rPr>
          <w:rFonts w:ascii="仿宋_GB2312" w:eastAsia="仿宋_GB2312" w:hAnsi="仿宋_GB2312" w:cs="仿宋_GB2312"/>
          <w:b/>
          <w:bCs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请通过电脑登录报名，</w:t>
      </w:r>
      <w:r>
        <w:rPr>
          <w:rFonts w:ascii="仿宋_GB2312" w:eastAsia="仿宋_GB2312" w:hAnsi="仿宋_GB2312" w:cs="仿宋_GB2312" w:hint="eastAsia"/>
          <w:b/>
          <w:bCs/>
          <w:szCs w:val="32"/>
        </w:rPr>
        <w:t>暂不支持手机报名。建议使用</w:t>
      </w:r>
      <w:r>
        <w:rPr>
          <w:rFonts w:ascii="仿宋_GB2312" w:eastAsia="仿宋_GB2312" w:hAnsi="仿宋_GB2312" w:cs="仿宋_GB2312" w:hint="eastAsia"/>
          <w:b/>
          <w:bCs/>
          <w:szCs w:val="32"/>
        </w:rPr>
        <w:t>360</w:t>
      </w:r>
      <w:r>
        <w:rPr>
          <w:rFonts w:ascii="仿宋_GB2312" w:eastAsia="仿宋_GB2312" w:hAnsi="仿宋_GB2312" w:cs="仿宋_GB2312" w:hint="eastAsia"/>
          <w:b/>
          <w:bCs/>
          <w:szCs w:val="32"/>
        </w:rPr>
        <w:t>浏览器</w:t>
      </w:r>
      <w:proofErr w:type="gramStart"/>
      <w:r>
        <w:rPr>
          <w:rFonts w:ascii="仿宋_GB2312" w:eastAsia="仿宋_GB2312" w:hAnsi="仿宋_GB2312" w:cs="仿宋_GB2312" w:hint="eastAsia"/>
          <w:b/>
          <w:bCs/>
          <w:szCs w:val="32"/>
        </w:rPr>
        <w:t>极速模式或者谷歌</w:t>
      </w:r>
      <w:proofErr w:type="gramEnd"/>
      <w:r>
        <w:rPr>
          <w:rFonts w:ascii="仿宋_GB2312" w:eastAsia="仿宋_GB2312" w:hAnsi="仿宋_GB2312" w:cs="仿宋_GB2312" w:hint="eastAsia"/>
          <w:b/>
          <w:bCs/>
          <w:szCs w:val="32"/>
        </w:rPr>
        <w:t>浏览器</w:t>
      </w:r>
    </w:p>
    <w:tbl>
      <w:tblPr>
        <w:tblStyle w:val="a3"/>
        <w:tblW w:w="7152" w:type="dxa"/>
        <w:jc w:val="center"/>
        <w:tblLayout w:type="fixed"/>
        <w:tblLook w:val="04A0" w:firstRow="1" w:lastRow="0" w:firstColumn="1" w:lastColumn="0" w:noHBand="0" w:noVBand="1"/>
      </w:tblPr>
      <w:tblGrid>
        <w:gridCol w:w="7152"/>
      </w:tblGrid>
      <w:tr w:rsidR="00DE6D41" w14:paraId="396B21F9" w14:textId="77777777">
        <w:trPr>
          <w:trHeight w:val="1964"/>
          <w:jc w:val="center"/>
        </w:trPr>
        <w:tc>
          <w:tcPr>
            <w:tcW w:w="7152" w:type="dxa"/>
          </w:tcPr>
          <w:p w14:paraId="2C7F6C24" w14:textId="77777777" w:rsidR="00DE6D41" w:rsidRDefault="00517F9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阅读公告。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报名人员登录福建省毕业生就业创业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公服务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网（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http://220.160.52.58/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），点击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“三支一扶”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图标，仔细阅读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通知公告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发布的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招募公告、审核办法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等招募信息。</w:t>
            </w:r>
          </w:p>
          <w:p w14:paraId="2F64645D" w14:textId="77777777" w:rsidR="00DE6D41" w:rsidRDefault="00517F95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 wp14:anchorId="510F87EF" wp14:editId="5BDECD0A">
                  <wp:extent cx="4404360" cy="762635"/>
                  <wp:effectExtent l="0" t="0" r="15240" b="1841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360" cy="76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030D4B" w14:textId="77777777" w:rsidR="00DE6D41" w:rsidRDefault="00517F9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↓</w:t>
      </w:r>
    </w:p>
    <w:tbl>
      <w:tblPr>
        <w:tblStyle w:val="a3"/>
        <w:tblW w:w="7152" w:type="dxa"/>
        <w:jc w:val="center"/>
        <w:tblLayout w:type="fixed"/>
        <w:tblLook w:val="04A0" w:firstRow="1" w:lastRow="0" w:firstColumn="1" w:lastColumn="0" w:noHBand="0" w:noVBand="1"/>
      </w:tblPr>
      <w:tblGrid>
        <w:gridCol w:w="7152"/>
      </w:tblGrid>
      <w:tr w:rsidR="00DE6D41" w14:paraId="1E23A9BA" w14:textId="77777777">
        <w:trPr>
          <w:trHeight w:val="1964"/>
          <w:jc w:val="center"/>
        </w:trPr>
        <w:tc>
          <w:tcPr>
            <w:tcW w:w="7152" w:type="dxa"/>
          </w:tcPr>
          <w:p w14:paraId="3621ED29" w14:textId="77777777" w:rsidR="00DE6D41" w:rsidRDefault="00517F95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个人注册。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进入“服务平台”，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点击“个人注册”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填报个人基本信息</w:t>
            </w:r>
          </w:p>
          <w:p w14:paraId="4E93FB7C" w14:textId="77777777" w:rsidR="00DE6D41" w:rsidRDefault="00517F95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 wp14:anchorId="0D6CE415" wp14:editId="2576BF3D">
                  <wp:extent cx="4398010" cy="1311275"/>
                  <wp:effectExtent l="0" t="0" r="2540" b="3175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01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30AB4" w14:textId="77777777" w:rsidR="00DE6D41" w:rsidRDefault="00517F9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↓</w:t>
      </w:r>
    </w:p>
    <w:tbl>
      <w:tblPr>
        <w:tblStyle w:val="a3"/>
        <w:tblW w:w="7155" w:type="dxa"/>
        <w:jc w:val="center"/>
        <w:tblLayout w:type="fixed"/>
        <w:tblLook w:val="04A0" w:firstRow="1" w:lastRow="0" w:firstColumn="1" w:lastColumn="0" w:noHBand="0" w:noVBand="1"/>
      </w:tblPr>
      <w:tblGrid>
        <w:gridCol w:w="7155"/>
      </w:tblGrid>
      <w:tr w:rsidR="00DE6D41" w14:paraId="1D137653" w14:textId="77777777">
        <w:trPr>
          <w:trHeight w:val="2820"/>
          <w:jc w:val="center"/>
        </w:trPr>
        <w:tc>
          <w:tcPr>
            <w:tcW w:w="7155" w:type="dxa"/>
          </w:tcPr>
          <w:p w14:paraId="162E75D5" w14:textId="77777777" w:rsidR="00DE6D41" w:rsidRDefault="00517F9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查看岗位信息。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选择“三支一扶”进行报名，点击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“查看岗位信息”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，可查看岗位详细信息</w:t>
            </w:r>
          </w:p>
          <w:p w14:paraId="0F6B2913" w14:textId="77777777" w:rsidR="00DE6D41" w:rsidRDefault="00517F9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w:drawing>
                <wp:inline distT="0" distB="0" distL="114300" distR="114300" wp14:anchorId="5793572F" wp14:editId="4A847F9D">
                  <wp:extent cx="4373245" cy="1414145"/>
                  <wp:effectExtent l="0" t="0" r="8255" b="14605"/>
                  <wp:docPr id="9" name="图片 9" descr="15765cf0a361c8a0b8c2e59ab8596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5765cf0a361c8a0b8c2e59ab8596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2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F1F61" w14:textId="77777777" w:rsidR="00DE6D41" w:rsidRDefault="00517F9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↓</w:t>
      </w:r>
    </w:p>
    <w:tbl>
      <w:tblPr>
        <w:tblStyle w:val="a3"/>
        <w:tblW w:w="7200" w:type="dxa"/>
        <w:jc w:val="center"/>
        <w:tblLayout w:type="fixed"/>
        <w:tblLook w:val="04A0" w:firstRow="1" w:lastRow="0" w:firstColumn="1" w:lastColumn="0" w:noHBand="0" w:noVBand="1"/>
      </w:tblPr>
      <w:tblGrid>
        <w:gridCol w:w="7200"/>
      </w:tblGrid>
      <w:tr w:rsidR="00DE6D41" w14:paraId="59E96C64" w14:textId="77777777">
        <w:trPr>
          <w:trHeight w:val="4089"/>
          <w:jc w:val="center"/>
        </w:trPr>
        <w:tc>
          <w:tcPr>
            <w:tcW w:w="7200" w:type="dxa"/>
          </w:tcPr>
          <w:p w14:paraId="6F537BD1" w14:textId="77777777" w:rsidR="00DE6D41" w:rsidRDefault="00517F95">
            <w:pPr>
              <w:pStyle w:val="1"/>
              <w:spacing w:beforeLines="50" w:before="156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4.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上传材料。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选中要报名的岗位，点击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“上传材料”，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根据招募公告要求，选中电子材料名称，点击“文件上传”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上传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PDF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格式材料每项不超过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1M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，其他文件不超过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200k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）</w:t>
            </w:r>
          </w:p>
          <w:p w14:paraId="70C1E7E0" w14:textId="77777777" w:rsidR="00DE6D41" w:rsidRDefault="00517F95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noProof/>
                <w:szCs w:val="21"/>
              </w:rPr>
              <w:drawing>
                <wp:inline distT="0" distB="0" distL="114300" distR="114300" wp14:anchorId="58208632" wp14:editId="72C91609">
                  <wp:extent cx="4324985" cy="1719580"/>
                  <wp:effectExtent l="0" t="0" r="18415" b="13970"/>
                  <wp:docPr id="4" name="图片 4" descr="16196566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965664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985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F02772" w14:textId="77777777" w:rsidR="00DE6D41" w:rsidRDefault="00517F9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↓</w:t>
      </w:r>
    </w:p>
    <w:tbl>
      <w:tblPr>
        <w:tblStyle w:val="a3"/>
        <w:tblW w:w="7215" w:type="dxa"/>
        <w:jc w:val="center"/>
        <w:tblLayout w:type="fixed"/>
        <w:tblLook w:val="04A0" w:firstRow="1" w:lastRow="0" w:firstColumn="1" w:lastColumn="0" w:noHBand="0" w:noVBand="1"/>
      </w:tblPr>
      <w:tblGrid>
        <w:gridCol w:w="7215"/>
      </w:tblGrid>
      <w:tr w:rsidR="00DE6D41" w14:paraId="212EE7C5" w14:textId="77777777">
        <w:trPr>
          <w:jc w:val="center"/>
        </w:trPr>
        <w:tc>
          <w:tcPr>
            <w:tcW w:w="7215" w:type="dxa"/>
          </w:tcPr>
          <w:p w14:paraId="1A262891" w14:textId="77777777" w:rsidR="00DE6D41" w:rsidRDefault="00517F9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报名。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点击“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报名”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进入报名页面，填报个人信息并保存，“报名状态”显示“已报名”即完成报名（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填报毕业学校、学历、所学专业等信息时请选择下拉框中选项，确保报名信息正确提交至毕业院校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44EF08BC" w14:textId="77777777" w:rsidR="00DE6D41" w:rsidRDefault="00517F9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75F4A5C" wp14:editId="0DB48544">
                  <wp:extent cx="3417570" cy="1707515"/>
                  <wp:effectExtent l="0" t="0" r="1143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7E3162" w14:textId="77777777" w:rsidR="00DE6D41" w:rsidRDefault="00517F9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↓</w:t>
      </w:r>
    </w:p>
    <w:p w14:paraId="473934A6" w14:textId="77777777" w:rsidR="00DE6D41" w:rsidRDefault="00517F95">
      <w:pPr>
        <w:jc w:val="center"/>
        <w:rPr>
          <w:rFonts w:ascii="Arial" w:eastAsia="仿宋_GB2312" w:hAnsi="Arial" w:cs="Arial"/>
          <w:b/>
          <w:bCs/>
          <w:szCs w:val="21"/>
        </w:rPr>
      </w:pPr>
      <w:r>
        <w:rPr>
          <w:rFonts w:ascii="Arial" w:eastAsia="仿宋_GB2312" w:hAnsi="Arial" w:cs="Arial" w:hint="eastAsia"/>
          <w:b/>
          <w:bCs/>
          <w:szCs w:val="21"/>
        </w:rPr>
        <w:t>审查考核阶段</w:t>
      </w:r>
      <w:r>
        <w:rPr>
          <w:rFonts w:ascii="Arial" w:eastAsia="仿宋_GB2312" w:hAnsi="Arial" w:cs="Arial" w:hint="eastAsia"/>
          <w:b/>
          <w:bCs/>
          <w:szCs w:val="21"/>
        </w:rPr>
        <w:t>（</w:t>
      </w:r>
      <w:r>
        <w:rPr>
          <w:rFonts w:ascii="Arial" w:eastAsia="仿宋_GB2312" w:hAnsi="Arial" w:cs="Arial" w:hint="eastAsia"/>
          <w:b/>
          <w:bCs/>
          <w:szCs w:val="21"/>
        </w:rPr>
        <w:t>5</w:t>
      </w:r>
      <w:r>
        <w:rPr>
          <w:rFonts w:ascii="Arial" w:eastAsia="仿宋_GB2312" w:hAnsi="Arial" w:cs="Arial" w:hint="eastAsia"/>
          <w:b/>
          <w:bCs/>
          <w:szCs w:val="21"/>
        </w:rPr>
        <w:t>月</w:t>
      </w:r>
      <w:r>
        <w:rPr>
          <w:rFonts w:ascii="Arial" w:eastAsia="仿宋_GB2312" w:hAnsi="Arial" w:cs="Arial" w:hint="eastAsia"/>
          <w:b/>
          <w:bCs/>
          <w:szCs w:val="21"/>
        </w:rPr>
        <w:t>18</w:t>
      </w:r>
      <w:r>
        <w:rPr>
          <w:rFonts w:ascii="Arial" w:eastAsia="仿宋_GB2312" w:hAnsi="Arial" w:cs="Arial" w:hint="eastAsia"/>
          <w:b/>
          <w:bCs/>
          <w:szCs w:val="21"/>
        </w:rPr>
        <w:t>日至</w:t>
      </w:r>
      <w:r>
        <w:rPr>
          <w:rFonts w:ascii="Arial" w:eastAsia="仿宋_GB2312" w:hAnsi="Arial" w:cs="Arial" w:hint="eastAsia"/>
          <w:b/>
          <w:bCs/>
          <w:szCs w:val="21"/>
        </w:rPr>
        <w:t>6</w:t>
      </w:r>
      <w:r>
        <w:rPr>
          <w:rFonts w:ascii="Arial" w:eastAsia="仿宋_GB2312" w:hAnsi="Arial" w:cs="Arial" w:hint="eastAsia"/>
          <w:b/>
          <w:bCs/>
          <w:szCs w:val="21"/>
        </w:rPr>
        <w:t>月</w:t>
      </w:r>
      <w:r>
        <w:rPr>
          <w:rFonts w:ascii="Arial" w:eastAsia="仿宋_GB2312" w:hAnsi="Arial" w:cs="Arial" w:hint="eastAsia"/>
          <w:b/>
          <w:bCs/>
          <w:szCs w:val="21"/>
        </w:rPr>
        <w:t>17</w:t>
      </w:r>
      <w:r>
        <w:rPr>
          <w:rFonts w:ascii="Arial" w:eastAsia="仿宋_GB2312" w:hAnsi="Arial" w:cs="Arial" w:hint="eastAsia"/>
          <w:b/>
          <w:bCs/>
          <w:szCs w:val="21"/>
        </w:rPr>
        <w:t>日）</w:t>
      </w:r>
    </w:p>
    <w:p w14:paraId="78A5990C" w14:textId="77777777" w:rsidR="00DE6D41" w:rsidRDefault="00DE6D41">
      <w:pPr>
        <w:jc w:val="center"/>
        <w:rPr>
          <w:rFonts w:ascii="Arial" w:eastAsia="仿宋_GB2312" w:hAnsi="Arial" w:cs="Arial"/>
          <w:b/>
          <w:bCs/>
          <w:szCs w:val="21"/>
        </w:rPr>
      </w:pPr>
    </w:p>
    <w:tbl>
      <w:tblPr>
        <w:tblStyle w:val="a3"/>
        <w:tblW w:w="8578" w:type="dxa"/>
        <w:jc w:val="center"/>
        <w:tblLayout w:type="fixed"/>
        <w:tblLook w:val="04A0" w:firstRow="1" w:lastRow="0" w:firstColumn="1" w:lastColumn="0" w:noHBand="0" w:noVBand="1"/>
      </w:tblPr>
      <w:tblGrid>
        <w:gridCol w:w="208"/>
        <w:gridCol w:w="4130"/>
        <w:gridCol w:w="4240"/>
      </w:tblGrid>
      <w:tr w:rsidR="00DE6D41" w14:paraId="4935AC47" w14:textId="77777777">
        <w:trPr>
          <w:trHeight w:val="762"/>
          <w:jc w:val="center"/>
        </w:trPr>
        <w:tc>
          <w:tcPr>
            <w:tcW w:w="8578" w:type="dxa"/>
            <w:gridSpan w:val="3"/>
          </w:tcPr>
          <w:p w14:paraId="03ED4BE9" w14:textId="77777777" w:rsidR="00DE6D41" w:rsidRDefault="00517F95">
            <w:pPr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6.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审查考核。</w:t>
            </w:r>
            <w:r>
              <w:rPr>
                <w:rFonts w:ascii="Arial" w:eastAsia="仿宋_GB2312" w:hAnsi="Arial" w:cs="Arial" w:hint="eastAsia"/>
                <w:szCs w:val="21"/>
              </w:rPr>
              <w:t>根据报名人员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填报毕业学校名称</w:t>
            </w:r>
            <w:r>
              <w:rPr>
                <w:rFonts w:ascii="Arial" w:eastAsia="仿宋_GB2312" w:hAnsi="Arial" w:cs="Arial" w:hint="eastAsia"/>
                <w:szCs w:val="21"/>
              </w:rPr>
              <w:t>，报名信息将提交至院校和市“三支一扶”办进行审查考核。报名人员可在公共服务网查看审查考核进度（点击流程图标可查询审核退回或审核不通过原因）</w:t>
            </w:r>
          </w:p>
          <w:p w14:paraId="4185E882" w14:textId="77777777" w:rsidR="00DE6D41" w:rsidRDefault="00517F95">
            <w:pPr>
              <w:jc w:val="center"/>
              <w:rPr>
                <w:rFonts w:ascii="Arial" w:eastAsia="仿宋_GB2312" w:hAnsi="Arial" w:cs="Arial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692D03" wp14:editId="1AF0A57B">
                  <wp:extent cx="3902710" cy="1527810"/>
                  <wp:effectExtent l="0" t="0" r="2540" b="152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71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D41" w14:paraId="05752E19" w14:textId="77777777">
        <w:trPr>
          <w:gridBefore w:val="1"/>
          <w:wBefore w:w="208" w:type="dxa"/>
          <w:trHeight w:val="1374"/>
          <w:jc w:val="center"/>
        </w:trPr>
        <w:tc>
          <w:tcPr>
            <w:tcW w:w="4130" w:type="dxa"/>
          </w:tcPr>
          <w:p w14:paraId="2B1EEC99" w14:textId="77777777" w:rsidR="00DE6D41" w:rsidRDefault="00517F95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lastRenderedPageBreak/>
              <w:t>省内院校毕业生。</w:t>
            </w:r>
            <w:r>
              <w:rPr>
                <w:rFonts w:ascii="Arial" w:eastAsia="仿宋_GB2312" w:hAnsi="Arial" w:cs="Arial" w:hint="eastAsia"/>
                <w:szCs w:val="21"/>
              </w:rPr>
              <w:t>由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毕业院校</w:t>
            </w:r>
            <w:r>
              <w:rPr>
                <w:rFonts w:ascii="Arial" w:eastAsia="仿宋_GB2312" w:hAnsi="Arial" w:cs="Arial" w:hint="eastAsia"/>
                <w:szCs w:val="21"/>
              </w:rPr>
              <w:t>进行资审查考核。详见《福建省</w:t>
            </w:r>
            <w:r>
              <w:rPr>
                <w:rFonts w:ascii="Arial" w:eastAsia="仿宋_GB2312" w:hAnsi="Arial" w:cs="Arial" w:hint="eastAsia"/>
                <w:szCs w:val="21"/>
              </w:rPr>
              <w:t>2021</w:t>
            </w:r>
            <w:r>
              <w:rPr>
                <w:rFonts w:ascii="Arial" w:eastAsia="仿宋_GB2312" w:hAnsi="Arial" w:cs="Arial" w:hint="eastAsia"/>
                <w:szCs w:val="21"/>
              </w:rPr>
              <w:t>年“三支一扶”计划省内高校毕业生审核办法》</w:t>
            </w:r>
          </w:p>
        </w:tc>
        <w:tc>
          <w:tcPr>
            <w:tcW w:w="4240" w:type="dxa"/>
          </w:tcPr>
          <w:p w14:paraId="5C676406" w14:textId="77777777" w:rsidR="00DE6D41" w:rsidRDefault="00517F95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省外院校福建生源毕业生。</w:t>
            </w:r>
            <w:r>
              <w:rPr>
                <w:rFonts w:ascii="Arial" w:eastAsia="仿宋_GB2312" w:hAnsi="Arial" w:cs="Arial"/>
                <w:szCs w:val="21"/>
              </w:rPr>
              <w:t>由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报名人员</w:t>
            </w:r>
            <w:r>
              <w:rPr>
                <w:rFonts w:ascii="Arial" w:eastAsia="仿宋_GB2312" w:hAnsi="Arial" w:cs="Arial"/>
                <w:b/>
                <w:bCs/>
                <w:szCs w:val="21"/>
              </w:rPr>
              <w:t>本人协助</w:t>
            </w:r>
            <w:r>
              <w:rPr>
                <w:rFonts w:ascii="Arial" w:eastAsia="仿宋_GB2312" w:hAnsi="Arial" w:cs="Arial"/>
                <w:szCs w:val="21"/>
              </w:rPr>
              <w:t>所毕业院校进行</w:t>
            </w:r>
            <w:r>
              <w:rPr>
                <w:rFonts w:ascii="Arial" w:eastAsia="仿宋_GB2312" w:hAnsi="Arial" w:cs="Arial" w:hint="eastAsia"/>
                <w:szCs w:val="21"/>
              </w:rPr>
              <w:t>审查考核。</w:t>
            </w:r>
            <w:r>
              <w:rPr>
                <w:rFonts w:ascii="Arial" w:eastAsia="仿宋_GB2312" w:hAnsi="Arial" w:cs="Arial"/>
                <w:szCs w:val="21"/>
              </w:rPr>
              <w:t>详见《福建省</w:t>
            </w:r>
            <w:r>
              <w:rPr>
                <w:rFonts w:ascii="Arial" w:eastAsia="仿宋_GB2312" w:hAnsi="Arial" w:cs="Arial"/>
                <w:szCs w:val="21"/>
              </w:rPr>
              <w:t>20</w:t>
            </w:r>
            <w:r>
              <w:rPr>
                <w:rFonts w:ascii="Arial" w:eastAsia="仿宋_GB2312" w:hAnsi="Arial" w:cs="Arial" w:hint="eastAsia"/>
                <w:szCs w:val="21"/>
              </w:rPr>
              <w:t>21</w:t>
            </w:r>
            <w:r>
              <w:rPr>
                <w:rFonts w:ascii="Arial" w:eastAsia="仿宋_GB2312" w:hAnsi="Arial" w:cs="Arial"/>
                <w:szCs w:val="21"/>
              </w:rPr>
              <w:t>年</w:t>
            </w:r>
            <w:r>
              <w:rPr>
                <w:rFonts w:ascii="Arial" w:eastAsia="仿宋_GB2312" w:hAnsi="Arial" w:cs="Arial"/>
                <w:szCs w:val="21"/>
              </w:rPr>
              <w:t>“</w:t>
            </w:r>
            <w:r>
              <w:rPr>
                <w:rFonts w:ascii="Arial" w:eastAsia="仿宋_GB2312" w:hAnsi="Arial" w:cs="Arial"/>
                <w:szCs w:val="21"/>
              </w:rPr>
              <w:t>三支一扶</w:t>
            </w:r>
            <w:r>
              <w:rPr>
                <w:rFonts w:ascii="Arial" w:eastAsia="仿宋_GB2312" w:hAnsi="Arial" w:cs="Arial"/>
                <w:szCs w:val="21"/>
              </w:rPr>
              <w:t>”</w:t>
            </w:r>
            <w:r>
              <w:rPr>
                <w:rFonts w:ascii="Arial" w:eastAsia="仿宋_GB2312" w:hAnsi="Arial" w:cs="Arial"/>
                <w:szCs w:val="21"/>
              </w:rPr>
              <w:t>计划省外高校福建生源毕业生审核办法》</w:t>
            </w:r>
          </w:p>
        </w:tc>
      </w:tr>
    </w:tbl>
    <w:p w14:paraId="7B76287B" w14:textId="77777777" w:rsidR="00DE6D41" w:rsidRDefault="00517F9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↓</w:t>
      </w:r>
    </w:p>
    <w:tbl>
      <w:tblPr>
        <w:tblStyle w:val="a3"/>
        <w:tblW w:w="7169" w:type="dxa"/>
        <w:jc w:val="center"/>
        <w:tblLayout w:type="fixed"/>
        <w:tblLook w:val="04A0" w:firstRow="1" w:lastRow="0" w:firstColumn="1" w:lastColumn="0" w:noHBand="0" w:noVBand="1"/>
      </w:tblPr>
      <w:tblGrid>
        <w:gridCol w:w="7169"/>
      </w:tblGrid>
      <w:tr w:rsidR="00DE6D41" w14:paraId="20F68E56" w14:textId="77777777">
        <w:trPr>
          <w:jc w:val="center"/>
        </w:trPr>
        <w:tc>
          <w:tcPr>
            <w:tcW w:w="7169" w:type="dxa"/>
          </w:tcPr>
          <w:p w14:paraId="7EFBE7BF" w14:textId="77777777" w:rsidR="00DE6D41" w:rsidRDefault="00517F9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7.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修改报名信息。如审核退回，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根据审核退回原因，对报名信息进行修改或补充。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点击“修改报名信息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”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进入报名页面，修改后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点击保存</w:t>
            </w:r>
            <w:r>
              <w:rPr>
                <w:rFonts w:ascii="仿宋_GB2312" w:eastAsia="仿宋_GB2312" w:hAnsi="仿宋_GB2312" w:cs="仿宋_GB2312" w:hint="eastAsia"/>
                <w:noProof/>
                <w:szCs w:val="21"/>
              </w:rPr>
              <w:drawing>
                <wp:inline distT="0" distB="0" distL="114300" distR="114300" wp14:anchorId="1D092DE9" wp14:editId="04330F67">
                  <wp:extent cx="4441825" cy="1456690"/>
                  <wp:effectExtent l="0" t="0" r="15875" b="10160"/>
                  <wp:docPr id="10" name="图片 10" descr="e22f373ada8fad0e72ad481776ea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22f373ada8fad0e72ad481776ea0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F4E23" w14:textId="77777777" w:rsidR="00DE6D41" w:rsidRDefault="00517F95">
      <w:pPr>
        <w:jc w:val="center"/>
        <w:rPr>
          <w:rFonts w:ascii="Arial" w:eastAsia="仿宋_GB2312" w:hAnsi="Arial" w:cs="Arial"/>
          <w:b/>
          <w:bCs/>
          <w:szCs w:val="21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↓</w:t>
      </w:r>
    </w:p>
    <w:p w14:paraId="1F2566D7" w14:textId="77777777" w:rsidR="00DE6D41" w:rsidRDefault="00517F95">
      <w:pPr>
        <w:jc w:val="center"/>
        <w:rPr>
          <w:rFonts w:ascii="Arial" w:eastAsia="仿宋_GB2312" w:hAnsi="Arial" w:cs="Arial"/>
          <w:b/>
          <w:bCs/>
          <w:szCs w:val="21"/>
        </w:rPr>
      </w:pPr>
      <w:r>
        <w:rPr>
          <w:rFonts w:ascii="Arial" w:eastAsia="仿宋_GB2312" w:hAnsi="Arial" w:cs="Arial" w:hint="eastAsia"/>
          <w:b/>
          <w:bCs/>
          <w:szCs w:val="21"/>
        </w:rPr>
        <w:t>确定派遣人选阶段</w:t>
      </w:r>
      <w:r>
        <w:rPr>
          <w:rFonts w:ascii="Arial" w:eastAsia="仿宋_GB2312" w:hAnsi="Arial" w:cs="Arial" w:hint="eastAsia"/>
          <w:b/>
          <w:bCs/>
          <w:szCs w:val="21"/>
        </w:rPr>
        <w:t>（</w:t>
      </w:r>
      <w:r>
        <w:rPr>
          <w:rFonts w:ascii="Arial" w:eastAsia="仿宋_GB2312" w:hAnsi="Arial" w:cs="Arial" w:hint="eastAsia"/>
          <w:b/>
          <w:bCs/>
          <w:szCs w:val="21"/>
        </w:rPr>
        <w:t>6</w:t>
      </w:r>
      <w:r>
        <w:rPr>
          <w:rFonts w:ascii="Arial" w:eastAsia="仿宋_GB2312" w:hAnsi="Arial" w:cs="Arial" w:hint="eastAsia"/>
          <w:b/>
          <w:bCs/>
          <w:szCs w:val="21"/>
        </w:rPr>
        <w:t>月</w:t>
      </w:r>
      <w:r>
        <w:rPr>
          <w:rFonts w:ascii="Arial" w:eastAsia="仿宋_GB2312" w:hAnsi="Arial" w:cs="Arial" w:hint="eastAsia"/>
          <w:b/>
          <w:bCs/>
          <w:szCs w:val="21"/>
        </w:rPr>
        <w:t>18</w:t>
      </w:r>
      <w:r>
        <w:rPr>
          <w:rFonts w:ascii="Arial" w:eastAsia="仿宋_GB2312" w:hAnsi="Arial" w:cs="Arial" w:hint="eastAsia"/>
          <w:b/>
          <w:bCs/>
          <w:szCs w:val="21"/>
        </w:rPr>
        <w:t>日至</w:t>
      </w:r>
      <w:r>
        <w:rPr>
          <w:rFonts w:ascii="Arial" w:eastAsia="仿宋_GB2312" w:hAnsi="Arial" w:cs="Arial" w:hint="eastAsia"/>
          <w:b/>
          <w:bCs/>
          <w:szCs w:val="21"/>
        </w:rPr>
        <w:t>7</w:t>
      </w:r>
      <w:r>
        <w:rPr>
          <w:rFonts w:ascii="Arial" w:eastAsia="仿宋_GB2312" w:hAnsi="Arial" w:cs="Arial" w:hint="eastAsia"/>
          <w:b/>
          <w:bCs/>
          <w:szCs w:val="21"/>
        </w:rPr>
        <w:t>月</w:t>
      </w:r>
      <w:r>
        <w:rPr>
          <w:rFonts w:ascii="Arial" w:eastAsia="仿宋_GB2312" w:hAnsi="Arial" w:cs="Arial" w:hint="eastAsia"/>
          <w:b/>
          <w:bCs/>
          <w:szCs w:val="21"/>
        </w:rPr>
        <w:t>20</w:t>
      </w:r>
      <w:r>
        <w:rPr>
          <w:rFonts w:ascii="Arial" w:eastAsia="仿宋_GB2312" w:hAnsi="Arial" w:cs="Arial" w:hint="eastAsia"/>
          <w:b/>
          <w:bCs/>
          <w:szCs w:val="21"/>
        </w:rPr>
        <w:t>日）</w:t>
      </w:r>
    </w:p>
    <w:tbl>
      <w:tblPr>
        <w:tblStyle w:val="a3"/>
        <w:tblW w:w="5475" w:type="dxa"/>
        <w:tblInd w:w="2590" w:type="dxa"/>
        <w:tblLayout w:type="fixed"/>
        <w:tblLook w:val="04A0" w:firstRow="1" w:lastRow="0" w:firstColumn="1" w:lastColumn="0" w:noHBand="0" w:noVBand="1"/>
      </w:tblPr>
      <w:tblGrid>
        <w:gridCol w:w="5475"/>
      </w:tblGrid>
      <w:tr w:rsidR="00DE6D41" w14:paraId="507495A1" w14:textId="77777777">
        <w:trPr>
          <w:trHeight w:val="702"/>
        </w:trPr>
        <w:tc>
          <w:tcPr>
            <w:tcW w:w="5475" w:type="dxa"/>
          </w:tcPr>
          <w:p w14:paraId="78E6FC93" w14:textId="77777777" w:rsidR="00DE6D41" w:rsidRDefault="00517F95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8.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量化评分。</w:t>
            </w:r>
            <w:r>
              <w:rPr>
                <w:rFonts w:ascii="Arial" w:eastAsia="仿宋_GB2312" w:hAnsi="Arial" w:cs="Arial" w:hint="eastAsia"/>
                <w:szCs w:val="21"/>
              </w:rPr>
              <w:t>省内、外院校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按时提交</w:t>
            </w:r>
            <w:r>
              <w:rPr>
                <w:rFonts w:ascii="Arial" w:eastAsia="仿宋_GB2312" w:hAnsi="Arial" w:cs="Arial" w:hint="eastAsia"/>
                <w:szCs w:val="21"/>
              </w:rPr>
              <w:t>考核汇总表至市“三支一扶”办审核</w:t>
            </w:r>
          </w:p>
        </w:tc>
      </w:tr>
    </w:tbl>
    <w:p w14:paraId="239D0FA4" w14:textId="77777777" w:rsidR="00DE6D41" w:rsidRDefault="00517F95">
      <w:pPr>
        <w:jc w:val="center"/>
        <w:rPr>
          <w:rFonts w:ascii="Arial" w:eastAsia="仿宋_GB2312" w:hAnsi="Arial" w:cs="Arial"/>
          <w:b/>
          <w:bCs/>
          <w:szCs w:val="21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↓</w:t>
      </w:r>
    </w:p>
    <w:tbl>
      <w:tblPr>
        <w:tblStyle w:val="a3"/>
        <w:tblW w:w="5460" w:type="dxa"/>
        <w:tblInd w:w="2620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DE6D41" w14:paraId="3953849C" w14:textId="77777777">
        <w:tc>
          <w:tcPr>
            <w:tcW w:w="5460" w:type="dxa"/>
          </w:tcPr>
          <w:p w14:paraId="5B6DCB5C" w14:textId="77777777" w:rsidR="00DE6D41" w:rsidRDefault="00517F95">
            <w:pPr>
              <w:jc w:val="center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9.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组织体检。</w:t>
            </w:r>
            <w:r>
              <w:rPr>
                <w:rFonts w:ascii="Arial" w:eastAsia="仿宋_GB2312" w:hAnsi="Arial" w:cs="Arial" w:hint="eastAsia"/>
                <w:szCs w:val="21"/>
              </w:rPr>
              <w:t>体检人选名单在公共服务网和泉州</w:t>
            </w:r>
            <w:proofErr w:type="gramStart"/>
            <w:r>
              <w:rPr>
                <w:rFonts w:ascii="Arial" w:eastAsia="仿宋_GB2312" w:hAnsi="Arial" w:cs="Arial" w:hint="eastAsia"/>
                <w:szCs w:val="21"/>
              </w:rPr>
              <w:t>人社网</w:t>
            </w:r>
            <w:proofErr w:type="gramEnd"/>
          </w:p>
          <w:p w14:paraId="1E1F7EE3" w14:textId="77777777" w:rsidR="00DE6D41" w:rsidRDefault="00517F95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szCs w:val="21"/>
              </w:rPr>
              <w:t>公开发布</w:t>
            </w:r>
          </w:p>
        </w:tc>
      </w:tr>
    </w:tbl>
    <w:p w14:paraId="54132CB6" w14:textId="77777777" w:rsidR="00DE6D41" w:rsidRDefault="00517F95">
      <w:pPr>
        <w:jc w:val="center"/>
        <w:rPr>
          <w:rFonts w:ascii="Arial" w:eastAsia="仿宋_GB2312" w:hAnsi="Arial" w:cs="Arial"/>
          <w:b/>
          <w:bCs/>
          <w:szCs w:val="21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↓</w:t>
      </w:r>
    </w:p>
    <w:tbl>
      <w:tblPr>
        <w:tblStyle w:val="a3"/>
        <w:tblW w:w="5460" w:type="dxa"/>
        <w:tblInd w:w="2620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DE6D41" w14:paraId="6E5DDB5A" w14:textId="77777777">
        <w:tc>
          <w:tcPr>
            <w:tcW w:w="5460" w:type="dxa"/>
          </w:tcPr>
          <w:p w14:paraId="7EA72C5D" w14:textId="77777777" w:rsidR="00DE6D41" w:rsidRDefault="00517F95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10.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人选备案。</w:t>
            </w:r>
            <w:r>
              <w:rPr>
                <w:rFonts w:ascii="Arial" w:eastAsia="仿宋_GB2312" w:hAnsi="Arial" w:cs="Arial" w:hint="eastAsia"/>
                <w:szCs w:val="21"/>
              </w:rPr>
              <w:t>体检合格后确定为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拟招募人选</w:t>
            </w:r>
          </w:p>
        </w:tc>
      </w:tr>
    </w:tbl>
    <w:p w14:paraId="21B4F75F" w14:textId="77777777" w:rsidR="00DE6D41" w:rsidRDefault="00517F95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</w:rPr>
        <w:lastRenderedPageBreak/>
        <w:t>↓</w:t>
      </w:r>
    </w:p>
    <w:tbl>
      <w:tblPr>
        <w:tblStyle w:val="a3"/>
        <w:tblW w:w="5460" w:type="dxa"/>
        <w:tblInd w:w="2620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DE6D41" w14:paraId="4E033C4A" w14:textId="77777777">
        <w:tc>
          <w:tcPr>
            <w:tcW w:w="5460" w:type="dxa"/>
          </w:tcPr>
          <w:p w14:paraId="3682ABBD" w14:textId="77777777" w:rsidR="00DE6D41" w:rsidRDefault="00517F95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11.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人选公示。</w:t>
            </w:r>
            <w:r>
              <w:rPr>
                <w:rFonts w:ascii="Arial" w:eastAsia="仿宋_GB2312" w:hAnsi="Arial" w:cs="Arial" w:hint="eastAsia"/>
                <w:szCs w:val="21"/>
              </w:rPr>
              <w:t>将拟招募人选在公共服务网和泉州</w:t>
            </w:r>
            <w:proofErr w:type="gramStart"/>
            <w:r>
              <w:rPr>
                <w:rFonts w:ascii="Arial" w:eastAsia="仿宋_GB2312" w:hAnsi="Arial" w:cs="Arial" w:hint="eastAsia"/>
                <w:szCs w:val="21"/>
              </w:rPr>
              <w:t>人社网</w:t>
            </w:r>
            <w:proofErr w:type="gramEnd"/>
            <w:r>
              <w:rPr>
                <w:rFonts w:ascii="Arial" w:eastAsia="仿宋_GB2312" w:hAnsi="Arial" w:cs="Arial" w:hint="eastAsia"/>
                <w:szCs w:val="21"/>
              </w:rPr>
              <w:t>公示</w:t>
            </w:r>
            <w:r>
              <w:rPr>
                <w:rFonts w:ascii="Arial" w:eastAsia="仿宋_GB2312" w:hAnsi="Arial" w:cs="Arial" w:hint="eastAsia"/>
                <w:szCs w:val="21"/>
              </w:rPr>
              <w:t>3</w:t>
            </w:r>
            <w:r>
              <w:rPr>
                <w:rFonts w:ascii="Arial" w:eastAsia="仿宋_GB2312" w:hAnsi="Arial" w:cs="Arial" w:hint="eastAsia"/>
                <w:szCs w:val="21"/>
              </w:rPr>
              <w:t>个工作日，公示无异议的，确定为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正式招募人员</w:t>
            </w:r>
          </w:p>
        </w:tc>
      </w:tr>
    </w:tbl>
    <w:p w14:paraId="6D2CB96C" w14:textId="77777777" w:rsidR="00DE6D41" w:rsidRDefault="00DE6D41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67D25C91" w14:textId="77777777" w:rsidR="00DE6D41" w:rsidRDefault="00517F95">
      <w:pPr>
        <w:jc w:val="center"/>
        <w:rPr>
          <w:rFonts w:ascii="Arial" w:eastAsia="仿宋_GB2312" w:hAnsi="Arial" w:cs="Arial"/>
          <w:b/>
          <w:bCs/>
          <w:szCs w:val="21"/>
        </w:rPr>
      </w:pPr>
      <w:proofErr w:type="gramStart"/>
      <w:r>
        <w:rPr>
          <w:rFonts w:ascii="Arial" w:eastAsia="仿宋_GB2312" w:hAnsi="Arial" w:cs="Arial" w:hint="eastAsia"/>
          <w:b/>
          <w:bCs/>
          <w:szCs w:val="21"/>
        </w:rPr>
        <w:t>派遣上岗</w:t>
      </w:r>
      <w:proofErr w:type="gramEnd"/>
      <w:r>
        <w:rPr>
          <w:rFonts w:ascii="Arial" w:eastAsia="仿宋_GB2312" w:hAnsi="Arial" w:cs="Arial" w:hint="eastAsia"/>
          <w:b/>
          <w:bCs/>
          <w:szCs w:val="21"/>
        </w:rPr>
        <w:t>阶段</w:t>
      </w:r>
      <w:r>
        <w:rPr>
          <w:rFonts w:ascii="Arial" w:eastAsia="仿宋_GB2312" w:hAnsi="Arial" w:cs="Arial" w:hint="eastAsia"/>
          <w:b/>
          <w:bCs/>
          <w:szCs w:val="21"/>
        </w:rPr>
        <w:t>（</w:t>
      </w:r>
      <w:r>
        <w:rPr>
          <w:rFonts w:ascii="Arial" w:eastAsia="仿宋_GB2312" w:hAnsi="Arial" w:cs="Arial" w:hint="eastAsia"/>
          <w:b/>
          <w:bCs/>
          <w:szCs w:val="21"/>
        </w:rPr>
        <w:t>8</w:t>
      </w:r>
      <w:r>
        <w:rPr>
          <w:rFonts w:ascii="Arial" w:eastAsia="仿宋_GB2312" w:hAnsi="Arial" w:cs="Arial" w:hint="eastAsia"/>
          <w:b/>
          <w:bCs/>
          <w:szCs w:val="21"/>
        </w:rPr>
        <w:t>月</w:t>
      </w:r>
      <w:r>
        <w:rPr>
          <w:rFonts w:ascii="Arial" w:eastAsia="仿宋_GB2312" w:hAnsi="Arial" w:cs="Arial" w:hint="eastAsia"/>
          <w:b/>
          <w:bCs/>
          <w:szCs w:val="21"/>
        </w:rPr>
        <w:t>10</w:t>
      </w:r>
      <w:r>
        <w:rPr>
          <w:rFonts w:ascii="Arial" w:eastAsia="仿宋_GB2312" w:hAnsi="Arial" w:cs="Arial" w:hint="eastAsia"/>
          <w:b/>
          <w:bCs/>
          <w:szCs w:val="21"/>
        </w:rPr>
        <w:t>日前）</w:t>
      </w:r>
    </w:p>
    <w:tbl>
      <w:tblPr>
        <w:tblStyle w:val="a3"/>
        <w:tblW w:w="5460" w:type="dxa"/>
        <w:tblInd w:w="2620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DE6D41" w14:paraId="12E06A09" w14:textId="77777777">
        <w:tc>
          <w:tcPr>
            <w:tcW w:w="5460" w:type="dxa"/>
          </w:tcPr>
          <w:p w14:paraId="0C361C18" w14:textId="77777777" w:rsidR="00DE6D41" w:rsidRDefault="00517F95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12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岗前培训。</w:t>
            </w:r>
            <w:r>
              <w:rPr>
                <w:rFonts w:ascii="Arial" w:eastAsia="仿宋_GB2312" w:hAnsi="Arial" w:cs="Arial" w:hint="eastAsia"/>
                <w:szCs w:val="21"/>
              </w:rPr>
              <w:t>由市“三支一扶”办组织派遣对象进行岗前培训</w:t>
            </w:r>
          </w:p>
        </w:tc>
      </w:tr>
    </w:tbl>
    <w:p w14:paraId="4650A047" w14:textId="77777777" w:rsidR="00DE6D41" w:rsidRDefault="00517F95">
      <w:pPr>
        <w:jc w:val="center"/>
        <w:rPr>
          <w:rFonts w:ascii="Arial" w:eastAsia="仿宋_GB2312" w:hAnsi="Arial" w:cs="Arial"/>
          <w:b/>
          <w:bCs/>
          <w:szCs w:val="21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↓</w:t>
      </w:r>
    </w:p>
    <w:tbl>
      <w:tblPr>
        <w:tblStyle w:val="a3"/>
        <w:tblW w:w="5460" w:type="dxa"/>
        <w:tblInd w:w="2620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DE6D41" w14:paraId="0C556E42" w14:textId="77777777">
        <w:trPr>
          <w:trHeight w:val="387"/>
        </w:trPr>
        <w:tc>
          <w:tcPr>
            <w:tcW w:w="5460" w:type="dxa"/>
          </w:tcPr>
          <w:p w14:paraId="1E21A8CC" w14:textId="77777777" w:rsidR="00DE6D41" w:rsidRDefault="00517F95">
            <w:pPr>
              <w:jc w:val="center"/>
              <w:rPr>
                <w:rFonts w:ascii="Arial" w:eastAsia="仿宋_GB2312" w:hAnsi="Arial" w:cs="Arial"/>
                <w:b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13.</w:t>
            </w:r>
            <w:r>
              <w:rPr>
                <w:rFonts w:ascii="Arial" w:eastAsia="仿宋_GB2312" w:hAnsi="Arial" w:cs="Arial" w:hint="eastAsia"/>
                <w:b/>
                <w:bCs/>
                <w:szCs w:val="21"/>
              </w:rPr>
              <w:t>派遣上岗。</w:t>
            </w:r>
            <w:r>
              <w:rPr>
                <w:rFonts w:ascii="Arial" w:eastAsia="仿宋_GB2312" w:hAnsi="Arial" w:cs="Arial" w:hint="eastAsia"/>
                <w:szCs w:val="21"/>
              </w:rPr>
              <w:t>培训结束后</w:t>
            </w:r>
            <w:proofErr w:type="gramStart"/>
            <w:r>
              <w:rPr>
                <w:rFonts w:ascii="Arial" w:eastAsia="仿宋_GB2312" w:hAnsi="Arial" w:cs="Arial" w:hint="eastAsia"/>
                <w:szCs w:val="21"/>
              </w:rPr>
              <w:t>派遣上岗</w:t>
            </w:r>
            <w:proofErr w:type="gramEnd"/>
          </w:p>
        </w:tc>
      </w:tr>
    </w:tbl>
    <w:p w14:paraId="44738CC7" w14:textId="77777777" w:rsidR="00DE6D41" w:rsidRDefault="00DE6D41">
      <w:pPr>
        <w:rPr>
          <w:rFonts w:ascii="Arial" w:eastAsia="仿宋_GB2312" w:hAnsi="Arial" w:cs="Arial"/>
          <w:b/>
          <w:bCs/>
          <w:szCs w:val="21"/>
        </w:rPr>
      </w:pPr>
    </w:p>
    <w:p w14:paraId="1FEC8DFB" w14:textId="77777777" w:rsidR="00DE6D41" w:rsidRDefault="00DE6D41">
      <w:pPr>
        <w:jc w:val="center"/>
        <w:rPr>
          <w:rFonts w:ascii="Arial" w:eastAsia="仿宋_GB2312" w:hAnsi="Arial" w:cs="Arial"/>
          <w:b/>
          <w:bCs/>
          <w:szCs w:val="21"/>
        </w:rPr>
      </w:pPr>
    </w:p>
    <w:sectPr w:rsidR="00DE6D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E0662D"/>
    <w:rsid w:val="00363602"/>
    <w:rsid w:val="00517F95"/>
    <w:rsid w:val="00DE6D41"/>
    <w:rsid w:val="066A3245"/>
    <w:rsid w:val="1AC47C9F"/>
    <w:rsid w:val="244074EF"/>
    <w:rsid w:val="2FF9197A"/>
    <w:rsid w:val="3E3F6086"/>
    <w:rsid w:val="3F191C2E"/>
    <w:rsid w:val="421C0E1C"/>
    <w:rsid w:val="51E0662D"/>
    <w:rsid w:val="51EA3795"/>
    <w:rsid w:val="5B7A1258"/>
    <w:rsid w:val="609E3BDA"/>
    <w:rsid w:val="64792D86"/>
    <w:rsid w:val="697F42F7"/>
    <w:rsid w:val="6E4349CD"/>
    <w:rsid w:val="7698213B"/>
    <w:rsid w:val="77ED40F3"/>
    <w:rsid w:val="787E087B"/>
    <w:rsid w:val="78991159"/>
    <w:rsid w:val="78DE4BDD"/>
    <w:rsid w:val="7CA0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97BCA"/>
  <w15:docId w15:val="{E6204D16-C59F-4B14-91E4-0CE35810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850</Characters>
  <Application>Microsoft Office Word</Application>
  <DocSecurity>4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游风</dc:creator>
  <cp:lastModifiedBy>tl</cp:lastModifiedBy>
  <cp:revision>2</cp:revision>
  <cp:lastPrinted>2021-04-27T07:26:00Z</cp:lastPrinted>
  <dcterms:created xsi:type="dcterms:W3CDTF">2021-05-08T03:45:00Z</dcterms:created>
  <dcterms:modified xsi:type="dcterms:W3CDTF">2021-05-08T03:45:00Z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