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70"/>
        <w:gridCol w:w="1250"/>
        <w:gridCol w:w="82"/>
        <w:gridCol w:w="1194"/>
        <w:gridCol w:w="82"/>
        <w:gridCol w:w="1418"/>
        <w:gridCol w:w="1417"/>
        <w:gridCol w:w="1559"/>
        <w:gridCol w:w="1843"/>
      </w:tblGrid>
      <w:tr w:rsidR="000F1A7C" w:rsidRPr="00EF5982" w:rsidTr="00E817DC">
        <w:trPr>
          <w:trHeight w:val="675"/>
          <w:jc w:val="center"/>
        </w:trPr>
        <w:tc>
          <w:tcPr>
            <w:tcW w:w="10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1A7C" w:rsidRPr="00896C82" w:rsidRDefault="000F1A7C" w:rsidP="00E817D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广播影视人才交流中心2018</w:t>
            </w:r>
            <w:r w:rsidRPr="00896C82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年公开招聘报名表</w:t>
            </w:r>
          </w:p>
        </w:tc>
      </w:tr>
      <w:tr w:rsidR="000F1A7C" w:rsidRPr="00EF5982" w:rsidTr="00D24790">
        <w:trPr>
          <w:trHeight w:val="322"/>
          <w:jc w:val="center"/>
        </w:trPr>
        <w:tc>
          <w:tcPr>
            <w:tcW w:w="1031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A7C" w:rsidRPr="00EF5982" w:rsidRDefault="000F1A7C" w:rsidP="00D24790">
            <w:pPr>
              <w:widowControl/>
              <w:ind w:firstLineChars="2900" w:firstLine="69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申报岗位：         </w:t>
            </w:r>
          </w:p>
        </w:tc>
      </w:tr>
      <w:tr w:rsidR="000F1A7C" w:rsidRPr="00EF5982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EF5982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ind w:leftChars="-70" w:left="-147" w:rightChars="-63" w:right="-13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0F1A7C" w:rsidRPr="00EF5982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</w:p>
          <w:p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:rsidTr="00E817DC">
        <w:trPr>
          <w:trHeight w:val="524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1A7C" w:rsidRPr="00D07DC0" w:rsidRDefault="000F1A7C" w:rsidP="00E817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及学位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:rsidTr="000F1A7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1A7C" w:rsidRPr="005234F4" w:rsidRDefault="000F1A7C" w:rsidP="000F1A7C">
            <w:pPr>
              <w:widowControl/>
              <w:spacing w:line="240" w:lineRule="exact"/>
              <w:jc w:val="distribut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  <w:p w:rsidR="000F1A7C" w:rsidRPr="00EF5982" w:rsidRDefault="000F1A7C" w:rsidP="000F1A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52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2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机)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:rsidTr="000F1A7C">
        <w:trPr>
          <w:trHeight w:val="1485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  <w:p w:rsidR="000F1A7C" w:rsidRPr="00E60873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08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(高中阶段起)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F1A7C" w:rsidRPr="007727BD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:rsidTr="000F1A7C">
        <w:trPr>
          <w:trHeight w:val="2527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18F" w:rsidRPr="0023218F" w:rsidRDefault="000F1A7C" w:rsidP="0023218F">
            <w:pPr>
              <w:rPr>
                <w:sz w:val="24"/>
              </w:rPr>
            </w:pPr>
            <w:r w:rsidRPr="0023218F">
              <w:rPr>
                <w:rFonts w:hint="eastAsia"/>
                <w:sz w:val="24"/>
              </w:rPr>
              <w:t>主</w:t>
            </w:r>
            <w:r w:rsidR="0023218F">
              <w:rPr>
                <w:rFonts w:hint="eastAsia"/>
                <w:sz w:val="24"/>
              </w:rPr>
              <w:t xml:space="preserve">  </w:t>
            </w:r>
            <w:r w:rsidRPr="0023218F">
              <w:rPr>
                <w:rFonts w:hint="eastAsia"/>
                <w:sz w:val="24"/>
              </w:rPr>
              <w:t>要</w:t>
            </w:r>
            <w:r w:rsidR="0023218F">
              <w:rPr>
                <w:rFonts w:hint="eastAsia"/>
                <w:sz w:val="24"/>
              </w:rPr>
              <w:t xml:space="preserve">  </w:t>
            </w:r>
            <w:r w:rsidR="0023218F" w:rsidRPr="0023218F">
              <w:rPr>
                <w:rFonts w:hint="eastAsia"/>
                <w:sz w:val="24"/>
              </w:rPr>
              <w:t>工</w:t>
            </w:r>
          </w:p>
          <w:p w:rsidR="000F1A7C" w:rsidRPr="00EF5982" w:rsidRDefault="0023218F" w:rsidP="0023218F">
            <w:pPr>
              <w:rPr>
                <w:sz w:val="22"/>
                <w:szCs w:val="22"/>
              </w:rPr>
            </w:pPr>
            <w:r w:rsidRPr="0023218F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F1A7C" w:rsidRPr="0023218F"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 w:rsidR="000F1A7C" w:rsidRPr="0023218F">
              <w:rPr>
                <w:rFonts w:hint="eastAsia"/>
                <w:sz w:val="24"/>
              </w:rPr>
              <w:t>历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F1A7C" w:rsidRPr="00A33260" w:rsidRDefault="000F1A7C" w:rsidP="00E817DC">
            <w:pPr>
              <w:widowControl/>
              <w:jc w:val="left"/>
              <w:rPr>
                <w:rFonts w:ascii="宋体" w:hAnsi="宋体" w:cs="宋体"/>
                <w:i/>
                <w:color w:val="000000"/>
                <w:kern w:val="0"/>
                <w:sz w:val="18"/>
                <w:szCs w:val="18"/>
                <w:u w:val="single"/>
              </w:rPr>
            </w:pPr>
            <w:r w:rsidRPr="00A332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（</w:t>
            </w:r>
            <w:r w:rsidRPr="00A33260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请简洁）</w:t>
            </w:r>
          </w:p>
          <w:p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0F1A7C" w:rsidRPr="00EF5982" w:rsidRDefault="000F1A7C" w:rsidP="00E817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:rsidTr="000F1A7C">
        <w:trPr>
          <w:trHeight w:val="1401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F1A7C" w:rsidRPr="00A33260" w:rsidRDefault="000F1A7C" w:rsidP="00E817DC">
            <w:pPr>
              <w:widowControl/>
              <w:jc w:val="left"/>
              <w:rPr>
                <w:rFonts w:ascii="宋体" w:hAnsi="宋体" w:cs="宋体"/>
                <w:i/>
                <w:color w:val="000000"/>
                <w:kern w:val="0"/>
                <w:sz w:val="18"/>
                <w:szCs w:val="18"/>
                <w:u w:val="single"/>
              </w:rPr>
            </w:pPr>
            <w:r w:rsidRPr="00A33260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（指重要奖项）</w:t>
            </w:r>
          </w:p>
          <w:p w:rsidR="000F1A7C" w:rsidRPr="00EF5982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:rsidTr="00E817DC">
        <w:trPr>
          <w:trHeight w:val="643"/>
          <w:jc w:val="center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A7C" w:rsidRPr="00E60873" w:rsidRDefault="000F1A7C" w:rsidP="00E817DC">
            <w:pPr>
              <w:jc w:val="distribute"/>
              <w:rPr>
                <w:sz w:val="24"/>
              </w:rPr>
            </w:pPr>
            <w:r w:rsidRPr="00E60873">
              <w:rPr>
                <w:rFonts w:hint="eastAsia"/>
                <w:sz w:val="24"/>
              </w:rPr>
              <w:t>家庭成员</w:t>
            </w:r>
          </w:p>
          <w:p w:rsidR="000F1A7C" w:rsidRPr="00EF5982" w:rsidRDefault="000F1A7C" w:rsidP="00E817DC">
            <w:pPr>
              <w:jc w:val="distribute"/>
            </w:pPr>
            <w:r w:rsidRPr="00E60873">
              <w:rPr>
                <w:rFonts w:hint="eastAsia"/>
                <w:sz w:val="24"/>
              </w:rPr>
              <w:t>情况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所 在 单 位 及 职 务</w:t>
            </w:r>
          </w:p>
        </w:tc>
      </w:tr>
      <w:tr w:rsidR="000F1A7C" w:rsidRPr="00EF5982" w:rsidTr="00E817DC">
        <w:trPr>
          <w:trHeight w:val="553"/>
          <w:jc w:val="center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:rsidTr="00E817DC">
        <w:trPr>
          <w:trHeight w:val="547"/>
          <w:jc w:val="center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:rsidTr="00E817DC">
        <w:trPr>
          <w:trHeight w:val="540"/>
          <w:jc w:val="center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:rsidTr="00E817DC">
        <w:trPr>
          <w:trHeight w:val="549"/>
          <w:jc w:val="center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:rsidTr="00E817DC">
        <w:trPr>
          <w:trHeight w:val="698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A7C" w:rsidRPr="007727BD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27BD">
              <w:rPr>
                <w:rFonts w:ascii="宋体" w:hAnsi="宋体" w:cs="宋体" w:hint="eastAsia"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1A7C" w:rsidRPr="00EF5982" w:rsidRDefault="000F1A7C" w:rsidP="00E817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47CA2" w:rsidRPr="000F1A7C" w:rsidRDefault="00547CA2"/>
    <w:sectPr w:rsidR="00547CA2" w:rsidRPr="000F1A7C" w:rsidSect="00967A89">
      <w:pgSz w:w="11906" w:h="16838"/>
      <w:pgMar w:top="1440" w:right="680" w:bottom="709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5C" w:rsidRDefault="00BE045C" w:rsidP="00D24790">
      <w:r>
        <w:separator/>
      </w:r>
    </w:p>
  </w:endnote>
  <w:endnote w:type="continuationSeparator" w:id="0">
    <w:p w:rsidR="00BE045C" w:rsidRDefault="00BE045C" w:rsidP="00D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5C" w:rsidRDefault="00BE045C" w:rsidP="00D24790">
      <w:r>
        <w:separator/>
      </w:r>
    </w:p>
  </w:footnote>
  <w:footnote w:type="continuationSeparator" w:id="0">
    <w:p w:rsidR="00BE045C" w:rsidRDefault="00BE045C" w:rsidP="00D2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7C"/>
    <w:rsid w:val="000F1A7C"/>
    <w:rsid w:val="0023218F"/>
    <w:rsid w:val="00547CA2"/>
    <w:rsid w:val="00BE045C"/>
    <w:rsid w:val="00D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A2803"/>
  <w15:chartTrackingRefBased/>
  <w15:docId w15:val="{46016976-BD95-4CC1-B998-6407E6C7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7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79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47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47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qingliang dong</dc:creator>
  <cp:keywords/>
  <dc:description/>
  <cp:lastModifiedBy>qingliang dong</cp:lastModifiedBy>
  <cp:revision>3</cp:revision>
  <cp:lastPrinted>2018-04-25T07:18:00Z</cp:lastPrinted>
  <dcterms:created xsi:type="dcterms:W3CDTF">2018-04-23T06:12:00Z</dcterms:created>
  <dcterms:modified xsi:type="dcterms:W3CDTF">2018-04-25T07:18:00Z</dcterms:modified>
</cp:coreProperties>
</file>