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15C" w:rsidRDefault="00D9015C">
      <w:pPr>
        <w:pStyle w:val="1"/>
        <w:widowControl/>
        <w:spacing w:before="0" w:beforeAutospacing="0" w:after="0" w:afterAutospacing="0" w:line="0" w:lineRule="atLeast"/>
        <w:rPr>
          <w:rFonts w:ascii="Times New Roman" w:eastAsia="方正小标宋_GBK" w:hAnsi="Times New Roman" w:hint="default"/>
          <w:b w:val="0"/>
          <w:sz w:val="44"/>
          <w:szCs w:val="44"/>
          <w:shd w:val="clear" w:color="auto" w:fill="FFFFFF"/>
        </w:rPr>
      </w:pPr>
    </w:p>
    <w:p w:rsidR="00D9015C" w:rsidRDefault="00D9015C">
      <w:pPr>
        <w:pStyle w:val="1"/>
        <w:widowControl/>
        <w:spacing w:before="0" w:beforeAutospacing="0" w:after="0" w:afterAutospacing="0" w:line="0" w:lineRule="atLeast"/>
        <w:ind w:firstLineChars="200" w:firstLine="880"/>
        <w:jc w:val="both"/>
        <w:rPr>
          <w:rFonts w:ascii="Times New Roman" w:eastAsia="方正小标宋_GBK" w:hAnsi="Times New Roman" w:hint="default"/>
          <w:b w:val="0"/>
          <w:sz w:val="44"/>
          <w:szCs w:val="44"/>
          <w:shd w:val="clear" w:color="auto" w:fill="FFFFFF"/>
        </w:rPr>
      </w:pPr>
    </w:p>
    <w:p w:rsidR="00D9015C" w:rsidRDefault="00FB1133" w:rsidP="00FB1133">
      <w:pPr>
        <w:pStyle w:val="1"/>
        <w:widowControl/>
        <w:spacing w:before="0" w:beforeAutospacing="0" w:after="0" w:afterAutospacing="0" w:line="0" w:lineRule="atLeast"/>
        <w:ind w:leftChars="420" w:left="1982" w:hangingChars="250" w:hanging="1100"/>
        <w:jc w:val="both"/>
        <w:rPr>
          <w:rFonts w:ascii="方正小标宋_GBK" w:eastAsia="方正小标宋_GBK" w:hAnsi="方正小标宋_GBK" w:cs="方正小标宋_GBK" w:hint="default"/>
          <w:b w:val="0"/>
          <w:sz w:val="44"/>
          <w:szCs w:val="44"/>
          <w:shd w:val="clear" w:color="auto" w:fill="FFFFFF"/>
        </w:rPr>
      </w:pPr>
      <w:r>
        <w:rPr>
          <w:rFonts w:ascii="方正小标宋_GBK" w:eastAsia="方正小标宋_GBK" w:hAnsi="方正小标宋_GBK" w:cs="方正小标宋_GBK"/>
          <w:b w:val="0"/>
          <w:sz w:val="44"/>
          <w:szCs w:val="44"/>
          <w:shd w:val="clear" w:color="auto" w:fill="FFFFFF"/>
        </w:rPr>
        <w:t>广州</w:t>
      </w:r>
      <w:r w:rsidR="00DA2E1B" w:rsidRPr="00DA2E1B">
        <w:rPr>
          <w:rFonts w:ascii="方正小标宋_GBK" w:eastAsia="方正小标宋_GBK" w:hAnsi="方正小标宋_GBK" w:cs="方正小标宋_GBK"/>
          <w:b w:val="0"/>
          <w:sz w:val="44"/>
          <w:szCs w:val="44"/>
          <w:shd w:val="clear" w:color="auto" w:fill="FFFFFF"/>
        </w:rPr>
        <w:t>市生态环境局天河区分局2019</w:t>
      </w:r>
      <w:r w:rsidR="00D9015C">
        <w:rPr>
          <w:rFonts w:ascii="方正小标宋_GBK" w:eastAsia="方正小标宋_GBK" w:hAnsi="方正小标宋_GBK" w:cs="方正小标宋_GBK"/>
          <w:b w:val="0"/>
          <w:sz w:val="44"/>
          <w:szCs w:val="44"/>
          <w:shd w:val="clear" w:color="auto" w:fill="FFFFFF"/>
        </w:rPr>
        <w:t>年公开招聘编外合同制人员公告</w:t>
      </w:r>
    </w:p>
    <w:p w:rsidR="00D9015C" w:rsidRDefault="00D9015C"/>
    <w:p w:rsidR="00D9015C" w:rsidRDefault="00D9015C">
      <w:pPr>
        <w:widowControl/>
        <w:spacing w:line="600" w:lineRule="exact"/>
        <w:ind w:firstLine="640"/>
        <w:jc w:val="left"/>
        <w:rPr>
          <w:rFonts w:eastAsia="仿宋_GB2312"/>
          <w:kern w:val="0"/>
          <w:sz w:val="32"/>
          <w:szCs w:val="32"/>
          <w:shd w:val="clear" w:color="auto" w:fill="FFFFFF"/>
        </w:rPr>
      </w:pPr>
      <w:r>
        <w:rPr>
          <w:rFonts w:eastAsia="仿宋_GB2312"/>
          <w:kern w:val="0"/>
          <w:sz w:val="32"/>
          <w:szCs w:val="32"/>
          <w:shd w:val="clear" w:color="auto" w:fill="FFFFFF"/>
        </w:rPr>
        <w:t>根据《天河区财政拨付人员经费的编外人员管理办法》，按照公开、平等、竞争、择优的原则，</w:t>
      </w:r>
      <w:r w:rsidR="00FB1133" w:rsidRPr="00DA2E1B">
        <w:rPr>
          <w:rFonts w:eastAsia="仿宋_GB2312" w:hint="eastAsia"/>
          <w:sz w:val="32"/>
          <w:szCs w:val="32"/>
          <w:shd w:val="clear" w:color="auto" w:fill="FFFFFF"/>
        </w:rPr>
        <w:t>广州市生态环境局天河区分局</w:t>
      </w:r>
      <w:r>
        <w:rPr>
          <w:rFonts w:eastAsia="仿宋_GB2312"/>
          <w:kern w:val="0"/>
          <w:sz w:val="32"/>
          <w:szCs w:val="32"/>
          <w:shd w:val="clear" w:color="auto" w:fill="FFFFFF"/>
        </w:rPr>
        <w:t>决定面向社会公开招聘编外合同制人员</w:t>
      </w:r>
      <w:r w:rsidR="00FB1133">
        <w:rPr>
          <w:rFonts w:eastAsia="仿宋_GB2312" w:hint="eastAsia"/>
          <w:kern w:val="0"/>
          <w:sz w:val="32"/>
          <w:szCs w:val="32"/>
          <w:shd w:val="clear" w:color="auto" w:fill="FFFFFF"/>
        </w:rPr>
        <w:t>3</w:t>
      </w:r>
      <w:r>
        <w:rPr>
          <w:rFonts w:eastAsia="仿宋_GB2312"/>
          <w:kern w:val="0"/>
          <w:sz w:val="32"/>
          <w:szCs w:val="32"/>
          <w:shd w:val="clear" w:color="auto" w:fill="FFFFFF"/>
        </w:rPr>
        <w:t>人。现将有关事项公告如下：</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sz w:val="32"/>
          <w:szCs w:val="32"/>
          <w:shd w:val="clear" w:color="auto" w:fill="FFFFFF"/>
        </w:rPr>
        <w:t>一、招聘对象</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sz w:val="32"/>
          <w:szCs w:val="32"/>
          <w:shd w:val="clear" w:color="auto" w:fill="FFFFFF"/>
        </w:rPr>
        <w:t>面向社会公开招聘，凡符合招聘岗位的基本条件、资格条件和任职条件的</w:t>
      </w:r>
      <w:r>
        <w:rPr>
          <w:rFonts w:eastAsia="仿宋_GB2312" w:hint="eastAsia"/>
          <w:sz w:val="32"/>
          <w:szCs w:val="32"/>
          <w:shd w:val="clear" w:color="auto" w:fill="FFFFFF"/>
        </w:rPr>
        <w:t>201</w:t>
      </w:r>
      <w:r w:rsidR="00DA2E1B">
        <w:rPr>
          <w:rFonts w:eastAsia="仿宋_GB2312" w:hint="eastAsia"/>
          <w:sz w:val="32"/>
          <w:szCs w:val="32"/>
          <w:shd w:val="clear" w:color="auto" w:fill="FFFFFF"/>
        </w:rPr>
        <w:t>9</w:t>
      </w:r>
      <w:r>
        <w:rPr>
          <w:rFonts w:eastAsia="仿宋_GB2312"/>
          <w:sz w:val="32"/>
          <w:szCs w:val="32"/>
          <w:shd w:val="clear" w:color="auto" w:fill="FFFFFF"/>
        </w:rPr>
        <w:t>年应届生及社会人员，均可报考。</w:t>
      </w:r>
    </w:p>
    <w:p w:rsidR="00D9015C" w:rsidRDefault="00D9015C">
      <w:pPr>
        <w:pStyle w:val="a6"/>
        <w:widowControl/>
        <w:spacing w:before="0" w:beforeAutospacing="0" w:after="0" w:afterAutospacing="0" w:line="560" w:lineRule="exact"/>
        <w:ind w:firstLineChars="200" w:firstLine="643"/>
        <w:jc w:val="both"/>
        <w:rPr>
          <w:rFonts w:eastAsia="仿宋_GB2312"/>
          <w:sz w:val="32"/>
          <w:szCs w:val="32"/>
        </w:rPr>
      </w:pPr>
      <w:r>
        <w:rPr>
          <w:rStyle w:val="a4"/>
          <w:rFonts w:eastAsia="仿宋_GB2312"/>
          <w:sz w:val="32"/>
          <w:szCs w:val="32"/>
          <w:shd w:val="clear" w:color="auto" w:fill="FFFFFF"/>
        </w:rPr>
        <w:t>二、招聘岗位</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sz w:val="32"/>
          <w:szCs w:val="32"/>
          <w:shd w:val="clear" w:color="auto" w:fill="FFFFFF"/>
        </w:rPr>
        <w:t>招聘岗位详见《</w:t>
      </w:r>
      <w:r w:rsidR="00DA2E1B" w:rsidRPr="00DA2E1B">
        <w:rPr>
          <w:rFonts w:eastAsia="仿宋_GB2312" w:hint="eastAsia"/>
          <w:sz w:val="32"/>
          <w:szCs w:val="32"/>
          <w:shd w:val="clear" w:color="auto" w:fill="FFFFFF"/>
        </w:rPr>
        <w:t>广州市生态环境局天河区分局</w:t>
      </w:r>
      <w:r w:rsidR="00DA2E1B" w:rsidRPr="00DA2E1B">
        <w:rPr>
          <w:rFonts w:eastAsia="仿宋_GB2312" w:hint="eastAsia"/>
          <w:sz w:val="32"/>
          <w:szCs w:val="32"/>
          <w:shd w:val="clear" w:color="auto" w:fill="FFFFFF"/>
        </w:rPr>
        <w:t>2019</w:t>
      </w:r>
      <w:r>
        <w:rPr>
          <w:rFonts w:eastAsia="仿宋_GB2312"/>
          <w:sz w:val="32"/>
          <w:szCs w:val="32"/>
          <w:shd w:val="clear" w:color="auto" w:fill="FFFFFF"/>
        </w:rPr>
        <w:t>年公开招聘编外</w:t>
      </w:r>
      <w:r>
        <w:rPr>
          <w:rFonts w:eastAsia="仿宋_GB2312" w:hint="eastAsia"/>
          <w:sz w:val="32"/>
          <w:szCs w:val="32"/>
          <w:shd w:val="clear" w:color="auto" w:fill="FFFFFF"/>
        </w:rPr>
        <w:t>合同制</w:t>
      </w:r>
      <w:r>
        <w:rPr>
          <w:rFonts w:eastAsia="仿宋_GB2312"/>
          <w:sz w:val="32"/>
          <w:szCs w:val="32"/>
          <w:shd w:val="clear" w:color="auto" w:fill="FFFFFF"/>
        </w:rPr>
        <w:t>人员职位表》（附件</w:t>
      </w:r>
      <w:r>
        <w:rPr>
          <w:rFonts w:eastAsia="仿宋_GB2312"/>
          <w:sz w:val="32"/>
          <w:szCs w:val="32"/>
          <w:shd w:val="clear" w:color="auto" w:fill="FFFFFF"/>
        </w:rPr>
        <w:t>1</w:t>
      </w:r>
      <w:r>
        <w:rPr>
          <w:rFonts w:eastAsia="仿宋_GB2312"/>
          <w:sz w:val="32"/>
          <w:szCs w:val="32"/>
          <w:shd w:val="clear" w:color="auto" w:fill="FFFFFF"/>
        </w:rPr>
        <w:t>）。从事</w:t>
      </w:r>
      <w:r>
        <w:rPr>
          <w:rFonts w:eastAsia="仿宋_GB2312" w:hint="eastAsia"/>
          <w:sz w:val="32"/>
          <w:szCs w:val="32"/>
          <w:shd w:val="clear" w:color="auto" w:fill="FFFFFF"/>
        </w:rPr>
        <w:t>环保管理及环境监测</w:t>
      </w:r>
      <w:r>
        <w:rPr>
          <w:rFonts w:eastAsia="仿宋_GB2312"/>
          <w:sz w:val="32"/>
          <w:szCs w:val="32"/>
          <w:shd w:val="clear" w:color="auto" w:fill="FFFFFF"/>
        </w:rPr>
        <w:t>工作。</w:t>
      </w:r>
    </w:p>
    <w:p w:rsidR="00D9015C" w:rsidRDefault="00D9015C">
      <w:pPr>
        <w:pStyle w:val="a6"/>
        <w:widowControl/>
        <w:numPr>
          <w:ilvl w:val="0"/>
          <w:numId w:val="1"/>
        </w:numPr>
        <w:spacing w:before="0" w:beforeAutospacing="0" w:after="0" w:afterAutospacing="0" w:line="560" w:lineRule="exact"/>
        <w:ind w:firstLineChars="200" w:firstLine="643"/>
        <w:jc w:val="both"/>
        <w:rPr>
          <w:rStyle w:val="a4"/>
          <w:rFonts w:eastAsia="仿宋_GB2312"/>
          <w:sz w:val="32"/>
          <w:szCs w:val="32"/>
          <w:shd w:val="clear" w:color="auto" w:fill="FFFFFF"/>
        </w:rPr>
      </w:pPr>
      <w:r>
        <w:rPr>
          <w:rStyle w:val="a4"/>
          <w:rFonts w:eastAsia="仿宋_GB2312"/>
          <w:sz w:val="32"/>
          <w:szCs w:val="32"/>
          <w:shd w:val="clear" w:color="auto" w:fill="FFFFFF"/>
        </w:rPr>
        <w:t>招聘条件</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sz w:val="32"/>
          <w:szCs w:val="32"/>
          <w:shd w:val="clear" w:color="auto" w:fill="FFFFFF"/>
        </w:rPr>
        <w:t>（一）基本条件</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sz w:val="32"/>
          <w:szCs w:val="32"/>
          <w:shd w:val="clear" w:color="auto" w:fill="FFFFFF"/>
        </w:rPr>
        <w:t>1</w:t>
      </w:r>
      <w:r>
        <w:rPr>
          <w:rFonts w:eastAsia="仿宋_GB2312"/>
          <w:sz w:val="32"/>
          <w:szCs w:val="32"/>
          <w:shd w:val="clear" w:color="auto" w:fill="FFFFFF"/>
        </w:rPr>
        <w:t>、具有中华人民共和国国籍，享有公民政治权利；</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sz w:val="32"/>
          <w:szCs w:val="32"/>
          <w:shd w:val="clear" w:color="auto" w:fill="FFFFFF"/>
        </w:rPr>
        <w:t>2</w:t>
      </w:r>
      <w:r>
        <w:rPr>
          <w:rFonts w:eastAsia="仿宋_GB2312"/>
          <w:sz w:val="32"/>
          <w:szCs w:val="32"/>
          <w:shd w:val="clear" w:color="auto" w:fill="FFFFFF"/>
        </w:rPr>
        <w:t>、具有良好的品德和职业道德，愿意履行工作职责与义务，愿意服从分配；</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sz w:val="32"/>
          <w:szCs w:val="32"/>
          <w:shd w:val="clear" w:color="auto" w:fill="FFFFFF"/>
        </w:rPr>
        <w:t>3</w:t>
      </w:r>
      <w:r>
        <w:rPr>
          <w:rFonts w:eastAsia="仿宋_GB2312"/>
          <w:sz w:val="32"/>
          <w:szCs w:val="32"/>
          <w:shd w:val="clear" w:color="auto" w:fill="FFFFFF"/>
        </w:rPr>
        <w:t>、具有拟聘用岗位要求的工作能力；</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hint="eastAsia"/>
          <w:sz w:val="32"/>
          <w:szCs w:val="32"/>
          <w:shd w:val="clear" w:color="auto" w:fill="FFFFFF"/>
        </w:rPr>
        <w:lastRenderedPageBreak/>
        <w:t>4</w:t>
      </w:r>
      <w:r>
        <w:rPr>
          <w:rFonts w:eastAsia="仿宋_GB2312"/>
          <w:sz w:val="32"/>
          <w:szCs w:val="32"/>
          <w:shd w:val="clear" w:color="auto" w:fill="FFFFFF"/>
        </w:rPr>
        <w:t>、符合拟聘用岗位要求的身体条件。</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sz w:val="32"/>
          <w:szCs w:val="32"/>
          <w:shd w:val="clear" w:color="auto" w:fill="FFFFFF"/>
        </w:rPr>
        <w:t>尚未解除纪律处分或者正在接受纪律审查的人员，以及刑事处罚期限未满或者涉嫌违法犯罪正在接受调查的人员和违反国家计划生育政策者，不得报考。</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sz w:val="32"/>
          <w:szCs w:val="32"/>
          <w:shd w:val="clear" w:color="auto" w:fill="FFFFFF"/>
        </w:rPr>
        <w:t>（二）资格条件和岗位条件</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sz w:val="32"/>
          <w:szCs w:val="32"/>
          <w:shd w:val="clear" w:color="auto" w:fill="FFFFFF"/>
        </w:rPr>
        <w:t>资格条件和岗位条件详见《</w:t>
      </w:r>
      <w:r w:rsidR="00DA2E1B" w:rsidRPr="00DA2E1B">
        <w:rPr>
          <w:rFonts w:eastAsia="仿宋_GB2312" w:hint="eastAsia"/>
          <w:sz w:val="32"/>
          <w:szCs w:val="32"/>
          <w:shd w:val="clear" w:color="auto" w:fill="FFFFFF"/>
        </w:rPr>
        <w:t>广州市生态环境局天河区分局</w:t>
      </w:r>
      <w:r w:rsidR="00DA2E1B" w:rsidRPr="00DA2E1B">
        <w:rPr>
          <w:rFonts w:eastAsia="仿宋_GB2312" w:hint="eastAsia"/>
          <w:sz w:val="32"/>
          <w:szCs w:val="32"/>
          <w:shd w:val="clear" w:color="auto" w:fill="FFFFFF"/>
        </w:rPr>
        <w:t>2019</w:t>
      </w:r>
      <w:r>
        <w:rPr>
          <w:rFonts w:eastAsia="仿宋_GB2312"/>
          <w:sz w:val="32"/>
          <w:szCs w:val="32"/>
          <w:shd w:val="clear" w:color="auto" w:fill="FFFFFF"/>
        </w:rPr>
        <w:t>年公开招聘编外</w:t>
      </w:r>
      <w:r>
        <w:rPr>
          <w:rFonts w:eastAsia="仿宋_GB2312" w:hint="eastAsia"/>
          <w:sz w:val="32"/>
          <w:szCs w:val="32"/>
          <w:shd w:val="clear" w:color="auto" w:fill="FFFFFF"/>
        </w:rPr>
        <w:t>合同制</w:t>
      </w:r>
      <w:r>
        <w:rPr>
          <w:rFonts w:eastAsia="仿宋_GB2312"/>
          <w:sz w:val="32"/>
          <w:szCs w:val="32"/>
          <w:shd w:val="clear" w:color="auto" w:fill="FFFFFF"/>
        </w:rPr>
        <w:t>人员职位表》（附件</w:t>
      </w:r>
      <w:r>
        <w:rPr>
          <w:rFonts w:eastAsia="仿宋_GB2312"/>
          <w:sz w:val="32"/>
          <w:szCs w:val="32"/>
          <w:shd w:val="clear" w:color="auto" w:fill="FFFFFF"/>
        </w:rPr>
        <w:t>1</w:t>
      </w:r>
      <w:r>
        <w:rPr>
          <w:rFonts w:eastAsia="仿宋_GB2312"/>
          <w:sz w:val="32"/>
          <w:szCs w:val="32"/>
          <w:shd w:val="clear" w:color="auto" w:fill="FFFFFF"/>
        </w:rPr>
        <w:t>）。</w:t>
      </w:r>
    </w:p>
    <w:p w:rsidR="00D9015C" w:rsidRDefault="00D9015C">
      <w:pPr>
        <w:pStyle w:val="a6"/>
        <w:widowControl/>
        <w:spacing w:before="0" w:beforeAutospacing="0" w:after="0" w:afterAutospacing="0" w:line="560" w:lineRule="exact"/>
        <w:ind w:firstLineChars="200" w:firstLine="643"/>
        <w:jc w:val="both"/>
        <w:rPr>
          <w:rFonts w:eastAsia="仿宋_GB2312"/>
          <w:sz w:val="32"/>
          <w:szCs w:val="32"/>
        </w:rPr>
      </w:pPr>
      <w:r>
        <w:rPr>
          <w:rStyle w:val="a4"/>
          <w:rFonts w:eastAsia="仿宋_GB2312"/>
          <w:sz w:val="32"/>
          <w:szCs w:val="32"/>
          <w:shd w:val="clear" w:color="auto" w:fill="FFFFFF"/>
        </w:rPr>
        <w:t>四、报名办法</w:t>
      </w:r>
    </w:p>
    <w:p w:rsidR="00D9015C" w:rsidRDefault="00D9015C">
      <w:pPr>
        <w:widowControl/>
        <w:spacing w:line="600" w:lineRule="exact"/>
        <w:ind w:firstLine="640"/>
        <w:jc w:val="left"/>
        <w:rPr>
          <w:rFonts w:eastAsia="仿宋_GB2312"/>
          <w:kern w:val="0"/>
          <w:sz w:val="32"/>
          <w:szCs w:val="32"/>
          <w:shd w:val="clear" w:color="auto" w:fill="FFFFFF"/>
        </w:rPr>
      </w:pPr>
      <w:r>
        <w:rPr>
          <w:rFonts w:eastAsia="仿宋_GB2312"/>
          <w:kern w:val="0"/>
          <w:sz w:val="32"/>
          <w:szCs w:val="32"/>
          <w:shd w:val="clear" w:color="auto" w:fill="FFFFFF"/>
        </w:rPr>
        <w:t>（一）报名时间：</w:t>
      </w:r>
      <w:r>
        <w:rPr>
          <w:rFonts w:eastAsia="仿宋_GB2312" w:hint="eastAsia"/>
          <w:kern w:val="0"/>
          <w:sz w:val="32"/>
          <w:szCs w:val="32"/>
          <w:shd w:val="clear" w:color="auto" w:fill="FFFFFF"/>
        </w:rPr>
        <w:t>201</w:t>
      </w:r>
      <w:r w:rsidR="00DA2E1B">
        <w:rPr>
          <w:rFonts w:eastAsia="仿宋_GB2312" w:hint="eastAsia"/>
          <w:kern w:val="0"/>
          <w:sz w:val="32"/>
          <w:szCs w:val="32"/>
          <w:shd w:val="clear" w:color="auto" w:fill="FFFFFF"/>
        </w:rPr>
        <w:t>9</w:t>
      </w:r>
      <w:r>
        <w:rPr>
          <w:rFonts w:eastAsia="仿宋_GB2312" w:hint="eastAsia"/>
          <w:kern w:val="0"/>
          <w:sz w:val="32"/>
          <w:szCs w:val="32"/>
          <w:shd w:val="clear" w:color="auto" w:fill="FFFFFF"/>
        </w:rPr>
        <w:t>年</w:t>
      </w:r>
      <w:r w:rsidR="00DA2E1B">
        <w:rPr>
          <w:rFonts w:eastAsia="仿宋_GB2312" w:hint="eastAsia"/>
          <w:kern w:val="0"/>
          <w:sz w:val="32"/>
          <w:szCs w:val="32"/>
          <w:shd w:val="clear" w:color="auto" w:fill="FFFFFF"/>
        </w:rPr>
        <w:t>5</w:t>
      </w:r>
      <w:r>
        <w:rPr>
          <w:rFonts w:eastAsia="仿宋_GB2312" w:hint="eastAsia"/>
          <w:kern w:val="0"/>
          <w:sz w:val="32"/>
          <w:szCs w:val="32"/>
          <w:shd w:val="clear" w:color="auto" w:fill="FFFFFF"/>
        </w:rPr>
        <w:t>月</w:t>
      </w:r>
      <w:r>
        <w:rPr>
          <w:rFonts w:eastAsia="仿宋_GB2312" w:hint="eastAsia"/>
          <w:kern w:val="0"/>
          <w:sz w:val="32"/>
          <w:szCs w:val="32"/>
          <w:shd w:val="clear" w:color="auto" w:fill="FFFFFF"/>
        </w:rPr>
        <w:t>2</w:t>
      </w:r>
      <w:r w:rsidR="00CF684B">
        <w:rPr>
          <w:rFonts w:eastAsia="仿宋_GB2312" w:hint="eastAsia"/>
          <w:kern w:val="0"/>
          <w:sz w:val="32"/>
          <w:szCs w:val="32"/>
          <w:shd w:val="clear" w:color="auto" w:fill="FFFFFF"/>
        </w:rPr>
        <w:t>4</w:t>
      </w:r>
      <w:r>
        <w:rPr>
          <w:rFonts w:eastAsia="仿宋_GB2312" w:hint="eastAsia"/>
          <w:kern w:val="0"/>
          <w:sz w:val="32"/>
          <w:szCs w:val="32"/>
          <w:shd w:val="clear" w:color="auto" w:fill="FFFFFF"/>
        </w:rPr>
        <w:t>日</w:t>
      </w:r>
      <w:r>
        <w:rPr>
          <w:rFonts w:eastAsia="仿宋_GB2312" w:hint="eastAsia"/>
          <w:kern w:val="0"/>
          <w:sz w:val="32"/>
          <w:szCs w:val="32"/>
          <w:shd w:val="clear" w:color="auto" w:fill="FFFFFF"/>
        </w:rPr>
        <w:t>9</w:t>
      </w:r>
      <w:r>
        <w:rPr>
          <w:rFonts w:eastAsia="仿宋_GB2312" w:hint="eastAsia"/>
          <w:kern w:val="0"/>
          <w:sz w:val="32"/>
          <w:szCs w:val="32"/>
          <w:shd w:val="clear" w:color="auto" w:fill="FFFFFF"/>
        </w:rPr>
        <w:t>时至</w:t>
      </w:r>
      <w:r w:rsidR="00502F3E">
        <w:rPr>
          <w:rFonts w:eastAsia="仿宋_GB2312" w:hint="eastAsia"/>
          <w:kern w:val="0"/>
          <w:sz w:val="32"/>
          <w:szCs w:val="32"/>
          <w:shd w:val="clear" w:color="auto" w:fill="FFFFFF"/>
        </w:rPr>
        <w:t>2019</w:t>
      </w:r>
      <w:r>
        <w:rPr>
          <w:rFonts w:eastAsia="仿宋_GB2312" w:hint="eastAsia"/>
          <w:kern w:val="0"/>
          <w:sz w:val="32"/>
          <w:szCs w:val="32"/>
          <w:shd w:val="clear" w:color="auto" w:fill="FFFFFF"/>
        </w:rPr>
        <w:t>年</w:t>
      </w:r>
      <w:r w:rsidR="00CF684B">
        <w:rPr>
          <w:rFonts w:eastAsia="仿宋_GB2312" w:hint="eastAsia"/>
          <w:kern w:val="0"/>
          <w:sz w:val="32"/>
          <w:szCs w:val="32"/>
          <w:shd w:val="clear" w:color="auto" w:fill="FFFFFF"/>
        </w:rPr>
        <w:t>5</w:t>
      </w:r>
      <w:r>
        <w:rPr>
          <w:rFonts w:eastAsia="仿宋_GB2312" w:hint="eastAsia"/>
          <w:kern w:val="0"/>
          <w:sz w:val="32"/>
          <w:szCs w:val="32"/>
          <w:shd w:val="clear" w:color="auto" w:fill="FFFFFF"/>
        </w:rPr>
        <w:t>月</w:t>
      </w:r>
      <w:r w:rsidR="00CF684B">
        <w:rPr>
          <w:rFonts w:eastAsia="仿宋_GB2312" w:hint="eastAsia"/>
          <w:kern w:val="0"/>
          <w:sz w:val="32"/>
          <w:szCs w:val="32"/>
          <w:shd w:val="clear" w:color="auto" w:fill="FFFFFF"/>
        </w:rPr>
        <w:t>30</w:t>
      </w:r>
      <w:r>
        <w:rPr>
          <w:rFonts w:eastAsia="仿宋_GB2312" w:hint="eastAsia"/>
          <w:kern w:val="0"/>
          <w:sz w:val="32"/>
          <w:szCs w:val="32"/>
          <w:shd w:val="clear" w:color="auto" w:fill="FFFFFF"/>
        </w:rPr>
        <w:t>日</w:t>
      </w:r>
      <w:r>
        <w:rPr>
          <w:rFonts w:eastAsia="仿宋_GB2312" w:hint="eastAsia"/>
          <w:kern w:val="0"/>
          <w:sz w:val="32"/>
          <w:szCs w:val="32"/>
          <w:shd w:val="clear" w:color="auto" w:fill="FFFFFF"/>
        </w:rPr>
        <w:t>17</w:t>
      </w:r>
      <w:r>
        <w:rPr>
          <w:rFonts w:eastAsia="仿宋_GB2312" w:hint="eastAsia"/>
          <w:kern w:val="0"/>
          <w:sz w:val="32"/>
          <w:szCs w:val="32"/>
          <w:shd w:val="clear" w:color="auto" w:fill="FFFFFF"/>
        </w:rPr>
        <w:t>时止。</w:t>
      </w:r>
    </w:p>
    <w:p w:rsidR="00D9015C" w:rsidRDefault="00D9015C">
      <w:pPr>
        <w:widowControl/>
        <w:spacing w:line="600" w:lineRule="exact"/>
        <w:ind w:firstLine="640"/>
        <w:jc w:val="left"/>
        <w:rPr>
          <w:rFonts w:eastAsia="仿宋_GB2312"/>
          <w:kern w:val="0"/>
          <w:sz w:val="32"/>
          <w:szCs w:val="32"/>
          <w:shd w:val="clear" w:color="auto" w:fill="FFFFFF"/>
        </w:rPr>
      </w:pPr>
      <w:r>
        <w:rPr>
          <w:rFonts w:eastAsia="仿宋_GB2312"/>
          <w:kern w:val="0"/>
          <w:sz w:val="32"/>
          <w:szCs w:val="32"/>
          <w:shd w:val="clear" w:color="auto" w:fill="FFFFFF"/>
        </w:rPr>
        <w:t>（二）</w:t>
      </w:r>
      <w:r>
        <w:rPr>
          <w:rFonts w:eastAsia="仿宋_GB2312" w:hint="eastAsia"/>
          <w:kern w:val="0"/>
          <w:sz w:val="32"/>
          <w:szCs w:val="32"/>
          <w:shd w:val="clear" w:color="auto" w:fill="FFFFFF"/>
        </w:rPr>
        <w:t>报</w:t>
      </w:r>
      <w:r w:rsidR="00591AE7">
        <w:rPr>
          <w:rFonts w:eastAsia="仿宋_GB2312" w:hint="eastAsia"/>
          <w:kern w:val="0"/>
          <w:sz w:val="32"/>
          <w:szCs w:val="32"/>
          <w:shd w:val="clear" w:color="auto" w:fill="FFFFFF"/>
        </w:rPr>
        <w:t>名方式：采用现场报名方式。应聘人员在报名时间内登陆广州市天河区</w:t>
      </w:r>
      <w:r>
        <w:rPr>
          <w:rFonts w:eastAsia="仿宋_GB2312" w:hint="eastAsia"/>
          <w:kern w:val="0"/>
          <w:sz w:val="32"/>
          <w:szCs w:val="32"/>
          <w:shd w:val="clear" w:color="auto" w:fill="FFFFFF"/>
        </w:rPr>
        <w:t>信息网（</w:t>
      </w:r>
      <w:r>
        <w:rPr>
          <w:rFonts w:eastAsia="仿宋_GB2312" w:hint="eastAsia"/>
          <w:kern w:val="0"/>
          <w:sz w:val="32"/>
          <w:szCs w:val="32"/>
          <w:shd w:val="clear" w:color="auto" w:fill="FFFFFF"/>
        </w:rPr>
        <w:t>http://www.thnet.gov.cn</w:t>
      </w:r>
      <w:r>
        <w:rPr>
          <w:rFonts w:eastAsia="仿宋_GB2312" w:hint="eastAsia"/>
          <w:kern w:val="0"/>
          <w:sz w:val="32"/>
          <w:szCs w:val="32"/>
          <w:shd w:val="clear" w:color="auto" w:fill="FFFFFF"/>
        </w:rPr>
        <w:t>）“通知公告”栏查看公告，下载《</w:t>
      </w:r>
      <w:r w:rsidR="00DA2E1B" w:rsidRPr="00DA2E1B">
        <w:rPr>
          <w:rFonts w:eastAsia="仿宋_GB2312" w:hint="eastAsia"/>
          <w:kern w:val="0"/>
          <w:sz w:val="32"/>
          <w:szCs w:val="32"/>
          <w:shd w:val="clear" w:color="auto" w:fill="FFFFFF"/>
        </w:rPr>
        <w:t>广州市生态环境局天河区分局</w:t>
      </w:r>
      <w:r w:rsidR="00DA2E1B" w:rsidRPr="00DA2E1B">
        <w:rPr>
          <w:rFonts w:eastAsia="仿宋_GB2312" w:hint="eastAsia"/>
          <w:kern w:val="0"/>
          <w:sz w:val="32"/>
          <w:szCs w:val="32"/>
          <w:shd w:val="clear" w:color="auto" w:fill="FFFFFF"/>
        </w:rPr>
        <w:t>2019</w:t>
      </w:r>
      <w:r>
        <w:rPr>
          <w:rFonts w:eastAsia="仿宋_GB2312" w:hint="eastAsia"/>
          <w:kern w:val="0"/>
          <w:sz w:val="32"/>
          <w:szCs w:val="32"/>
          <w:shd w:val="clear" w:color="auto" w:fill="FFFFFF"/>
        </w:rPr>
        <w:t>年公开招聘编外合同制人员基本信息登记表》（见附件</w:t>
      </w:r>
      <w:r>
        <w:rPr>
          <w:rFonts w:eastAsia="仿宋_GB2312" w:hint="eastAsia"/>
          <w:kern w:val="0"/>
          <w:sz w:val="32"/>
          <w:szCs w:val="32"/>
          <w:shd w:val="clear" w:color="auto" w:fill="FFFFFF"/>
        </w:rPr>
        <w:t>2</w:t>
      </w:r>
      <w:r>
        <w:rPr>
          <w:rFonts w:eastAsia="仿宋_GB2312" w:hint="eastAsia"/>
          <w:kern w:val="0"/>
          <w:sz w:val="32"/>
          <w:szCs w:val="32"/>
          <w:shd w:val="clear" w:color="auto" w:fill="FFFFFF"/>
        </w:rPr>
        <w:t>）进行报名，填好后交至</w:t>
      </w:r>
      <w:r w:rsidR="00FB1133" w:rsidRPr="00DA2E1B">
        <w:rPr>
          <w:rFonts w:eastAsia="仿宋_GB2312" w:hint="eastAsia"/>
          <w:sz w:val="32"/>
          <w:szCs w:val="32"/>
          <w:shd w:val="clear" w:color="auto" w:fill="FFFFFF"/>
        </w:rPr>
        <w:t>广州市生态环境局天河区分局</w:t>
      </w:r>
      <w:r>
        <w:rPr>
          <w:rFonts w:eastAsia="仿宋_GB2312" w:hint="eastAsia"/>
          <w:kern w:val="0"/>
          <w:sz w:val="32"/>
          <w:szCs w:val="32"/>
          <w:shd w:val="clear" w:color="auto" w:fill="FFFFFF"/>
        </w:rPr>
        <w:t>四楼办公室。联系人：</w:t>
      </w:r>
      <w:r w:rsidR="00B04547">
        <w:rPr>
          <w:rFonts w:eastAsia="仿宋_GB2312" w:hint="eastAsia"/>
          <w:kern w:val="0"/>
          <w:sz w:val="32"/>
          <w:szCs w:val="32"/>
          <w:shd w:val="clear" w:color="auto" w:fill="FFFFFF"/>
        </w:rPr>
        <w:t>李</w:t>
      </w:r>
      <w:r w:rsidR="00580E19">
        <w:rPr>
          <w:rFonts w:eastAsia="仿宋_GB2312" w:hint="eastAsia"/>
          <w:kern w:val="0"/>
          <w:sz w:val="32"/>
          <w:szCs w:val="32"/>
          <w:shd w:val="clear" w:color="auto" w:fill="FFFFFF"/>
        </w:rPr>
        <w:t>海静</w:t>
      </w:r>
      <w:r>
        <w:rPr>
          <w:rFonts w:eastAsia="仿宋_GB2312" w:hint="eastAsia"/>
          <w:kern w:val="0"/>
          <w:sz w:val="32"/>
          <w:szCs w:val="32"/>
          <w:shd w:val="clear" w:color="auto" w:fill="FFFFFF"/>
        </w:rPr>
        <w:t>，联系电话：</w:t>
      </w:r>
      <w:r>
        <w:rPr>
          <w:rFonts w:eastAsia="仿宋_GB2312" w:hint="eastAsia"/>
          <w:kern w:val="0"/>
          <w:sz w:val="32"/>
          <w:szCs w:val="32"/>
          <w:shd w:val="clear" w:color="auto" w:fill="FFFFFF"/>
        </w:rPr>
        <w:t>85553296</w:t>
      </w:r>
      <w:r>
        <w:rPr>
          <w:rFonts w:eastAsia="仿宋_GB2312" w:hint="eastAsia"/>
          <w:kern w:val="0"/>
          <w:sz w:val="32"/>
          <w:szCs w:val="32"/>
          <w:shd w:val="clear" w:color="auto" w:fill="FFFFFF"/>
        </w:rPr>
        <w:t>。</w:t>
      </w:r>
    </w:p>
    <w:p w:rsidR="00D9015C" w:rsidRDefault="00D9015C">
      <w:pPr>
        <w:widowControl/>
        <w:ind w:firstLineChars="200" w:firstLine="640"/>
        <w:jc w:val="left"/>
        <w:rPr>
          <w:rFonts w:eastAsia="仿宋_GB2312"/>
          <w:kern w:val="0"/>
          <w:sz w:val="32"/>
          <w:szCs w:val="32"/>
          <w:shd w:val="clear" w:color="auto" w:fill="FFFFFF"/>
        </w:rPr>
      </w:pPr>
      <w:r>
        <w:rPr>
          <w:rFonts w:eastAsia="仿宋_GB2312" w:hint="eastAsia"/>
          <w:kern w:val="0"/>
          <w:sz w:val="32"/>
          <w:szCs w:val="32"/>
          <w:shd w:val="clear" w:color="auto" w:fill="FFFFFF"/>
        </w:rPr>
        <w:t>（三）本次考试不设网上资格初审，请考生报考前认真查看职位条件。</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hint="eastAsia"/>
          <w:sz w:val="32"/>
          <w:szCs w:val="32"/>
          <w:shd w:val="clear" w:color="auto" w:fill="FFFFFF"/>
        </w:rPr>
        <w:t>（四）</w:t>
      </w:r>
      <w:r>
        <w:rPr>
          <w:rFonts w:eastAsia="仿宋_GB2312"/>
          <w:sz w:val="32"/>
          <w:szCs w:val="32"/>
          <w:shd w:val="clear" w:color="auto" w:fill="FFFFFF"/>
        </w:rPr>
        <w:t>报考要求：</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sz w:val="32"/>
          <w:szCs w:val="32"/>
          <w:shd w:val="clear" w:color="auto" w:fill="FFFFFF"/>
        </w:rPr>
        <w:t>1</w:t>
      </w:r>
      <w:r>
        <w:rPr>
          <w:rFonts w:eastAsia="仿宋_GB2312"/>
          <w:sz w:val="32"/>
          <w:szCs w:val="32"/>
          <w:shd w:val="clear" w:color="auto" w:fill="FFFFFF"/>
        </w:rPr>
        <w:t>、报考人员须按专业（详见附件</w:t>
      </w:r>
      <w:r>
        <w:rPr>
          <w:rFonts w:eastAsia="仿宋_GB2312"/>
          <w:sz w:val="32"/>
          <w:szCs w:val="32"/>
          <w:shd w:val="clear" w:color="auto" w:fill="FFFFFF"/>
        </w:rPr>
        <w:t>1</w:t>
      </w:r>
      <w:r>
        <w:rPr>
          <w:rFonts w:eastAsia="仿宋_GB2312"/>
          <w:sz w:val="32"/>
          <w:szCs w:val="32"/>
          <w:shd w:val="clear" w:color="auto" w:fill="FFFFFF"/>
        </w:rPr>
        <w:t>）进行报考，所学专业应符合报考岗位的专业要求。</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lastRenderedPageBreak/>
        <w:t>2</w:t>
      </w:r>
      <w:r>
        <w:rPr>
          <w:rFonts w:eastAsia="仿宋_GB2312" w:hint="eastAsia"/>
          <w:sz w:val="32"/>
          <w:szCs w:val="32"/>
          <w:shd w:val="clear" w:color="auto" w:fill="FFFFFF"/>
        </w:rPr>
        <w:t>、报考人员限报一个招聘岗位。每个岗位的有效报名人数与招聘人数的比例原则上要求不低于</w:t>
      </w:r>
      <w:r>
        <w:rPr>
          <w:rFonts w:eastAsia="仿宋_GB2312" w:hint="eastAsia"/>
          <w:sz w:val="32"/>
          <w:szCs w:val="32"/>
          <w:shd w:val="clear" w:color="auto" w:fill="FFFFFF"/>
        </w:rPr>
        <w:t>2</w:t>
      </w:r>
      <w:r>
        <w:rPr>
          <w:rFonts w:eastAsia="仿宋_GB2312" w:hint="eastAsia"/>
          <w:sz w:val="32"/>
          <w:szCs w:val="32"/>
          <w:shd w:val="clear" w:color="auto" w:fill="FFFFFF"/>
        </w:rPr>
        <w:t>：</w:t>
      </w:r>
      <w:r>
        <w:rPr>
          <w:rFonts w:eastAsia="仿宋_GB2312" w:hint="eastAsia"/>
          <w:sz w:val="32"/>
          <w:szCs w:val="32"/>
          <w:shd w:val="clear" w:color="auto" w:fill="FFFFFF"/>
        </w:rPr>
        <w:t>1</w:t>
      </w:r>
      <w:r>
        <w:rPr>
          <w:rFonts w:eastAsia="仿宋_GB2312" w:hint="eastAsia"/>
          <w:sz w:val="32"/>
          <w:szCs w:val="32"/>
          <w:shd w:val="clear" w:color="auto" w:fill="FFFFFF"/>
        </w:rPr>
        <w:t>，如达不到上述招聘比例将减少招聘人数或取消该招聘岗位。</w:t>
      </w:r>
      <w:r>
        <w:rPr>
          <w:rFonts w:eastAsia="仿宋_GB2312" w:hint="eastAsia"/>
          <w:sz w:val="32"/>
          <w:szCs w:val="32"/>
          <w:shd w:val="clear" w:color="auto" w:fill="FFFFFF"/>
        </w:rPr>
        <w:br/>
        <w:t xml:space="preserve">    </w:t>
      </w:r>
      <w:r>
        <w:rPr>
          <w:rFonts w:eastAsia="仿宋_GB2312" w:hint="eastAsia"/>
          <w:sz w:val="32"/>
          <w:szCs w:val="32"/>
          <w:shd w:val="clear" w:color="auto" w:fill="FFFFFF"/>
        </w:rPr>
        <w:t>五、考试及资格审查</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考试包括笔试和面试。</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sz w:val="32"/>
          <w:szCs w:val="32"/>
          <w:shd w:val="clear" w:color="auto" w:fill="FFFFFF"/>
        </w:rPr>
        <w:t>（一）笔试</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201</w:t>
      </w:r>
      <w:r w:rsidR="00072E5C">
        <w:rPr>
          <w:rFonts w:eastAsia="仿宋_GB2312" w:hint="eastAsia"/>
          <w:sz w:val="32"/>
          <w:szCs w:val="32"/>
          <w:shd w:val="clear" w:color="auto" w:fill="FFFFFF"/>
        </w:rPr>
        <w:t>9</w:t>
      </w:r>
      <w:r>
        <w:rPr>
          <w:rFonts w:eastAsia="仿宋_GB2312" w:hint="eastAsia"/>
          <w:sz w:val="32"/>
          <w:szCs w:val="32"/>
          <w:shd w:val="clear" w:color="auto" w:fill="FFFFFF"/>
        </w:rPr>
        <w:t>年</w:t>
      </w:r>
      <w:r w:rsidR="00072E5C">
        <w:rPr>
          <w:rFonts w:eastAsia="仿宋_GB2312" w:hint="eastAsia"/>
          <w:sz w:val="32"/>
          <w:szCs w:val="32"/>
          <w:shd w:val="clear" w:color="auto" w:fill="FFFFFF"/>
        </w:rPr>
        <w:t>6</w:t>
      </w:r>
      <w:r>
        <w:rPr>
          <w:rFonts w:eastAsia="仿宋_GB2312" w:hint="eastAsia"/>
          <w:sz w:val="32"/>
          <w:szCs w:val="32"/>
          <w:shd w:val="clear" w:color="auto" w:fill="FFFFFF"/>
        </w:rPr>
        <w:t>月</w:t>
      </w:r>
      <w:r w:rsidR="00072E5C">
        <w:rPr>
          <w:rFonts w:eastAsia="仿宋_GB2312" w:hint="eastAsia"/>
          <w:sz w:val="32"/>
          <w:szCs w:val="32"/>
          <w:shd w:val="clear" w:color="auto" w:fill="FFFFFF"/>
        </w:rPr>
        <w:t>4</w:t>
      </w:r>
      <w:r>
        <w:rPr>
          <w:rFonts w:eastAsia="仿宋_GB2312" w:hint="eastAsia"/>
          <w:sz w:val="32"/>
          <w:szCs w:val="32"/>
          <w:shd w:val="clear" w:color="auto" w:fill="FFFFFF"/>
        </w:rPr>
        <w:t>日上午</w:t>
      </w:r>
      <w:r>
        <w:rPr>
          <w:rFonts w:eastAsia="仿宋_GB2312" w:hint="eastAsia"/>
          <w:sz w:val="32"/>
          <w:szCs w:val="32"/>
          <w:shd w:val="clear" w:color="auto" w:fill="FFFFFF"/>
        </w:rPr>
        <w:t>9</w:t>
      </w:r>
      <w:r>
        <w:rPr>
          <w:rFonts w:eastAsia="仿宋_GB2312" w:hint="eastAsia"/>
          <w:sz w:val="32"/>
          <w:szCs w:val="32"/>
          <w:shd w:val="clear" w:color="auto" w:fill="FFFFFF"/>
        </w:rPr>
        <w:t>：</w:t>
      </w:r>
      <w:r>
        <w:rPr>
          <w:rFonts w:eastAsia="仿宋_GB2312" w:hint="eastAsia"/>
          <w:sz w:val="32"/>
          <w:szCs w:val="32"/>
          <w:shd w:val="clear" w:color="auto" w:fill="FFFFFF"/>
        </w:rPr>
        <w:t>00</w:t>
      </w:r>
      <w:r>
        <w:rPr>
          <w:rFonts w:eastAsia="仿宋_GB2312" w:hint="eastAsia"/>
          <w:sz w:val="32"/>
          <w:szCs w:val="32"/>
          <w:shd w:val="clear" w:color="auto" w:fill="FFFFFF"/>
        </w:rPr>
        <w:t>时进行笔试。笔试采取闭卷考试，时间为</w:t>
      </w:r>
      <w:r>
        <w:rPr>
          <w:rFonts w:eastAsia="仿宋_GB2312" w:hint="eastAsia"/>
          <w:sz w:val="32"/>
          <w:szCs w:val="32"/>
          <w:shd w:val="clear" w:color="auto" w:fill="FFFFFF"/>
        </w:rPr>
        <w:t>100</w:t>
      </w:r>
      <w:r>
        <w:rPr>
          <w:rFonts w:eastAsia="仿宋_GB2312" w:hint="eastAsia"/>
          <w:sz w:val="32"/>
          <w:szCs w:val="32"/>
          <w:shd w:val="clear" w:color="auto" w:fill="FFFFFF"/>
        </w:rPr>
        <w:t>分钟，试题满分为</w:t>
      </w:r>
      <w:r>
        <w:rPr>
          <w:rFonts w:eastAsia="仿宋_GB2312" w:hint="eastAsia"/>
          <w:sz w:val="32"/>
          <w:szCs w:val="32"/>
          <w:shd w:val="clear" w:color="auto" w:fill="FFFFFF"/>
        </w:rPr>
        <w:t>100</w:t>
      </w:r>
      <w:r>
        <w:rPr>
          <w:rFonts w:eastAsia="仿宋_GB2312" w:hint="eastAsia"/>
          <w:sz w:val="32"/>
          <w:szCs w:val="32"/>
          <w:shd w:val="clear" w:color="auto" w:fill="FFFFFF"/>
        </w:rPr>
        <w:t>分。不指定考试参考用书，主要测试考生的综合知识水平，综合知识内容包括：政治理论、时事政治、行政管理、公文写作、经济、法律等基本知识。</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笔试成绩和进入资格审查的人员名单于笔试结束后</w:t>
      </w:r>
      <w:r>
        <w:rPr>
          <w:rFonts w:eastAsia="仿宋_GB2312" w:hint="eastAsia"/>
          <w:sz w:val="32"/>
          <w:szCs w:val="32"/>
          <w:shd w:val="clear" w:color="auto" w:fill="FFFFFF"/>
        </w:rPr>
        <w:t>2</w:t>
      </w:r>
      <w:r>
        <w:rPr>
          <w:rFonts w:eastAsia="仿宋_GB2312" w:hint="eastAsia"/>
          <w:sz w:val="32"/>
          <w:szCs w:val="32"/>
          <w:shd w:val="clear" w:color="auto" w:fill="FFFFFF"/>
        </w:rPr>
        <w:t>个工作日内在广州市天河区信息网（</w:t>
      </w:r>
      <w:r>
        <w:rPr>
          <w:rFonts w:eastAsia="仿宋_GB2312" w:hint="eastAsia"/>
          <w:sz w:val="32"/>
          <w:szCs w:val="32"/>
          <w:shd w:val="clear" w:color="auto" w:fill="FFFFFF"/>
        </w:rPr>
        <w:t>http://www.thnet.gov.cn)</w:t>
      </w:r>
      <w:r>
        <w:rPr>
          <w:rFonts w:eastAsia="仿宋_GB2312" w:hint="eastAsia"/>
          <w:sz w:val="32"/>
          <w:szCs w:val="32"/>
          <w:shd w:val="clear" w:color="auto" w:fill="FFFFFF"/>
        </w:rPr>
        <w:t>“通知公告”栏公布。</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（二）资格审查</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201</w:t>
      </w:r>
      <w:r w:rsidR="00072E5C">
        <w:rPr>
          <w:rFonts w:eastAsia="仿宋_GB2312" w:hint="eastAsia"/>
          <w:sz w:val="32"/>
          <w:szCs w:val="32"/>
          <w:shd w:val="clear" w:color="auto" w:fill="FFFFFF"/>
        </w:rPr>
        <w:t>9</w:t>
      </w:r>
      <w:r>
        <w:rPr>
          <w:rFonts w:eastAsia="仿宋_GB2312" w:hint="eastAsia"/>
          <w:sz w:val="32"/>
          <w:szCs w:val="32"/>
          <w:shd w:val="clear" w:color="auto" w:fill="FFFFFF"/>
        </w:rPr>
        <w:t>年</w:t>
      </w:r>
      <w:r w:rsidR="00072E5C">
        <w:rPr>
          <w:rFonts w:eastAsia="仿宋_GB2312" w:hint="eastAsia"/>
          <w:sz w:val="32"/>
          <w:szCs w:val="32"/>
          <w:shd w:val="clear" w:color="auto" w:fill="FFFFFF"/>
        </w:rPr>
        <w:t>6</w:t>
      </w:r>
      <w:r>
        <w:rPr>
          <w:rFonts w:eastAsia="仿宋_GB2312" w:hint="eastAsia"/>
          <w:sz w:val="32"/>
          <w:szCs w:val="32"/>
          <w:shd w:val="clear" w:color="auto" w:fill="FFFFFF"/>
        </w:rPr>
        <w:t>月</w:t>
      </w:r>
      <w:r>
        <w:rPr>
          <w:rFonts w:eastAsia="仿宋_GB2312" w:hint="eastAsia"/>
          <w:sz w:val="32"/>
          <w:szCs w:val="32"/>
          <w:shd w:val="clear" w:color="auto" w:fill="FFFFFF"/>
        </w:rPr>
        <w:t>11</w:t>
      </w:r>
      <w:r>
        <w:rPr>
          <w:rFonts w:eastAsia="仿宋_GB2312" w:hint="eastAsia"/>
          <w:sz w:val="32"/>
          <w:szCs w:val="32"/>
          <w:shd w:val="clear" w:color="auto" w:fill="FFFFFF"/>
        </w:rPr>
        <w:t>日</w:t>
      </w:r>
      <w:r>
        <w:rPr>
          <w:rFonts w:eastAsia="仿宋_GB2312" w:hint="eastAsia"/>
          <w:sz w:val="32"/>
          <w:szCs w:val="32"/>
          <w:shd w:val="clear" w:color="auto" w:fill="FFFFFF"/>
        </w:rPr>
        <w:t>9:00</w:t>
      </w:r>
      <w:r>
        <w:rPr>
          <w:rFonts w:eastAsia="仿宋_GB2312" w:hint="eastAsia"/>
          <w:sz w:val="32"/>
          <w:szCs w:val="32"/>
          <w:shd w:val="clear" w:color="auto" w:fill="FFFFFF"/>
        </w:rPr>
        <w:t>时</w:t>
      </w:r>
      <w:r>
        <w:rPr>
          <w:rFonts w:eastAsia="仿宋_GB2312" w:hint="eastAsia"/>
          <w:sz w:val="32"/>
          <w:szCs w:val="32"/>
          <w:shd w:val="clear" w:color="auto" w:fill="FFFFFF"/>
        </w:rPr>
        <w:t>-17:00</w:t>
      </w:r>
      <w:r>
        <w:rPr>
          <w:rFonts w:eastAsia="仿宋_GB2312" w:hint="eastAsia"/>
          <w:sz w:val="32"/>
          <w:szCs w:val="32"/>
          <w:shd w:val="clear" w:color="auto" w:fill="FFFFFF"/>
        </w:rPr>
        <w:t>时进行资格审查。依据考生笔试成绩从高分到低分顺序，按资格审查人数与招聘人数</w:t>
      </w:r>
      <w:r>
        <w:rPr>
          <w:rFonts w:eastAsia="仿宋_GB2312" w:hint="eastAsia"/>
          <w:sz w:val="32"/>
          <w:szCs w:val="32"/>
          <w:shd w:val="clear" w:color="auto" w:fill="FFFFFF"/>
        </w:rPr>
        <w:t>5</w:t>
      </w:r>
      <w:r>
        <w:rPr>
          <w:rFonts w:eastAsia="仿宋_GB2312" w:hint="eastAsia"/>
          <w:sz w:val="32"/>
          <w:szCs w:val="32"/>
          <w:shd w:val="clear" w:color="auto" w:fill="FFFFFF"/>
        </w:rPr>
        <w:t>：</w:t>
      </w:r>
      <w:r>
        <w:rPr>
          <w:rFonts w:eastAsia="仿宋_GB2312" w:hint="eastAsia"/>
          <w:sz w:val="32"/>
          <w:szCs w:val="32"/>
          <w:shd w:val="clear" w:color="auto" w:fill="FFFFFF"/>
        </w:rPr>
        <w:t>1</w:t>
      </w:r>
      <w:r>
        <w:rPr>
          <w:rFonts w:eastAsia="仿宋_GB2312" w:hint="eastAsia"/>
          <w:sz w:val="32"/>
          <w:szCs w:val="32"/>
          <w:shd w:val="clear" w:color="auto" w:fill="FFFFFF"/>
        </w:rPr>
        <w:t>的比例确定资格审查人选。达不到规定比例的，则按照实际进入资格审查人数进行确定。面试前招聘单位将对面试人选进行资格审查，考生需携带相关证明材料（见附件</w:t>
      </w:r>
      <w:r>
        <w:rPr>
          <w:rFonts w:eastAsia="仿宋_GB2312" w:hint="eastAsia"/>
          <w:sz w:val="32"/>
          <w:szCs w:val="32"/>
          <w:shd w:val="clear" w:color="auto" w:fill="FFFFFF"/>
        </w:rPr>
        <w:t>3</w:t>
      </w:r>
      <w:r>
        <w:rPr>
          <w:rFonts w:eastAsia="仿宋_GB2312" w:hint="eastAsia"/>
          <w:sz w:val="32"/>
          <w:szCs w:val="32"/>
          <w:shd w:val="clear" w:color="auto" w:fill="FFFFFF"/>
        </w:rPr>
        <w:t>）。凡与招聘条件不符的，或不能提供规定证明材料的，或不在规定时间接受资格审查的，均不得参加面试，由此出现的面试人选空缺，可按该岗位考生的笔试成绩从高分到低分顺序依次递补。参加面试人员的名</w:t>
      </w:r>
      <w:r>
        <w:rPr>
          <w:rFonts w:eastAsia="仿宋_GB2312" w:hint="eastAsia"/>
          <w:sz w:val="32"/>
          <w:szCs w:val="32"/>
          <w:shd w:val="clear" w:color="auto" w:fill="FFFFFF"/>
        </w:rPr>
        <w:lastRenderedPageBreak/>
        <w:t>单和面试时间、地点等有关事项于资格审查结束后在广州市天河区信息网（</w:t>
      </w:r>
      <w:r>
        <w:rPr>
          <w:rFonts w:eastAsia="仿宋_GB2312" w:hint="eastAsia"/>
          <w:sz w:val="32"/>
          <w:szCs w:val="32"/>
          <w:shd w:val="clear" w:color="auto" w:fill="FFFFFF"/>
        </w:rPr>
        <w:t>http://www.thnet.gov.cn)</w:t>
      </w:r>
      <w:r>
        <w:rPr>
          <w:rFonts w:eastAsia="仿宋_GB2312" w:hint="eastAsia"/>
          <w:sz w:val="32"/>
          <w:szCs w:val="32"/>
          <w:shd w:val="clear" w:color="auto" w:fill="FFFFFF"/>
        </w:rPr>
        <w:t>上公布，资格审查不合格的人员，不得进入面试。</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（三）面试</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201</w:t>
      </w:r>
      <w:r w:rsidR="00072E5C">
        <w:rPr>
          <w:rFonts w:eastAsia="仿宋_GB2312" w:hint="eastAsia"/>
          <w:sz w:val="32"/>
          <w:szCs w:val="32"/>
          <w:shd w:val="clear" w:color="auto" w:fill="FFFFFF"/>
        </w:rPr>
        <w:t>9</w:t>
      </w:r>
      <w:r>
        <w:rPr>
          <w:rFonts w:eastAsia="仿宋_GB2312" w:hint="eastAsia"/>
          <w:sz w:val="32"/>
          <w:szCs w:val="32"/>
          <w:shd w:val="clear" w:color="auto" w:fill="FFFFFF"/>
        </w:rPr>
        <w:t>年</w:t>
      </w:r>
      <w:r w:rsidR="00072E5C">
        <w:rPr>
          <w:rFonts w:eastAsia="仿宋_GB2312" w:hint="eastAsia"/>
          <w:sz w:val="32"/>
          <w:szCs w:val="32"/>
          <w:shd w:val="clear" w:color="auto" w:fill="FFFFFF"/>
        </w:rPr>
        <w:t>6</w:t>
      </w:r>
      <w:r>
        <w:rPr>
          <w:rFonts w:eastAsia="仿宋_GB2312" w:hint="eastAsia"/>
          <w:sz w:val="32"/>
          <w:szCs w:val="32"/>
          <w:shd w:val="clear" w:color="auto" w:fill="FFFFFF"/>
        </w:rPr>
        <w:t>月</w:t>
      </w:r>
      <w:r w:rsidR="00072E5C">
        <w:rPr>
          <w:rFonts w:eastAsia="仿宋_GB2312" w:hint="eastAsia"/>
          <w:sz w:val="32"/>
          <w:szCs w:val="32"/>
          <w:shd w:val="clear" w:color="auto" w:fill="FFFFFF"/>
        </w:rPr>
        <w:t>17</w:t>
      </w:r>
      <w:r>
        <w:rPr>
          <w:rFonts w:eastAsia="仿宋_GB2312" w:hint="eastAsia"/>
          <w:sz w:val="32"/>
          <w:szCs w:val="32"/>
          <w:shd w:val="clear" w:color="auto" w:fill="FFFFFF"/>
        </w:rPr>
        <w:t>日进行面试。依据考生笔试成绩从高分到低分顺序，按面试人数与招聘人数</w:t>
      </w:r>
      <w:r>
        <w:rPr>
          <w:rFonts w:eastAsia="仿宋_GB2312" w:hint="eastAsia"/>
          <w:sz w:val="32"/>
          <w:szCs w:val="32"/>
          <w:shd w:val="clear" w:color="auto" w:fill="FFFFFF"/>
        </w:rPr>
        <w:t>5</w:t>
      </w:r>
      <w:r>
        <w:rPr>
          <w:rFonts w:eastAsia="仿宋_GB2312" w:hint="eastAsia"/>
          <w:sz w:val="32"/>
          <w:szCs w:val="32"/>
          <w:shd w:val="clear" w:color="auto" w:fill="FFFFFF"/>
        </w:rPr>
        <w:t>：</w:t>
      </w:r>
      <w:r>
        <w:rPr>
          <w:rFonts w:eastAsia="仿宋_GB2312" w:hint="eastAsia"/>
          <w:sz w:val="32"/>
          <w:szCs w:val="32"/>
          <w:shd w:val="clear" w:color="auto" w:fill="FFFFFF"/>
        </w:rPr>
        <w:t>1</w:t>
      </w:r>
      <w:r>
        <w:rPr>
          <w:rFonts w:eastAsia="仿宋_GB2312" w:hint="eastAsia"/>
          <w:sz w:val="32"/>
          <w:szCs w:val="32"/>
          <w:shd w:val="clear" w:color="auto" w:fill="FFFFFF"/>
        </w:rPr>
        <w:t>的比例确定面试人选。如面试人数达不到计划招聘数的</w:t>
      </w:r>
      <w:r>
        <w:rPr>
          <w:rFonts w:eastAsia="仿宋_GB2312" w:hint="eastAsia"/>
          <w:sz w:val="32"/>
          <w:szCs w:val="32"/>
          <w:shd w:val="clear" w:color="auto" w:fill="FFFFFF"/>
        </w:rPr>
        <w:t>5</w:t>
      </w:r>
      <w:r>
        <w:rPr>
          <w:rFonts w:eastAsia="仿宋_GB2312" w:hint="eastAsia"/>
          <w:sz w:val="32"/>
          <w:szCs w:val="32"/>
          <w:shd w:val="clear" w:color="auto" w:fill="FFFFFF"/>
        </w:rPr>
        <w:t>倍，面试人选为通过资格审查的实有人员。</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面试原则上采用结构化面试的方式进行，主要考察应聘者与所聘职位的专业、岗位特点的适应性以及分析判断问题能力和口头表达能力等。</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面试成绩满分为</w:t>
      </w:r>
      <w:r>
        <w:rPr>
          <w:rFonts w:eastAsia="仿宋_GB2312" w:hint="eastAsia"/>
          <w:sz w:val="32"/>
          <w:szCs w:val="32"/>
          <w:shd w:val="clear" w:color="auto" w:fill="FFFFFF"/>
        </w:rPr>
        <w:t>100</w:t>
      </w:r>
      <w:r>
        <w:rPr>
          <w:rFonts w:eastAsia="仿宋_GB2312" w:hint="eastAsia"/>
          <w:sz w:val="32"/>
          <w:szCs w:val="32"/>
          <w:shd w:val="clear" w:color="auto" w:fill="FFFFFF"/>
        </w:rPr>
        <w:t>分，按四舍五入保留小数点后</w:t>
      </w:r>
      <w:r>
        <w:rPr>
          <w:rFonts w:eastAsia="仿宋_GB2312" w:hint="eastAsia"/>
          <w:sz w:val="32"/>
          <w:szCs w:val="32"/>
          <w:shd w:val="clear" w:color="auto" w:fill="FFFFFF"/>
        </w:rPr>
        <w:t>2</w:t>
      </w:r>
      <w:r>
        <w:rPr>
          <w:rFonts w:eastAsia="仿宋_GB2312" w:hint="eastAsia"/>
          <w:sz w:val="32"/>
          <w:szCs w:val="32"/>
          <w:shd w:val="clear" w:color="auto" w:fill="FFFFFF"/>
        </w:rPr>
        <w:t>位。面试未达</w:t>
      </w:r>
      <w:r>
        <w:rPr>
          <w:rFonts w:eastAsia="仿宋_GB2312" w:hint="eastAsia"/>
          <w:sz w:val="32"/>
          <w:szCs w:val="32"/>
          <w:shd w:val="clear" w:color="auto" w:fill="FFFFFF"/>
        </w:rPr>
        <w:t>60</w:t>
      </w:r>
      <w:r>
        <w:rPr>
          <w:rFonts w:eastAsia="仿宋_GB2312" w:hint="eastAsia"/>
          <w:sz w:val="32"/>
          <w:szCs w:val="32"/>
          <w:shd w:val="clear" w:color="auto" w:fill="FFFFFF"/>
        </w:rPr>
        <w:t>分者，不得进入考核和体检环节，也不得作为递补对象。</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面试成绩和总成绩及进入体检人员名单于</w:t>
      </w:r>
      <w:r>
        <w:rPr>
          <w:rFonts w:eastAsia="仿宋_GB2312" w:hint="eastAsia"/>
          <w:sz w:val="32"/>
          <w:szCs w:val="32"/>
          <w:shd w:val="clear" w:color="auto" w:fill="FFFFFF"/>
        </w:rPr>
        <w:t>201</w:t>
      </w:r>
      <w:r w:rsidR="00072E5C">
        <w:rPr>
          <w:rFonts w:eastAsia="仿宋_GB2312" w:hint="eastAsia"/>
          <w:sz w:val="32"/>
          <w:szCs w:val="32"/>
          <w:shd w:val="clear" w:color="auto" w:fill="FFFFFF"/>
        </w:rPr>
        <w:t>9</w:t>
      </w:r>
      <w:r>
        <w:rPr>
          <w:rFonts w:eastAsia="仿宋_GB2312" w:hint="eastAsia"/>
          <w:sz w:val="32"/>
          <w:szCs w:val="32"/>
          <w:shd w:val="clear" w:color="auto" w:fill="FFFFFF"/>
        </w:rPr>
        <w:t>年</w:t>
      </w:r>
      <w:r w:rsidR="00072E5C">
        <w:rPr>
          <w:rFonts w:eastAsia="仿宋_GB2312" w:hint="eastAsia"/>
          <w:sz w:val="32"/>
          <w:szCs w:val="32"/>
          <w:shd w:val="clear" w:color="auto" w:fill="FFFFFF"/>
        </w:rPr>
        <w:t>6</w:t>
      </w:r>
      <w:r>
        <w:rPr>
          <w:rFonts w:eastAsia="仿宋_GB2312" w:hint="eastAsia"/>
          <w:sz w:val="32"/>
          <w:szCs w:val="32"/>
          <w:shd w:val="clear" w:color="auto" w:fill="FFFFFF"/>
        </w:rPr>
        <w:t>月</w:t>
      </w:r>
      <w:r w:rsidR="00C563C7">
        <w:rPr>
          <w:rFonts w:eastAsia="仿宋_GB2312" w:hint="eastAsia"/>
          <w:sz w:val="32"/>
          <w:szCs w:val="32"/>
          <w:shd w:val="clear" w:color="auto" w:fill="FFFFFF"/>
        </w:rPr>
        <w:t>20</w:t>
      </w:r>
      <w:r>
        <w:rPr>
          <w:rFonts w:eastAsia="仿宋_GB2312" w:hint="eastAsia"/>
          <w:sz w:val="32"/>
          <w:szCs w:val="32"/>
          <w:shd w:val="clear" w:color="auto" w:fill="FFFFFF"/>
        </w:rPr>
        <w:t>日在广州市天河区信息网（</w:t>
      </w:r>
      <w:r>
        <w:rPr>
          <w:rFonts w:eastAsia="仿宋_GB2312" w:hint="eastAsia"/>
          <w:sz w:val="32"/>
          <w:szCs w:val="32"/>
          <w:shd w:val="clear" w:color="auto" w:fill="FFFFFF"/>
        </w:rPr>
        <w:t>http://www.thnet.gov.cn)</w:t>
      </w:r>
      <w:r>
        <w:rPr>
          <w:rFonts w:eastAsia="仿宋_GB2312" w:hint="eastAsia"/>
          <w:sz w:val="32"/>
          <w:szCs w:val="32"/>
          <w:shd w:val="clear" w:color="auto" w:fill="FFFFFF"/>
        </w:rPr>
        <w:t>上公布。</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笔试、资格审查、面试地点交通路线咨询电话：</w:t>
      </w:r>
      <w:r>
        <w:rPr>
          <w:rFonts w:eastAsia="仿宋_GB2312" w:hint="eastAsia"/>
          <w:sz w:val="32"/>
          <w:szCs w:val="32"/>
          <w:shd w:val="clear" w:color="auto" w:fill="FFFFFF"/>
        </w:rPr>
        <w:t>85553296</w:t>
      </w:r>
      <w:r>
        <w:rPr>
          <w:rFonts w:eastAsia="仿宋_GB2312" w:hint="eastAsia"/>
          <w:sz w:val="32"/>
          <w:szCs w:val="32"/>
          <w:shd w:val="clear" w:color="auto" w:fill="FFFFFF"/>
        </w:rPr>
        <w:t>（四）考试总成绩</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面试结束后，考试总成绩按下列公式计算：</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考试总成绩＝笔试成绩×</w:t>
      </w:r>
      <w:r>
        <w:rPr>
          <w:rFonts w:eastAsia="仿宋_GB2312" w:hint="eastAsia"/>
          <w:sz w:val="32"/>
          <w:szCs w:val="32"/>
          <w:shd w:val="clear" w:color="auto" w:fill="FFFFFF"/>
        </w:rPr>
        <w:t>30%</w:t>
      </w:r>
      <w:r>
        <w:rPr>
          <w:rFonts w:eastAsia="仿宋_GB2312" w:hint="eastAsia"/>
          <w:sz w:val="32"/>
          <w:szCs w:val="32"/>
          <w:shd w:val="clear" w:color="auto" w:fill="FFFFFF"/>
        </w:rPr>
        <w:t>＋面试成绩×</w:t>
      </w:r>
      <w:r>
        <w:rPr>
          <w:rFonts w:eastAsia="仿宋_GB2312" w:hint="eastAsia"/>
          <w:sz w:val="32"/>
          <w:szCs w:val="32"/>
          <w:shd w:val="clear" w:color="auto" w:fill="FFFFFF"/>
        </w:rPr>
        <w:t>70%</w:t>
      </w:r>
      <w:r>
        <w:rPr>
          <w:rFonts w:eastAsia="仿宋_GB2312" w:hint="eastAsia"/>
          <w:sz w:val="32"/>
          <w:szCs w:val="32"/>
          <w:shd w:val="clear" w:color="auto" w:fill="FFFFFF"/>
        </w:rPr>
        <w:t>。</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考试总成绩按四舍五入保留小数点后</w:t>
      </w:r>
      <w:r>
        <w:rPr>
          <w:rFonts w:eastAsia="仿宋_GB2312" w:hint="eastAsia"/>
          <w:sz w:val="32"/>
          <w:szCs w:val="32"/>
          <w:shd w:val="clear" w:color="auto" w:fill="FFFFFF"/>
        </w:rPr>
        <w:t>3</w:t>
      </w:r>
      <w:r>
        <w:rPr>
          <w:rFonts w:eastAsia="仿宋_GB2312" w:hint="eastAsia"/>
          <w:sz w:val="32"/>
          <w:szCs w:val="32"/>
          <w:shd w:val="clear" w:color="auto" w:fill="FFFFFF"/>
        </w:rPr>
        <w:t>位，不满</w:t>
      </w:r>
      <w:r>
        <w:rPr>
          <w:rFonts w:eastAsia="仿宋_GB2312" w:hint="eastAsia"/>
          <w:sz w:val="32"/>
          <w:szCs w:val="32"/>
          <w:shd w:val="clear" w:color="auto" w:fill="FFFFFF"/>
        </w:rPr>
        <w:t>60</w:t>
      </w:r>
      <w:r>
        <w:rPr>
          <w:rFonts w:eastAsia="仿宋_GB2312" w:hint="eastAsia"/>
          <w:sz w:val="32"/>
          <w:szCs w:val="32"/>
          <w:shd w:val="clear" w:color="auto" w:fill="FFFFFF"/>
        </w:rPr>
        <w:t>分的不予录用。</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lastRenderedPageBreak/>
        <w:t>六、体检、组织考察、确定拟录用名单</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根据考试总成绩从高分到低分的顺序，确定招聘人数等额的体检人员进行体检（体检时间地点另行通知）。体检参照事业单位公开招聘人员体检通用标准</w:t>
      </w:r>
      <w:r>
        <w:rPr>
          <w:rFonts w:eastAsia="仿宋_GB2312"/>
          <w:sz w:val="32"/>
          <w:szCs w:val="32"/>
          <w:shd w:val="clear" w:color="auto" w:fill="FFFFFF"/>
        </w:rPr>
        <w:t>执行</w:t>
      </w:r>
      <w:r>
        <w:rPr>
          <w:rFonts w:eastAsia="仿宋_GB2312" w:hint="eastAsia"/>
          <w:sz w:val="32"/>
          <w:szCs w:val="32"/>
          <w:shd w:val="clear" w:color="auto" w:fill="FFFFFF"/>
        </w:rPr>
        <w:t>，费用自理。体检合格的应聘者由招聘主管部门负责考察。</w:t>
      </w:r>
    </w:p>
    <w:p w:rsidR="00D9015C" w:rsidRDefault="00C563C7">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2019</w:t>
      </w:r>
      <w:r w:rsidR="00D9015C">
        <w:rPr>
          <w:rFonts w:eastAsia="仿宋_GB2312" w:hint="eastAsia"/>
          <w:sz w:val="32"/>
          <w:szCs w:val="32"/>
          <w:shd w:val="clear" w:color="auto" w:fill="FFFFFF"/>
        </w:rPr>
        <w:t>年</w:t>
      </w:r>
      <w:r>
        <w:rPr>
          <w:rFonts w:eastAsia="仿宋_GB2312" w:hint="eastAsia"/>
          <w:sz w:val="32"/>
          <w:szCs w:val="32"/>
          <w:shd w:val="clear" w:color="auto" w:fill="FFFFFF"/>
        </w:rPr>
        <w:t>6</w:t>
      </w:r>
      <w:r w:rsidR="00D9015C">
        <w:rPr>
          <w:rFonts w:eastAsia="仿宋_GB2312" w:hint="eastAsia"/>
          <w:sz w:val="32"/>
          <w:szCs w:val="32"/>
          <w:shd w:val="clear" w:color="auto" w:fill="FFFFFF"/>
        </w:rPr>
        <w:t>月</w:t>
      </w:r>
      <w:r>
        <w:rPr>
          <w:rFonts w:eastAsia="仿宋_GB2312" w:hint="eastAsia"/>
          <w:sz w:val="32"/>
          <w:szCs w:val="32"/>
          <w:shd w:val="clear" w:color="auto" w:fill="FFFFFF"/>
        </w:rPr>
        <w:t>27</w:t>
      </w:r>
      <w:r w:rsidR="00D9015C">
        <w:rPr>
          <w:rFonts w:eastAsia="仿宋_GB2312" w:hint="eastAsia"/>
          <w:sz w:val="32"/>
          <w:szCs w:val="32"/>
          <w:shd w:val="clear" w:color="auto" w:fill="FFFFFF"/>
        </w:rPr>
        <w:t>日通过广州市天河区信息网（</w:t>
      </w:r>
      <w:r w:rsidR="00D9015C">
        <w:rPr>
          <w:rFonts w:eastAsia="仿宋_GB2312" w:hint="eastAsia"/>
          <w:sz w:val="32"/>
          <w:szCs w:val="32"/>
          <w:shd w:val="clear" w:color="auto" w:fill="FFFFFF"/>
        </w:rPr>
        <w:t>http://www.thnet.gov.cn)</w:t>
      </w:r>
      <w:r w:rsidR="00D9015C">
        <w:rPr>
          <w:rFonts w:eastAsia="仿宋_GB2312" w:hint="eastAsia"/>
          <w:sz w:val="32"/>
          <w:szCs w:val="32"/>
          <w:shd w:val="clear" w:color="auto" w:fill="FFFFFF"/>
        </w:rPr>
        <w:t>上公布体检和考察合格拟录用人选名单，并公示</w:t>
      </w:r>
      <w:r w:rsidR="00D9015C">
        <w:rPr>
          <w:rFonts w:eastAsia="仿宋_GB2312" w:hint="eastAsia"/>
          <w:sz w:val="32"/>
          <w:szCs w:val="32"/>
          <w:shd w:val="clear" w:color="auto" w:fill="FFFFFF"/>
        </w:rPr>
        <w:t>3</w:t>
      </w:r>
      <w:r w:rsidR="00D9015C">
        <w:rPr>
          <w:rFonts w:eastAsia="仿宋_GB2312" w:hint="eastAsia"/>
          <w:sz w:val="32"/>
          <w:szCs w:val="32"/>
          <w:shd w:val="clear" w:color="auto" w:fill="FFFFFF"/>
        </w:rPr>
        <w:t>个工作日。如出现体检或考察不合格或因个人原因放弃录用资格等情况，可根据总成绩由高分到低分顺序依次递补。</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七、录用</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公示期间无影响聘用不良反映的，按有关规定办理聘用手续签订聘用合同；拟聘用人员经公示，被投诉查实不可聘用的取消聘用资格。</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八、福利待遇</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执行天河区财政拨付人员经费编外人员的薪酬标准，并享受社会保险和住房公积金等福利待遇。</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九、注意事项</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r>
        <w:rPr>
          <w:rFonts w:eastAsia="仿宋_GB2312" w:hint="eastAsia"/>
          <w:sz w:val="32"/>
          <w:szCs w:val="32"/>
          <w:shd w:val="clear" w:color="auto" w:fill="FFFFFF"/>
        </w:rPr>
        <w:t>（一）应聘人员报名时应认真对照本招聘公告规定的招聘条件，不符合招聘公告要求任何条件之一的，均不予报名。</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sz w:val="32"/>
          <w:szCs w:val="32"/>
          <w:shd w:val="clear" w:color="auto" w:fill="FFFFFF"/>
        </w:rPr>
        <w:t>（二）请考生在报名的同时及时办理</w:t>
      </w:r>
      <w:r>
        <w:rPr>
          <w:rFonts w:eastAsia="仿宋_GB2312" w:hint="eastAsia"/>
          <w:sz w:val="32"/>
          <w:szCs w:val="32"/>
          <w:shd w:val="clear" w:color="auto" w:fill="FFFFFF"/>
        </w:rPr>
        <w:t>学历及学位</w:t>
      </w:r>
      <w:r>
        <w:rPr>
          <w:rFonts w:eastAsia="仿宋_GB2312"/>
          <w:sz w:val="32"/>
          <w:szCs w:val="32"/>
          <w:shd w:val="clear" w:color="auto" w:fill="FFFFFF"/>
        </w:rPr>
        <w:t>鉴定</w:t>
      </w:r>
      <w:r>
        <w:rPr>
          <w:rFonts w:eastAsia="仿宋_GB2312" w:hint="eastAsia"/>
          <w:sz w:val="32"/>
          <w:szCs w:val="32"/>
          <w:shd w:val="clear" w:color="auto" w:fill="FFFFFF"/>
        </w:rPr>
        <w:t>工作</w:t>
      </w:r>
      <w:r>
        <w:rPr>
          <w:rFonts w:eastAsia="仿宋_GB2312"/>
          <w:sz w:val="32"/>
          <w:szCs w:val="32"/>
          <w:shd w:val="clear" w:color="auto" w:fill="FFFFFF"/>
        </w:rPr>
        <w:t>。</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sz w:val="32"/>
          <w:szCs w:val="32"/>
          <w:shd w:val="clear" w:color="auto" w:fill="FFFFFF"/>
        </w:rPr>
        <w:t>（三）考生在考试、资格审查、体检时所需证件不齐或不符合要求的将取消考试、体检资格。考生填报的个人信息和提交的</w:t>
      </w:r>
      <w:r>
        <w:rPr>
          <w:rFonts w:eastAsia="仿宋_GB2312"/>
          <w:sz w:val="32"/>
          <w:szCs w:val="32"/>
          <w:shd w:val="clear" w:color="auto" w:fill="FFFFFF"/>
        </w:rPr>
        <w:lastRenderedPageBreak/>
        <w:t>材料应当真实、准确，凡不符合岗位要求或弄虚作假的，一经查实，即取消考试资格或聘用资格，如已签订聘用合同的，聘用单位应据此解除合同。</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rPr>
      </w:pPr>
      <w:r>
        <w:rPr>
          <w:rFonts w:eastAsia="仿宋_GB2312"/>
          <w:sz w:val="32"/>
          <w:szCs w:val="32"/>
          <w:shd w:val="clear" w:color="auto" w:fill="FFFFFF"/>
        </w:rPr>
        <w:t>本公告由</w:t>
      </w:r>
      <w:r w:rsidR="00072E5C" w:rsidRPr="00072E5C">
        <w:rPr>
          <w:rFonts w:eastAsia="仿宋_GB2312" w:hint="eastAsia"/>
          <w:sz w:val="32"/>
          <w:szCs w:val="32"/>
          <w:shd w:val="clear" w:color="auto" w:fill="FFFFFF"/>
        </w:rPr>
        <w:t>广州市生态环境局天河区分局</w:t>
      </w:r>
      <w:r>
        <w:rPr>
          <w:rFonts w:eastAsia="仿宋_GB2312"/>
          <w:sz w:val="32"/>
          <w:szCs w:val="32"/>
          <w:shd w:val="clear" w:color="auto" w:fill="FFFFFF"/>
        </w:rPr>
        <w:t>负责解释，咨询电话：</w:t>
      </w:r>
      <w:r>
        <w:rPr>
          <w:rFonts w:eastAsia="仿宋_GB2312" w:hint="eastAsia"/>
          <w:sz w:val="32"/>
          <w:szCs w:val="32"/>
          <w:shd w:val="clear" w:color="auto" w:fill="FFFFFF"/>
        </w:rPr>
        <w:t>85553296</w:t>
      </w:r>
      <w:r>
        <w:rPr>
          <w:rFonts w:eastAsia="仿宋_GB2312"/>
          <w:sz w:val="32"/>
          <w:szCs w:val="32"/>
          <w:shd w:val="clear" w:color="auto" w:fill="FFFFFF"/>
        </w:rPr>
        <w:t>。</w:t>
      </w:r>
    </w:p>
    <w:p w:rsidR="00D9015C" w:rsidRDefault="00D9015C">
      <w:pPr>
        <w:pStyle w:val="a6"/>
        <w:widowControl/>
        <w:spacing w:before="0" w:beforeAutospacing="0" w:after="0" w:afterAutospacing="0" w:line="560" w:lineRule="exact"/>
        <w:ind w:firstLineChars="200" w:firstLine="640"/>
        <w:jc w:val="both"/>
        <w:rPr>
          <w:rFonts w:eastAsia="仿宋_GB2312"/>
          <w:sz w:val="32"/>
          <w:szCs w:val="32"/>
          <w:shd w:val="clear" w:color="auto" w:fill="FFFFFF"/>
        </w:rPr>
      </w:pPr>
    </w:p>
    <w:p w:rsidR="00D9015C" w:rsidRDefault="00D9015C">
      <w:pPr>
        <w:pStyle w:val="a6"/>
        <w:widowControl/>
        <w:spacing w:before="0" w:beforeAutospacing="0" w:after="0" w:afterAutospacing="0" w:line="560" w:lineRule="exact"/>
        <w:ind w:leftChars="304" w:left="1918" w:hangingChars="400" w:hanging="1280"/>
        <w:jc w:val="both"/>
        <w:rPr>
          <w:rFonts w:eastAsia="仿宋_GB2312"/>
          <w:sz w:val="32"/>
          <w:szCs w:val="32"/>
          <w:shd w:val="clear" w:color="auto" w:fill="FFFFFF"/>
        </w:rPr>
      </w:pPr>
      <w:r>
        <w:rPr>
          <w:rFonts w:eastAsia="仿宋_GB2312"/>
          <w:sz w:val="32"/>
          <w:szCs w:val="32"/>
          <w:shd w:val="clear" w:color="auto" w:fill="FFFFFF"/>
        </w:rPr>
        <w:t>附件：</w:t>
      </w:r>
      <w:r>
        <w:rPr>
          <w:rFonts w:eastAsia="仿宋_GB2312"/>
          <w:sz w:val="32"/>
          <w:szCs w:val="32"/>
          <w:shd w:val="clear" w:color="auto" w:fill="FFFFFF"/>
        </w:rPr>
        <w:t>1.</w:t>
      </w:r>
      <w:hyperlink r:id="rId7" w:tgtFrame="http://www.thnet.gov.cn/thxxw/gsgg/201707/_blank" w:history="1">
        <w:r w:rsidR="00072E5C" w:rsidRPr="00072E5C">
          <w:rPr>
            <w:rStyle w:val="a3"/>
            <w:rFonts w:eastAsia="仿宋_GB2312" w:hint="eastAsia"/>
            <w:color w:val="auto"/>
            <w:sz w:val="32"/>
            <w:szCs w:val="32"/>
            <w:shd w:val="clear" w:color="auto" w:fill="FFFFFF"/>
          </w:rPr>
          <w:t>广州市生态环境局天河区分局</w:t>
        </w:r>
        <w:r w:rsidR="00072E5C" w:rsidRPr="00072E5C">
          <w:rPr>
            <w:rStyle w:val="a3"/>
            <w:rFonts w:eastAsia="仿宋_GB2312" w:hint="eastAsia"/>
            <w:color w:val="auto"/>
            <w:sz w:val="32"/>
            <w:szCs w:val="32"/>
            <w:shd w:val="clear" w:color="auto" w:fill="FFFFFF"/>
          </w:rPr>
          <w:t>2019</w:t>
        </w:r>
        <w:r>
          <w:rPr>
            <w:rStyle w:val="a3"/>
            <w:rFonts w:eastAsia="仿宋_GB2312"/>
            <w:color w:val="auto"/>
            <w:sz w:val="32"/>
            <w:szCs w:val="32"/>
            <w:shd w:val="clear" w:color="auto" w:fill="FFFFFF"/>
          </w:rPr>
          <w:t>年公开招聘编外合同制人员职位表</w:t>
        </w:r>
      </w:hyperlink>
    </w:p>
    <w:p w:rsidR="00D9015C" w:rsidRDefault="00D9015C">
      <w:pPr>
        <w:spacing w:line="560" w:lineRule="exact"/>
        <w:ind w:leftChars="750" w:left="1895" w:hangingChars="100" w:hanging="320"/>
        <w:rPr>
          <w:rStyle w:val="a3"/>
          <w:rFonts w:eastAsia="仿宋_GB2312"/>
          <w:color w:val="auto"/>
          <w:kern w:val="0"/>
          <w:sz w:val="32"/>
          <w:szCs w:val="32"/>
          <w:shd w:val="clear" w:color="auto" w:fill="FFFFFF"/>
        </w:rPr>
      </w:pPr>
      <w:r>
        <w:rPr>
          <w:rStyle w:val="a3"/>
          <w:rFonts w:eastAsia="仿宋_GB2312" w:hint="eastAsia"/>
          <w:color w:val="auto"/>
          <w:kern w:val="0"/>
          <w:sz w:val="32"/>
          <w:szCs w:val="32"/>
          <w:shd w:val="clear" w:color="auto" w:fill="FFFFFF"/>
        </w:rPr>
        <w:t>2.</w:t>
      </w:r>
      <w:r w:rsidR="00072E5C" w:rsidRPr="00072E5C">
        <w:rPr>
          <w:rFonts w:hint="eastAsia"/>
        </w:rPr>
        <w:t xml:space="preserve"> </w:t>
      </w:r>
      <w:r w:rsidR="00072E5C" w:rsidRPr="00072E5C">
        <w:rPr>
          <w:rStyle w:val="a3"/>
          <w:rFonts w:eastAsia="仿宋_GB2312" w:hint="eastAsia"/>
          <w:color w:val="auto"/>
          <w:kern w:val="0"/>
          <w:sz w:val="32"/>
          <w:szCs w:val="32"/>
          <w:shd w:val="clear" w:color="auto" w:fill="FFFFFF"/>
        </w:rPr>
        <w:t>广州市生态环境局天河区分局</w:t>
      </w:r>
      <w:r w:rsidR="00072E5C" w:rsidRPr="00072E5C">
        <w:rPr>
          <w:rStyle w:val="a3"/>
          <w:rFonts w:eastAsia="仿宋_GB2312" w:hint="eastAsia"/>
          <w:color w:val="auto"/>
          <w:kern w:val="0"/>
          <w:sz w:val="32"/>
          <w:szCs w:val="32"/>
          <w:shd w:val="clear" w:color="auto" w:fill="FFFFFF"/>
        </w:rPr>
        <w:t>2019</w:t>
      </w:r>
      <w:r>
        <w:rPr>
          <w:rStyle w:val="a3"/>
          <w:rFonts w:eastAsia="仿宋_GB2312"/>
          <w:color w:val="auto"/>
          <w:kern w:val="0"/>
          <w:sz w:val="32"/>
          <w:szCs w:val="32"/>
          <w:shd w:val="clear" w:color="auto" w:fill="FFFFFF"/>
        </w:rPr>
        <w:t>年公开招聘编外合同制人员基本信息登记表</w:t>
      </w:r>
    </w:p>
    <w:p w:rsidR="00072E5C" w:rsidRDefault="00D9015C" w:rsidP="00072E5C">
      <w:pPr>
        <w:pStyle w:val="a6"/>
        <w:widowControl/>
        <w:spacing w:before="0" w:beforeAutospacing="0" w:after="0" w:afterAutospacing="0" w:line="560" w:lineRule="exact"/>
        <w:ind w:firstLineChars="500" w:firstLine="1600"/>
        <w:jc w:val="both"/>
        <w:rPr>
          <w:rStyle w:val="a3"/>
          <w:rFonts w:eastAsia="仿宋_GB2312"/>
          <w:color w:val="auto"/>
          <w:sz w:val="32"/>
          <w:szCs w:val="32"/>
          <w:shd w:val="clear" w:color="auto" w:fill="FFFFFF"/>
        </w:rPr>
      </w:pPr>
      <w:r>
        <w:rPr>
          <w:rFonts w:eastAsia="仿宋_GB2312" w:hint="eastAsia"/>
          <w:sz w:val="32"/>
          <w:szCs w:val="32"/>
          <w:shd w:val="clear" w:color="auto" w:fill="FFFFFF"/>
        </w:rPr>
        <w:t>3</w:t>
      </w:r>
      <w:r>
        <w:rPr>
          <w:rFonts w:eastAsia="仿宋_GB2312"/>
          <w:sz w:val="32"/>
          <w:szCs w:val="32"/>
          <w:shd w:val="clear" w:color="auto" w:fill="FFFFFF"/>
        </w:rPr>
        <w:t>.</w:t>
      </w:r>
      <w:r w:rsidR="00072E5C" w:rsidRPr="00072E5C">
        <w:rPr>
          <w:rStyle w:val="a3"/>
          <w:rFonts w:eastAsia="仿宋_GB2312" w:hint="eastAsia"/>
          <w:color w:val="auto"/>
          <w:sz w:val="32"/>
          <w:szCs w:val="32"/>
          <w:shd w:val="clear" w:color="auto" w:fill="FFFFFF"/>
        </w:rPr>
        <w:t xml:space="preserve"> </w:t>
      </w:r>
      <w:r w:rsidR="00072E5C" w:rsidRPr="00072E5C">
        <w:rPr>
          <w:rStyle w:val="a3"/>
          <w:rFonts w:eastAsia="仿宋_GB2312" w:hint="eastAsia"/>
          <w:color w:val="auto"/>
          <w:sz w:val="32"/>
          <w:szCs w:val="32"/>
          <w:shd w:val="clear" w:color="auto" w:fill="FFFFFF"/>
        </w:rPr>
        <w:t>广州市生态环境局天河区分局</w:t>
      </w:r>
      <w:r w:rsidR="00072E5C" w:rsidRPr="00072E5C">
        <w:rPr>
          <w:rStyle w:val="a3"/>
          <w:rFonts w:eastAsia="仿宋_GB2312" w:hint="eastAsia"/>
          <w:color w:val="auto"/>
          <w:sz w:val="32"/>
          <w:szCs w:val="32"/>
          <w:shd w:val="clear" w:color="auto" w:fill="FFFFFF"/>
        </w:rPr>
        <w:t>2019</w:t>
      </w:r>
      <w:r w:rsidR="00072E5C">
        <w:rPr>
          <w:rStyle w:val="a3"/>
          <w:rFonts w:eastAsia="仿宋_GB2312"/>
          <w:color w:val="auto"/>
          <w:sz w:val="32"/>
          <w:szCs w:val="32"/>
          <w:shd w:val="clear" w:color="auto" w:fill="FFFFFF"/>
        </w:rPr>
        <w:t>年公开招聘编</w:t>
      </w:r>
    </w:p>
    <w:p w:rsidR="00D9015C" w:rsidRDefault="00072E5C" w:rsidP="00072E5C">
      <w:pPr>
        <w:pStyle w:val="a6"/>
        <w:widowControl/>
        <w:spacing w:before="0" w:beforeAutospacing="0" w:after="0" w:afterAutospacing="0" w:line="560" w:lineRule="exact"/>
        <w:ind w:firstLineChars="500" w:firstLine="1600"/>
        <w:jc w:val="both"/>
        <w:rPr>
          <w:rFonts w:eastAsia="仿宋_GB2312"/>
          <w:sz w:val="32"/>
          <w:szCs w:val="32"/>
        </w:rPr>
      </w:pPr>
      <w:r>
        <w:rPr>
          <w:rStyle w:val="a3"/>
          <w:rFonts w:eastAsia="仿宋_GB2312" w:hint="eastAsia"/>
          <w:color w:val="auto"/>
          <w:sz w:val="32"/>
          <w:szCs w:val="32"/>
          <w:shd w:val="clear" w:color="auto" w:fill="FFFFFF"/>
        </w:rPr>
        <w:t xml:space="preserve">   </w:t>
      </w:r>
      <w:r>
        <w:rPr>
          <w:rStyle w:val="a3"/>
          <w:rFonts w:eastAsia="仿宋_GB2312"/>
          <w:color w:val="auto"/>
          <w:sz w:val="32"/>
          <w:szCs w:val="32"/>
          <w:shd w:val="clear" w:color="auto" w:fill="FFFFFF"/>
        </w:rPr>
        <w:t>外合同制人员</w:t>
      </w:r>
      <w:r>
        <w:rPr>
          <w:rStyle w:val="a3"/>
          <w:rFonts w:eastAsia="仿宋_GB2312" w:hint="eastAsia"/>
          <w:color w:val="auto"/>
          <w:sz w:val="32"/>
          <w:szCs w:val="32"/>
          <w:shd w:val="clear" w:color="auto" w:fill="FFFFFF"/>
        </w:rPr>
        <w:t>资格审查目录表</w:t>
      </w:r>
      <w:r w:rsidR="00D9015C">
        <w:rPr>
          <w:rFonts w:eastAsia="仿宋_GB2312" w:hint="eastAsia"/>
          <w:sz w:val="32"/>
          <w:szCs w:val="32"/>
        </w:rPr>
        <w:t xml:space="preserve">          </w:t>
      </w:r>
    </w:p>
    <w:p w:rsidR="00D9015C" w:rsidRDefault="00D9015C">
      <w:pPr>
        <w:spacing w:line="560" w:lineRule="exact"/>
        <w:ind w:firstLineChars="1400" w:firstLine="4480"/>
        <w:rPr>
          <w:rFonts w:eastAsia="仿宋_GB2312"/>
          <w:sz w:val="32"/>
          <w:szCs w:val="32"/>
        </w:rPr>
      </w:pPr>
    </w:p>
    <w:p w:rsidR="00D9015C" w:rsidRDefault="00D9015C">
      <w:pPr>
        <w:spacing w:line="560" w:lineRule="exact"/>
        <w:ind w:firstLineChars="1400" w:firstLine="4480"/>
        <w:rPr>
          <w:rFonts w:eastAsia="仿宋_GB2312"/>
          <w:sz w:val="32"/>
          <w:szCs w:val="32"/>
        </w:rPr>
      </w:pPr>
    </w:p>
    <w:p w:rsidR="00072E5C" w:rsidRDefault="00072E5C">
      <w:pPr>
        <w:widowControl/>
        <w:spacing w:line="600" w:lineRule="exact"/>
        <w:rPr>
          <w:rFonts w:ascii="仿宋_GB2312" w:eastAsia="仿宋_GB2312"/>
          <w:kern w:val="0"/>
          <w:sz w:val="32"/>
          <w:szCs w:val="32"/>
        </w:rPr>
      </w:pPr>
      <w:r>
        <w:rPr>
          <w:rStyle w:val="a3"/>
          <w:rFonts w:hint="eastAsia"/>
          <w:color w:val="auto"/>
          <w:kern w:val="0"/>
          <w:shd w:val="clear" w:color="auto" w:fill="FFFFFF"/>
        </w:rPr>
        <w:t xml:space="preserve">                                          </w:t>
      </w:r>
      <w:r w:rsidRPr="00072E5C">
        <w:rPr>
          <w:rStyle w:val="a3"/>
          <w:rFonts w:eastAsia="仿宋_GB2312" w:hint="eastAsia"/>
          <w:color w:val="auto"/>
          <w:kern w:val="0"/>
          <w:sz w:val="32"/>
          <w:szCs w:val="32"/>
          <w:shd w:val="clear" w:color="auto" w:fill="FFFFFF"/>
        </w:rPr>
        <w:t xml:space="preserve"> </w:t>
      </w:r>
      <w:r w:rsidRPr="00072E5C">
        <w:rPr>
          <w:rStyle w:val="a3"/>
          <w:rFonts w:eastAsia="仿宋_GB2312" w:hint="eastAsia"/>
          <w:color w:val="auto"/>
          <w:kern w:val="0"/>
          <w:sz w:val="32"/>
          <w:szCs w:val="32"/>
          <w:shd w:val="clear" w:color="auto" w:fill="FFFFFF"/>
        </w:rPr>
        <w:t>广州市生态环境局天河区分局</w:t>
      </w:r>
      <w:r w:rsidR="00D9015C" w:rsidRPr="00072E5C">
        <w:rPr>
          <w:rStyle w:val="a3"/>
          <w:rFonts w:eastAsia="仿宋_GB2312" w:hint="eastAsia"/>
          <w:color w:val="auto"/>
          <w:sz w:val="32"/>
          <w:szCs w:val="32"/>
          <w:shd w:val="clear" w:color="auto" w:fill="FFFFFF"/>
        </w:rPr>
        <w:t xml:space="preserve">    </w:t>
      </w:r>
      <w:r w:rsidR="00D9015C">
        <w:rPr>
          <w:rFonts w:eastAsia="楷体_GB2312" w:hint="eastAsia"/>
          <w:kern w:val="0"/>
          <w:sz w:val="28"/>
          <w:szCs w:val="28"/>
        </w:rPr>
        <w:t xml:space="preserve">                     </w:t>
      </w:r>
      <w:r w:rsidR="00D9015C">
        <w:rPr>
          <w:rFonts w:ascii="仿宋_GB2312" w:eastAsia="仿宋_GB2312" w:hint="eastAsia"/>
          <w:kern w:val="0"/>
          <w:sz w:val="32"/>
          <w:szCs w:val="32"/>
        </w:rPr>
        <w:t xml:space="preserve">      </w:t>
      </w:r>
    </w:p>
    <w:p w:rsidR="00D9015C" w:rsidRDefault="00072E5C">
      <w:pPr>
        <w:widowControl/>
        <w:spacing w:line="600" w:lineRule="exact"/>
        <w:rPr>
          <w:rFonts w:ascii="仿宋_GB2312" w:eastAsia="仿宋_GB2312"/>
          <w:kern w:val="0"/>
          <w:sz w:val="32"/>
          <w:szCs w:val="32"/>
        </w:rPr>
        <w:sectPr w:rsidR="00D9015C">
          <w:footerReference w:type="default" r:id="rId8"/>
          <w:pgSz w:w="11906" w:h="16838"/>
          <w:pgMar w:top="2041" w:right="1531" w:bottom="2041" w:left="1531" w:header="851" w:footer="992" w:gutter="0"/>
          <w:pgNumType w:fmt="numberInDash" w:start="1"/>
          <w:cols w:space="720"/>
          <w:docGrid w:type="lines" w:linePitch="312"/>
        </w:sectPr>
      </w:pPr>
      <w:r>
        <w:rPr>
          <w:rStyle w:val="a3"/>
          <w:rFonts w:eastAsia="仿宋_GB2312" w:hint="eastAsia"/>
          <w:color w:val="auto"/>
          <w:kern w:val="0"/>
          <w:sz w:val="32"/>
          <w:szCs w:val="32"/>
          <w:shd w:val="clear" w:color="auto" w:fill="FFFFFF"/>
        </w:rPr>
        <w:t xml:space="preserve">                                  </w:t>
      </w:r>
      <w:r w:rsidR="00D9015C">
        <w:rPr>
          <w:rStyle w:val="a3"/>
          <w:rFonts w:eastAsia="仿宋_GB2312" w:hint="eastAsia"/>
          <w:color w:val="auto"/>
          <w:kern w:val="0"/>
          <w:sz w:val="32"/>
          <w:szCs w:val="32"/>
          <w:shd w:val="clear" w:color="auto" w:fill="FFFFFF"/>
        </w:rPr>
        <w:t>201</w:t>
      </w:r>
      <w:r>
        <w:rPr>
          <w:rStyle w:val="a3"/>
          <w:rFonts w:eastAsia="仿宋_GB2312" w:hint="eastAsia"/>
          <w:color w:val="auto"/>
          <w:kern w:val="0"/>
          <w:sz w:val="32"/>
          <w:szCs w:val="32"/>
          <w:shd w:val="clear" w:color="auto" w:fill="FFFFFF"/>
        </w:rPr>
        <w:t>9</w:t>
      </w:r>
      <w:r w:rsidR="00D9015C">
        <w:rPr>
          <w:rStyle w:val="a3"/>
          <w:rFonts w:eastAsia="仿宋_GB2312" w:hint="eastAsia"/>
          <w:color w:val="auto"/>
          <w:kern w:val="0"/>
          <w:sz w:val="32"/>
          <w:szCs w:val="32"/>
          <w:shd w:val="clear" w:color="auto" w:fill="FFFFFF"/>
        </w:rPr>
        <w:t>年</w:t>
      </w:r>
      <w:r>
        <w:rPr>
          <w:rStyle w:val="a3"/>
          <w:rFonts w:eastAsia="仿宋_GB2312" w:hint="eastAsia"/>
          <w:color w:val="auto"/>
          <w:kern w:val="0"/>
          <w:sz w:val="32"/>
          <w:szCs w:val="32"/>
          <w:shd w:val="clear" w:color="auto" w:fill="FFFFFF"/>
        </w:rPr>
        <w:t>5</w:t>
      </w:r>
      <w:r w:rsidR="00D9015C">
        <w:rPr>
          <w:rStyle w:val="a3"/>
          <w:rFonts w:eastAsia="仿宋_GB2312" w:hint="eastAsia"/>
          <w:color w:val="auto"/>
          <w:kern w:val="0"/>
          <w:sz w:val="32"/>
          <w:szCs w:val="32"/>
          <w:shd w:val="clear" w:color="auto" w:fill="FFFFFF"/>
        </w:rPr>
        <w:t>月</w:t>
      </w:r>
      <w:r>
        <w:rPr>
          <w:rStyle w:val="a3"/>
          <w:rFonts w:eastAsia="仿宋_GB2312" w:hint="eastAsia"/>
          <w:color w:val="auto"/>
          <w:kern w:val="0"/>
          <w:sz w:val="32"/>
          <w:szCs w:val="32"/>
          <w:shd w:val="clear" w:color="auto" w:fill="FFFFFF"/>
        </w:rPr>
        <w:t>13</w:t>
      </w:r>
      <w:r w:rsidR="00D9015C">
        <w:rPr>
          <w:rStyle w:val="a3"/>
          <w:rFonts w:eastAsia="仿宋_GB2312" w:hint="eastAsia"/>
          <w:color w:val="auto"/>
          <w:kern w:val="0"/>
          <w:sz w:val="32"/>
          <w:szCs w:val="32"/>
          <w:shd w:val="clear" w:color="auto" w:fill="FFFFFF"/>
        </w:rPr>
        <w:t>日</w:t>
      </w:r>
      <w:r w:rsidR="00D9015C">
        <w:rPr>
          <w:rStyle w:val="a3"/>
          <w:rFonts w:eastAsia="仿宋_GB2312" w:hint="eastAsia"/>
          <w:color w:val="auto"/>
          <w:kern w:val="0"/>
          <w:sz w:val="32"/>
          <w:szCs w:val="32"/>
          <w:shd w:val="clear" w:color="auto" w:fill="FFFFFF"/>
        </w:rPr>
        <w:t xml:space="preserve">  </w:t>
      </w:r>
      <w:r w:rsidR="00D9015C">
        <w:rPr>
          <w:rFonts w:ascii="仿宋_GB2312" w:eastAsia="仿宋_GB2312" w:hint="eastAsia"/>
          <w:kern w:val="0"/>
          <w:sz w:val="32"/>
          <w:szCs w:val="32"/>
        </w:rPr>
        <w:t xml:space="preserve">   </w:t>
      </w:r>
    </w:p>
    <w:tbl>
      <w:tblPr>
        <w:tblW w:w="0" w:type="auto"/>
        <w:tblInd w:w="-281" w:type="dxa"/>
        <w:tblLayout w:type="fixed"/>
        <w:tblLook w:val="0000"/>
      </w:tblPr>
      <w:tblGrid>
        <w:gridCol w:w="961"/>
        <w:gridCol w:w="1103"/>
        <w:gridCol w:w="855"/>
        <w:gridCol w:w="675"/>
        <w:gridCol w:w="2241"/>
        <w:gridCol w:w="670"/>
        <w:gridCol w:w="2585"/>
        <w:gridCol w:w="240"/>
      </w:tblGrid>
      <w:tr w:rsidR="00D9015C">
        <w:trPr>
          <w:trHeight w:val="559"/>
        </w:trPr>
        <w:tc>
          <w:tcPr>
            <w:tcW w:w="9090" w:type="dxa"/>
            <w:gridSpan w:val="7"/>
            <w:vAlign w:val="center"/>
          </w:tcPr>
          <w:p w:rsidR="00D9015C" w:rsidRDefault="00D9015C">
            <w:pPr>
              <w:widowControl/>
              <w:spacing w:line="600" w:lineRule="exact"/>
              <w:rPr>
                <w:rFonts w:eastAsia="仿宋_GB2312"/>
                <w:kern w:val="0"/>
                <w:sz w:val="32"/>
                <w:szCs w:val="32"/>
              </w:rPr>
            </w:pPr>
            <w:r>
              <w:rPr>
                <w:rFonts w:eastAsia="仿宋_GB2312"/>
                <w:kern w:val="0"/>
                <w:sz w:val="32"/>
                <w:szCs w:val="32"/>
              </w:rPr>
              <w:lastRenderedPageBreak/>
              <w:t>附件</w:t>
            </w:r>
            <w:r>
              <w:rPr>
                <w:rFonts w:eastAsia="仿宋_GB2312"/>
                <w:kern w:val="0"/>
                <w:sz w:val="32"/>
                <w:szCs w:val="32"/>
              </w:rPr>
              <w:t>1</w:t>
            </w:r>
            <w:r>
              <w:rPr>
                <w:rFonts w:eastAsia="仿宋_GB2312"/>
                <w:kern w:val="0"/>
                <w:sz w:val="32"/>
                <w:szCs w:val="32"/>
              </w:rPr>
              <w:t>：</w:t>
            </w:r>
            <w:r>
              <w:rPr>
                <w:rFonts w:eastAsia="仿宋_GB2312"/>
                <w:kern w:val="0"/>
                <w:sz w:val="32"/>
                <w:szCs w:val="32"/>
              </w:rPr>
              <w:t xml:space="preserve"> </w:t>
            </w:r>
          </w:p>
          <w:p w:rsidR="00D9015C" w:rsidRDefault="00CF684B" w:rsidP="00CF684B">
            <w:pPr>
              <w:widowControl/>
              <w:spacing w:line="0" w:lineRule="atLeast"/>
              <w:ind w:leftChars="454" w:left="1393" w:hangingChars="100" w:hanging="440"/>
              <w:rPr>
                <w:rFonts w:eastAsia="方正小标宋_GBK"/>
                <w:kern w:val="0"/>
                <w:sz w:val="44"/>
                <w:szCs w:val="44"/>
              </w:rPr>
            </w:pPr>
            <w:r w:rsidRPr="00CF684B">
              <w:rPr>
                <w:rFonts w:eastAsia="方正小标宋_GBK" w:hint="eastAsia"/>
                <w:kern w:val="0"/>
                <w:sz w:val="44"/>
                <w:szCs w:val="44"/>
              </w:rPr>
              <w:t>广州市生态环境局天河区分局</w:t>
            </w:r>
            <w:r w:rsidRPr="00CF684B">
              <w:rPr>
                <w:rFonts w:eastAsia="方正小标宋_GBK" w:hint="eastAsia"/>
                <w:kern w:val="0"/>
                <w:sz w:val="44"/>
                <w:szCs w:val="44"/>
              </w:rPr>
              <w:t>2019</w:t>
            </w:r>
            <w:r w:rsidRPr="00CF684B">
              <w:rPr>
                <w:rFonts w:eastAsia="方正小标宋_GBK" w:hint="eastAsia"/>
                <w:kern w:val="0"/>
                <w:sz w:val="44"/>
                <w:szCs w:val="44"/>
              </w:rPr>
              <w:t>年</w:t>
            </w:r>
            <w:r w:rsidR="00D9015C">
              <w:rPr>
                <w:rFonts w:eastAsia="方正小标宋_GBK"/>
                <w:kern w:val="0"/>
                <w:sz w:val="44"/>
                <w:szCs w:val="44"/>
              </w:rPr>
              <w:t>公开招聘编外合同制人员职位表</w:t>
            </w:r>
          </w:p>
          <w:p w:rsidR="00D9015C" w:rsidRDefault="00D9015C">
            <w:pPr>
              <w:widowControl/>
              <w:spacing w:line="600" w:lineRule="exact"/>
              <w:ind w:leftChars="304" w:left="1165" w:hangingChars="250" w:hanging="527"/>
              <w:rPr>
                <w:b/>
                <w:bCs/>
                <w:kern w:val="0"/>
              </w:rPr>
            </w:pPr>
          </w:p>
        </w:tc>
        <w:tc>
          <w:tcPr>
            <w:tcW w:w="240" w:type="dxa"/>
            <w:vAlign w:val="center"/>
          </w:tcPr>
          <w:p w:rsidR="00D9015C" w:rsidRDefault="00D9015C">
            <w:pPr>
              <w:widowControl/>
              <w:jc w:val="left"/>
              <w:rPr>
                <w:kern w:val="0"/>
                <w:sz w:val="24"/>
              </w:rPr>
            </w:pPr>
          </w:p>
        </w:tc>
      </w:tr>
      <w:tr w:rsidR="00D9015C">
        <w:trPr>
          <w:trHeight w:val="693"/>
        </w:trPr>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D9015C" w:rsidRDefault="00D9015C">
            <w:pPr>
              <w:widowControl/>
              <w:jc w:val="center"/>
              <w:rPr>
                <w:b/>
                <w:bCs/>
                <w:kern w:val="0"/>
                <w:sz w:val="24"/>
              </w:rPr>
            </w:pPr>
            <w:r>
              <w:rPr>
                <w:b/>
                <w:bCs/>
                <w:kern w:val="0"/>
                <w:sz w:val="24"/>
              </w:rPr>
              <w:t>序号</w:t>
            </w:r>
          </w:p>
        </w:tc>
        <w:tc>
          <w:tcPr>
            <w:tcW w:w="1103" w:type="dxa"/>
            <w:vMerge w:val="restart"/>
            <w:tcBorders>
              <w:top w:val="single" w:sz="4" w:space="0" w:color="000000"/>
              <w:left w:val="nil"/>
              <w:bottom w:val="single" w:sz="4" w:space="0" w:color="000000"/>
              <w:right w:val="single" w:sz="4" w:space="0" w:color="000000"/>
            </w:tcBorders>
            <w:vAlign w:val="center"/>
          </w:tcPr>
          <w:p w:rsidR="00D9015C" w:rsidRDefault="00D9015C">
            <w:pPr>
              <w:widowControl/>
              <w:jc w:val="center"/>
              <w:rPr>
                <w:b/>
                <w:bCs/>
                <w:kern w:val="0"/>
                <w:sz w:val="24"/>
              </w:rPr>
            </w:pPr>
            <w:r>
              <w:rPr>
                <w:b/>
                <w:bCs/>
                <w:kern w:val="0"/>
                <w:sz w:val="24"/>
              </w:rPr>
              <w:t>招聘</w:t>
            </w:r>
          </w:p>
          <w:p w:rsidR="00D9015C" w:rsidRDefault="00D9015C">
            <w:pPr>
              <w:widowControl/>
              <w:jc w:val="center"/>
              <w:rPr>
                <w:b/>
                <w:bCs/>
                <w:kern w:val="0"/>
                <w:sz w:val="24"/>
              </w:rPr>
            </w:pPr>
            <w:r>
              <w:rPr>
                <w:b/>
                <w:bCs/>
                <w:kern w:val="0"/>
                <w:sz w:val="24"/>
              </w:rPr>
              <w:t>岗位</w:t>
            </w:r>
          </w:p>
        </w:tc>
        <w:tc>
          <w:tcPr>
            <w:tcW w:w="855" w:type="dxa"/>
            <w:vMerge w:val="restart"/>
            <w:tcBorders>
              <w:top w:val="single" w:sz="4" w:space="0" w:color="000000"/>
              <w:left w:val="nil"/>
              <w:bottom w:val="single" w:sz="4" w:space="0" w:color="000000"/>
              <w:right w:val="single" w:sz="4" w:space="0" w:color="000000"/>
            </w:tcBorders>
            <w:vAlign w:val="center"/>
          </w:tcPr>
          <w:p w:rsidR="00D9015C" w:rsidRDefault="00D9015C">
            <w:pPr>
              <w:widowControl/>
              <w:jc w:val="center"/>
              <w:rPr>
                <w:b/>
                <w:bCs/>
                <w:kern w:val="0"/>
                <w:sz w:val="24"/>
              </w:rPr>
            </w:pPr>
            <w:r>
              <w:rPr>
                <w:b/>
                <w:bCs/>
                <w:kern w:val="0"/>
                <w:sz w:val="24"/>
              </w:rPr>
              <w:t>岗位</w:t>
            </w:r>
          </w:p>
          <w:p w:rsidR="00D9015C" w:rsidRDefault="00D9015C">
            <w:pPr>
              <w:widowControl/>
              <w:jc w:val="center"/>
              <w:rPr>
                <w:b/>
                <w:bCs/>
                <w:kern w:val="0"/>
                <w:sz w:val="24"/>
              </w:rPr>
            </w:pPr>
            <w:r>
              <w:rPr>
                <w:b/>
                <w:bCs/>
                <w:kern w:val="0"/>
                <w:sz w:val="24"/>
              </w:rPr>
              <w:t>类别</w:t>
            </w:r>
          </w:p>
        </w:tc>
        <w:tc>
          <w:tcPr>
            <w:tcW w:w="675" w:type="dxa"/>
            <w:vMerge w:val="restart"/>
            <w:tcBorders>
              <w:top w:val="single" w:sz="4" w:space="0" w:color="000000"/>
              <w:left w:val="nil"/>
              <w:bottom w:val="single" w:sz="4" w:space="0" w:color="000000"/>
              <w:right w:val="single" w:sz="4" w:space="0" w:color="000000"/>
            </w:tcBorders>
            <w:vAlign w:val="center"/>
          </w:tcPr>
          <w:p w:rsidR="00D9015C" w:rsidRDefault="00D9015C">
            <w:pPr>
              <w:widowControl/>
              <w:jc w:val="center"/>
              <w:rPr>
                <w:b/>
                <w:bCs/>
                <w:kern w:val="0"/>
                <w:sz w:val="24"/>
              </w:rPr>
            </w:pPr>
            <w:r>
              <w:rPr>
                <w:b/>
                <w:bCs/>
                <w:kern w:val="0"/>
                <w:sz w:val="24"/>
              </w:rPr>
              <w:t>招聘人数</w:t>
            </w:r>
          </w:p>
        </w:tc>
        <w:tc>
          <w:tcPr>
            <w:tcW w:w="5496" w:type="dxa"/>
            <w:gridSpan w:val="3"/>
            <w:tcBorders>
              <w:top w:val="single" w:sz="4" w:space="0" w:color="000000"/>
              <w:left w:val="nil"/>
              <w:bottom w:val="single" w:sz="4" w:space="0" w:color="000000"/>
              <w:right w:val="single" w:sz="4" w:space="0" w:color="000000"/>
            </w:tcBorders>
            <w:vAlign w:val="center"/>
          </w:tcPr>
          <w:p w:rsidR="00D9015C" w:rsidRDefault="00D9015C">
            <w:pPr>
              <w:widowControl/>
              <w:jc w:val="center"/>
              <w:rPr>
                <w:b/>
                <w:bCs/>
                <w:kern w:val="0"/>
                <w:sz w:val="24"/>
              </w:rPr>
            </w:pPr>
            <w:r>
              <w:rPr>
                <w:b/>
                <w:bCs/>
                <w:kern w:val="0"/>
                <w:sz w:val="24"/>
              </w:rPr>
              <w:t>资</w:t>
            </w:r>
            <w:r>
              <w:rPr>
                <w:b/>
                <w:bCs/>
                <w:kern w:val="0"/>
                <w:sz w:val="24"/>
              </w:rPr>
              <w:t xml:space="preserve">   </w:t>
            </w:r>
            <w:r>
              <w:rPr>
                <w:b/>
                <w:bCs/>
                <w:kern w:val="0"/>
                <w:sz w:val="24"/>
              </w:rPr>
              <w:t>格</w:t>
            </w:r>
            <w:r>
              <w:rPr>
                <w:b/>
                <w:bCs/>
                <w:kern w:val="0"/>
                <w:sz w:val="24"/>
              </w:rPr>
              <w:t xml:space="preserve">   </w:t>
            </w:r>
            <w:r>
              <w:rPr>
                <w:b/>
                <w:bCs/>
                <w:kern w:val="0"/>
                <w:sz w:val="24"/>
              </w:rPr>
              <w:t>条</w:t>
            </w:r>
            <w:r>
              <w:rPr>
                <w:b/>
                <w:bCs/>
                <w:kern w:val="0"/>
                <w:sz w:val="24"/>
              </w:rPr>
              <w:t xml:space="preserve">   </w:t>
            </w:r>
            <w:r>
              <w:rPr>
                <w:b/>
                <w:bCs/>
                <w:kern w:val="0"/>
                <w:sz w:val="24"/>
              </w:rPr>
              <w:t>件</w:t>
            </w:r>
          </w:p>
        </w:tc>
        <w:tc>
          <w:tcPr>
            <w:tcW w:w="240" w:type="dxa"/>
            <w:vAlign w:val="center"/>
          </w:tcPr>
          <w:p w:rsidR="00D9015C" w:rsidRDefault="00D9015C">
            <w:pPr>
              <w:widowControl/>
              <w:jc w:val="left"/>
              <w:rPr>
                <w:kern w:val="0"/>
                <w:sz w:val="24"/>
              </w:rPr>
            </w:pPr>
          </w:p>
        </w:tc>
      </w:tr>
      <w:tr w:rsidR="00D9015C">
        <w:trPr>
          <w:trHeight w:val="914"/>
        </w:trPr>
        <w:tc>
          <w:tcPr>
            <w:tcW w:w="961" w:type="dxa"/>
            <w:vMerge/>
            <w:tcBorders>
              <w:top w:val="single" w:sz="4" w:space="0" w:color="000000"/>
              <w:left w:val="single" w:sz="4" w:space="0" w:color="000000"/>
              <w:bottom w:val="single" w:sz="4" w:space="0" w:color="000000"/>
              <w:right w:val="single" w:sz="4" w:space="0" w:color="000000"/>
            </w:tcBorders>
            <w:vAlign w:val="center"/>
          </w:tcPr>
          <w:p w:rsidR="00D9015C" w:rsidRDefault="00D9015C">
            <w:pPr>
              <w:widowControl/>
              <w:jc w:val="left"/>
              <w:rPr>
                <w:b/>
                <w:bCs/>
                <w:kern w:val="0"/>
                <w:sz w:val="24"/>
              </w:rPr>
            </w:pPr>
          </w:p>
        </w:tc>
        <w:tc>
          <w:tcPr>
            <w:tcW w:w="1103" w:type="dxa"/>
            <w:vMerge/>
            <w:tcBorders>
              <w:top w:val="single" w:sz="4" w:space="0" w:color="000000"/>
              <w:left w:val="nil"/>
              <w:bottom w:val="single" w:sz="4" w:space="0" w:color="000000"/>
              <w:right w:val="single" w:sz="4" w:space="0" w:color="000000"/>
            </w:tcBorders>
            <w:vAlign w:val="center"/>
          </w:tcPr>
          <w:p w:rsidR="00D9015C" w:rsidRDefault="00D9015C">
            <w:pPr>
              <w:widowControl/>
              <w:jc w:val="left"/>
              <w:rPr>
                <w:b/>
                <w:bCs/>
                <w:kern w:val="0"/>
                <w:sz w:val="24"/>
              </w:rPr>
            </w:pPr>
          </w:p>
        </w:tc>
        <w:tc>
          <w:tcPr>
            <w:tcW w:w="855" w:type="dxa"/>
            <w:vMerge/>
            <w:tcBorders>
              <w:top w:val="single" w:sz="4" w:space="0" w:color="000000"/>
              <w:left w:val="nil"/>
              <w:bottom w:val="single" w:sz="4" w:space="0" w:color="000000"/>
              <w:right w:val="single" w:sz="4" w:space="0" w:color="000000"/>
            </w:tcBorders>
            <w:vAlign w:val="center"/>
          </w:tcPr>
          <w:p w:rsidR="00D9015C" w:rsidRDefault="00D9015C">
            <w:pPr>
              <w:widowControl/>
              <w:jc w:val="left"/>
              <w:rPr>
                <w:b/>
                <w:bCs/>
                <w:kern w:val="0"/>
                <w:sz w:val="24"/>
              </w:rPr>
            </w:pPr>
          </w:p>
        </w:tc>
        <w:tc>
          <w:tcPr>
            <w:tcW w:w="675" w:type="dxa"/>
            <w:vMerge/>
            <w:tcBorders>
              <w:top w:val="single" w:sz="4" w:space="0" w:color="000000"/>
              <w:left w:val="nil"/>
              <w:bottom w:val="single" w:sz="4" w:space="0" w:color="000000"/>
              <w:right w:val="single" w:sz="4" w:space="0" w:color="000000"/>
            </w:tcBorders>
            <w:vAlign w:val="center"/>
          </w:tcPr>
          <w:p w:rsidR="00D9015C" w:rsidRDefault="00D9015C">
            <w:pPr>
              <w:widowControl/>
              <w:jc w:val="left"/>
              <w:rPr>
                <w:b/>
                <w:bCs/>
                <w:kern w:val="0"/>
                <w:sz w:val="24"/>
              </w:rPr>
            </w:pPr>
          </w:p>
        </w:tc>
        <w:tc>
          <w:tcPr>
            <w:tcW w:w="2241" w:type="dxa"/>
            <w:tcBorders>
              <w:top w:val="nil"/>
              <w:left w:val="nil"/>
              <w:bottom w:val="nil"/>
              <w:right w:val="single" w:sz="4" w:space="0" w:color="000000"/>
            </w:tcBorders>
            <w:vAlign w:val="center"/>
          </w:tcPr>
          <w:p w:rsidR="00D9015C" w:rsidRDefault="00D9015C">
            <w:pPr>
              <w:widowControl/>
              <w:jc w:val="center"/>
              <w:rPr>
                <w:b/>
                <w:bCs/>
                <w:kern w:val="0"/>
                <w:sz w:val="24"/>
              </w:rPr>
            </w:pPr>
            <w:r>
              <w:rPr>
                <w:b/>
                <w:bCs/>
                <w:kern w:val="0"/>
                <w:sz w:val="24"/>
              </w:rPr>
              <w:t>专</w:t>
            </w:r>
            <w:r>
              <w:rPr>
                <w:b/>
                <w:bCs/>
                <w:kern w:val="0"/>
                <w:sz w:val="24"/>
              </w:rPr>
              <w:t xml:space="preserve">  </w:t>
            </w:r>
            <w:r>
              <w:rPr>
                <w:b/>
                <w:bCs/>
                <w:kern w:val="0"/>
                <w:sz w:val="24"/>
              </w:rPr>
              <w:t>业</w:t>
            </w:r>
          </w:p>
        </w:tc>
        <w:tc>
          <w:tcPr>
            <w:tcW w:w="670" w:type="dxa"/>
            <w:tcBorders>
              <w:top w:val="nil"/>
              <w:left w:val="nil"/>
              <w:bottom w:val="nil"/>
              <w:right w:val="single" w:sz="4" w:space="0" w:color="000000"/>
            </w:tcBorders>
            <w:vAlign w:val="center"/>
          </w:tcPr>
          <w:p w:rsidR="00D9015C" w:rsidRDefault="00D9015C">
            <w:pPr>
              <w:widowControl/>
              <w:jc w:val="center"/>
              <w:rPr>
                <w:b/>
                <w:bCs/>
                <w:kern w:val="0"/>
                <w:sz w:val="24"/>
              </w:rPr>
            </w:pPr>
            <w:r>
              <w:rPr>
                <w:b/>
                <w:bCs/>
                <w:kern w:val="0"/>
                <w:sz w:val="24"/>
              </w:rPr>
              <w:t>学历学位</w:t>
            </w:r>
          </w:p>
        </w:tc>
        <w:tc>
          <w:tcPr>
            <w:tcW w:w="2585" w:type="dxa"/>
            <w:tcBorders>
              <w:top w:val="nil"/>
              <w:left w:val="nil"/>
              <w:bottom w:val="nil"/>
              <w:right w:val="single" w:sz="4" w:space="0" w:color="000000"/>
            </w:tcBorders>
            <w:vAlign w:val="center"/>
          </w:tcPr>
          <w:p w:rsidR="00D9015C" w:rsidRDefault="00D9015C">
            <w:pPr>
              <w:widowControl/>
              <w:jc w:val="center"/>
              <w:rPr>
                <w:b/>
                <w:bCs/>
                <w:kern w:val="0"/>
                <w:sz w:val="24"/>
              </w:rPr>
            </w:pPr>
            <w:r>
              <w:rPr>
                <w:b/>
                <w:bCs/>
                <w:kern w:val="0"/>
                <w:sz w:val="24"/>
              </w:rPr>
              <w:t>其他条件</w:t>
            </w:r>
          </w:p>
        </w:tc>
        <w:tc>
          <w:tcPr>
            <w:tcW w:w="240" w:type="dxa"/>
            <w:vAlign w:val="center"/>
          </w:tcPr>
          <w:p w:rsidR="00D9015C" w:rsidRDefault="00D9015C">
            <w:pPr>
              <w:widowControl/>
              <w:jc w:val="left"/>
              <w:rPr>
                <w:kern w:val="0"/>
                <w:sz w:val="24"/>
              </w:rPr>
            </w:pPr>
          </w:p>
        </w:tc>
      </w:tr>
      <w:tr w:rsidR="00D9015C">
        <w:trPr>
          <w:trHeight w:val="2062"/>
        </w:trPr>
        <w:tc>
          <w:tcPr>
            <w:tcW w:w="961" w:type="dxa"/>
            <w:vMerge w:val="restart"/>
            <w:tcBorders>
              <w:top w:val="single" w:sz="4" w:space="0" w:color="000000"/>
              <w:left w:val="single" w:sz="4" w:space="0" w:color="000000"/>
              <w:right w:val="single" w:sz="4" w:space="0" w:color="000000"/>
            </w:tcBorders>
            <w:vAlign w:val="center"/>
          </w:tcPr>
          <w:p w:rsidR="00D9015C" w:rsidRDefault="00D9015C">
            <w:pPr>
              <w:widowControl/>
              <w:jc w:val="center"/>
              <w:rPr>
                <w:rFonts w:eastAsia="仿宋_GB2312" w:cs="宋体"/>
                <w:kern w:val="0"/>
                <w:sz w:val="24"/>
                <w:szCs w:val="32"/>
                <w:shd w:val="clear" w:color="auto" w:fill="FFFFFF"/>
              </w:rPr>
            </w:pPr>
            <w:r>
              <w:rPr>
                <w:rFonts w:eastAsia="仿宋_GB2312" w:cs="宋体" w:hint="eastAsia"/>
                <w:kern w:val="0"/>
                <w:sz w:val="24"/>
                <w:szCs w:val="32"/>
                <w:shd w:val="clear" w:color="auto" w:fill="FFFFFF"/>
              </w:rPr>
              <w:t>1</w:t>
            </w:r>
          </w:p>
        </w:tc>
        <w:tc>
          <w:tcPr>
            <w:tcW w:w="1103" w:type="dxa"/>
            <w:vMerge w:val="restart"/>
            <w:tcBorders>
              <w:top w:val="single" w:sz="4" w:space="0" w:color="000000"/>
              <w:left w:val="nil"/>
              <w:right w:val="single" w:sz="4" w:space="0" w:color="000000"/>
            </w:tcBorders>
            <w:vAlign w:val="center"/>
          </w:tcPr>
          <w:p w:rsidR="00D9015C" w:rsidRDefault="00D9015C">
            <w:pPr>
              <w:widowControl/>
              <w:rPr>
                <w:rFonts w:eastAsia="仿宋_GB2312" w:cs="宋体"/>
                <w:kern w:val="0"/>
                <w:sz w:val="24"/>
                <w:szCs w:val="32"/>
                <w:shd w:val="clear" w:color="auto" w:fill="FFFFFF"/>
              </w:rPr>
            </w:pPr>
            <w:r>
              <w:rPr>
                <w:rFonts w:eastAsia="仿宋_GB2312" w:cs="宋体" w:hint="eastAsia"/>
                <w:kern w:val="0"/>
                <w:sz w:val="24"/>
                <w:szCs w:val="32"/>
                <w:shd w:val="clear" w:color="auto" w:fill="FFFFFF"/>
              </w:rPr>
              <w:t>环保协管</w:t>
            </w:r>
            <w:r>
              <w:rPr>
                <w:rFonts w:eastAsia="仿宋_GB2312" w:cs="宋体" w:hint="eastAsia"/>
                <w:kern w:val="0"/>
                <w:sz w:val="24"/>
                <w:szCs w:val="32"/>
                <w:shd w:val="clear" w:color="auto" w:fill="FFFFFF"/>
              </w:rPr>
              <w:t xml:space="preserve">   </w:t>
            </w:r>
            <w:r>
              <w:rPr>
                <w:rFonts w:eastAsia="仿宋_GB2312" w:cs="宋体" w:hint="eastAsia"/>
                <w:kern w:val="0"/>
                <w:sz w:val="24"/>
                <w:szCs w:val="32"/>
                <w:shd w:val="clear" w:color="auto" w:fill="FFFFFF"/>
              </w:rPr>
              <w:t>员</w:t>
            </w:r>
          </w:p>
          <w:p w:rsidR="00D9015C" w:rsidRDefault="00D9015C">
            <w:pPr>
              <w:widowControl/>
              <w:rPr>
                <w:rFonts w:eastAsia="仿宋_GB2312" w:cs="宋体"/>
                <w:kern w:val="0"/>
                <w:sz w:val="24"/>
                <w:szCs w:val="32"/>
                <w:shd w:val="clear" w:color="auto" w:fill="FFFFFF"/>
              </w:rPr>
            </w:pPr>
          </w:p>
        </w:tc>
        <w:tc>
          <w:tcPr>
            <w:tcW w:w="855" w:type="dxa"/>
            <w:vMerge w:val="restart"/>
            <w:tcBorders>
              <w:top w:val="single" w:sz="4" w:space="0" w:color="000000"/>
              <w:left w:val="nil"/>
              <w:right w:val="single" w:sz="4" w:space="0" w:color="000000"/>
            </w:tcBorders>
            <w:vAlign w:val="center"/>
          </w:tcPr>
          <w:p w:rsidR="00D9015C" w:rsidRDefault="00D9015C">
            <w:pPr>
              <w:widowControl/>
              <w:rPr>
                <w:rFonts w:eastAsia="仿宋_GB2312" w:cs="宋体"/>
                <w:kern w:val="0"/>
                <w:sz w:val="24"/>
                <w:szCs w:val="32"/>
                <w:shd w:val="clear" w:color="auto" w:fill="FFFFFF"/>
              </w:rPr>
            </w:pPr>
            <w:r>
              <w:rPr>
                <w:rFonts w:eastAsia="仿宋_GB2312" w:cs="宋体" w:hint="eastAsia"/>
                <w:kern w:val="0"/>
                <w:sz w:val="24"/>
                <w:szCs w:val="32"/>
                <w:shd w:val="clear" w:color="auto" w:fill="FFFFFF"/>
              </w:rPr>
              <w:t>专业技</w:t>
            </w:r>
            <w:r>
              <w:rPr>
                <w:rFonts w:eastAsia="仿宋_GB2312" w:cs="宋体" w:hint="eastAsia"/>
                <w:kern w:val="0"/>
                <w:sz w:val="24"/>
                <w:szCs w:val="32"/>
                <w:shd w:val="clear" w:color="auto" w:fill="FFFFFF"/>
              </w:rPr>
              <w:t xml:space="preserve"> </w:t>
            </w:r>
            <w:r>
              <w:rPr>
                <w:rFonts w:eastAsia="仿宋_GB2312" w:cs="宋体" w:hint="eastAsia"/>
                <w:kern w:val="0"/>
                <w:sz w:val="24"/>
                <w:szCs w:val="32"/>
                <w:shd w:val="clear" w:color="auto" w:fill="FFFFFF"/>
              </w:rPr>
              <w:t>术</w:t>
            </w:r>
          </w:p>
        </w:tc>
        <w:tc>
          <w:tcPr>
            <w:tcW w:w="675" w:type="dxa"/>
            <w:vMerge w:val="restart"/>
            <w:tcBorders>
              <w:top w:val="single" w:sz="4" w:space="0" w:color="000000"/>
              <w:left w:val="nil"/>
              <w:right w:val="single" w:sz="4" w:space="0" w:color="000000"/>
            </w:tcBorders>
            <w:vAlign w:val="center"/>
          </w:tcPr>
          <w:p w:rsidR="00D9015C" w:rsidRDefault="00FA028C">
            <w:pPr>
              <w:widowControl/>
              <w:jc w:val="center"/>
              <w:rPr>
                <w:rFonts w:eastAsia="仿宋_GB2312" w:cs="宋体"/>
                <w:kern w:val="0"/>
                <w:sz w:val="24"/>
                <w:szCs w:val="32"/>
                <w:shd w:val="clear" w:color="auto" w:fill="FFFFFF"/>
              </w:rPr>
            </w:pPr>
            <w:r>
              <w:rPr>
                <w:rFonts w:eastAsia="仿宋_GB2312" w:cs="宋体" w:hint="eastAsia"/>
                <w:kern w:val="0"/>
                <w:sz w:val="24"/>
                <w:szCs w:val="32"/>
                <w:shd w:val="clear" w:color="auto" w:fill="FFFFFF"/>
              </w:rPr>
              <w:t>3</w:t>
            </w:r>
          </w:p>
        </w:tc>
        <w:tc>
          <w:tcPr>
            <w:tcW w:w="2241" w:type="dxa"/>
            <w:vMerge w:val="restart"/>
            <w:tcBorders>
              <w:top w:val="single" w:sz="4" w:space="0" w:color="000000"/>
              <w:left w:val="nil"/>
              <w:right w:val="single" w:sz="4" w:space="0" w:color="000000"/>
            </w:tcBorders>
            <w:vAlign w:val="center"/>
          </w:tcPr>
          <w:p w:rsidR="00D9015C" w:rsidRDefault="00F8526C">
            <w:pPr>
              <w:widowControl/>
              <w:rPr>
                <w:rFonts w:eastAsia="仿宋_GB2312" w:cs="宋体"/>
                <w:kern w:val="0"/>
                <w:sz w:val="24"/>
                <w:szCs w:val="32"/>
                <w:shd w:val="clear" w:color="auto" w:fill="FFFFFF"/>
              </w:rPr>
            </w:pPr>
            <w:r>
              <w:rPr>
                <w:rFonts w:eastAsia="仿宋_GB2312" w:cs="宋体" w:hint="eastAsia"/>
                <w:kern w:val="0"/>
                <w:sz w:val="24"/>
                <w:szCs w:val="32"/>
                <w:shd w:val="clear" w:color="auto" w:fill="FFFFFF"/>
              </w:rPr>
              <w:t>法学</w:t>
            </w:r>
            <w:r w:rsidR="00D9015C">
              <w:rPr>
                <w:rFonts w:eastAsia="仿宋_GB2312" w:cs="宋体" w:hint="eastAsia"/>
                <w:kern w:val="0"/>
                <w:sz w:val="24"/>
                <w:szCs w:val="32"/>
                <w:shd w:val="clear" w:color="auto" w:fill="FFFFFF"/>
              </w:rPr>
              <w:t>（</w:t>
            </w:r>
            <w:r w:rsidR="00D9015C">
              <w:rPr>
                <w:rFonts w:eastAsia="仿宋_GB2312" w:cs="宋体" w:hint="eastAsia"/>
                <w:kern w:val="0"/>
                <w:sz w:val="24"/>
                <w:szCs w:val="32"/>
                <w:shd w:val="clear" w:color="auto" w:fill="FFFFFF"/>
              </w:rPr>
              <w:t>B03</w:t>
            </w:r>
            <w:r w:rsidR="00D9015C">
              <w:rPr>
                <w:rFonts w:eastAsia="仿宋_GB2312" w:cs="宋体" w:hint="eastAsia"/>
                <w:kern w:val="0"/>
                <w:sz w:val="24"/>
                <w:szCs w:val="32"/>
                <w:shd w:val="clear" w:color="auto" w:fill="FFFFFF"/>
              </w:rPr>
              <w:t>）、</w:t>
            </w:r>
            <w:r>
              <w:rPr>
                <w:rFonts w:eastAsia="仿宋_GB2312" w:cs="宋体" w:hint="eastAsia"/>
                <w:kern w:val="0"/>
                <w:sz w:val="24"/>
                <w:szCs w:val="32"/>
                <w:shd w:val="clear" w:color="auto" w:fill="FFFFFF"/>
              </w:rPr>
              <w:t>化学类</w:t>
            </w:r>
            <w:r w:rsidR="00D9015C">
              <w:rPr>
                <w:rFonts w:eastAsia="仿宋_GB2312" w:cs="宋体" w:hint="eastAsia"/>
                <w:kern w:val="0"/>
                <w:sz w:val="24"/>
                <w:szCs w:val="32"/>
                <w:shd w:val="clear" w:color="auto" w:fill="FFFFFF"/>
              </w:rPr>
              <w:t>(B07</w:t>
            </w:r>
            <w:r w:rsidR="00E94836">
              <w:rPr>
                <w:rFonts w:eastAsia="仿宋_GB2312" w:cs="宋体" w:hint="eastAsia"/>
                <w:kern w:val="0"/>
                <w:sz w:val="24"/>
                <w:szCs w:val="32"/>
                <w:shd w:val="clear" w:color="auto" w:fill="FFFFFF"/>
              </w:rPr>
              <w:t>03</w:t>
            </w:r>
            <w:r w:rsidR="00D9015C">
              <w:rPr>
                <w:rFonts w:eastAsia="仿宋_GB2312" w:cs="宋体" w:hint="eastAsia"/>
                <w:kern w:val="0"/>
                <w:sz w:val="24"/>
                <w:szCs w:val="32"/>
                <w:shd w:val="clear" w:color="auto" w:fill="FFFFFF"/>
              </w:rPr>
              <w:t>)</w:t>
            </w:r>
            <w:r w:rsidR="00D9015C">
              <w:rPr>
                <w:rFonts w:eastAsia="仿宋_GB2312" w:cs="宋体" w:hint="eastAsia"/>
                <w:kern w:val="0"/>
                <w:sz w:val="24"/>
                <w:szCs w:val="32"/>
                <w:shd w:val="clear" w:color="auto" w:fill="FFFFFF"/>
              </w:rPr>
              <w:t>、</w:t>
            </w:r>
            <w:r w:rsidRPr="00F8526C">
              <w:rPr>
                <w:rFonts w:eastAsia="仿宋_GB2312" w:cs="宋体" w:hint="eastAsia"/>
                <w:kern w:val="0"/>
                <w:sz w:val="24"/>
                <w:szCs w:val="32"/>
                <w:shd w:val="clear" w:color="auto" w:fill="FFFFFF"/>
              </w:rPr>
              <w:t>地理科学类</w:t>
            </w:r>
            <w:r w:rsidR="00E94836">
              <w:rPr>
                <w:rFonts w:eastAsia="仿宋_GB2312" w:cs="宋体" w:hint="eastAsia"/>
                <w:kern w:val="0"/>
                <w:sz w:val="24"/>
                <w:szCs w:val="32"/>
                <w:shd w:val="clear" w:color="auto" w:fill="FFFFFF"/>
              </w:rPr>
              <w:t>(B0705)</w:t>
            </w:r>
            <w:r w:rsidR="00E94836">
              <w:rPr>
                <w:rFonts w:eastAsia="仿宋_GB2312" w:cs="宋体" w:hint="eastAsia"/>
                <w:kern w:val="0"/>
                <w:sz w:val="24"/>
                <w:szCs w:val="32"/>
                <w:shd w:val="clear" w:color="auto" w:fill="FFFFFF"/>
              </w:rPr>
              <w:t>、</w:t>
            </w:r>
            <w:r>
              <w:rPr>
                <w:rFonts w:eastAsia="仿宋_GB2312" w:cs="宋体" w:hint="eastAsia"/>
                <w:kern w:val="0"/>
                <w:sz w:val="24"/>
                <w:szCs w:val="32"/>
                <w:shd w:val="clear" w:color="auto" w:fill="FFFFFF"/>
              </w:rPr>
              <w:t>大气科学类</w:t>
            </w:r>
            <w:r w:rsidR="00E94836">
              <w:rPr>
                <w:rFonts w:eastAsia="仿宋_GB2312" w:cs="宋体" w:hint="eastAsia"/>
                <w:kern w:val="0"/>
                <w:sz w:val="24"/>
                <w:szCs w:val="32"/>
                <w:shd w:val="clear" w:color="auto" w:fill="FFFFFF"/>
              </w:rPr>
              <w:t>(B0706)</w:t>
            </w:r>
            <w:r w:rsidR="00D05BE9">
              <w:rPr>
                <w:rFonts w:eastAsia="仿宋_GB2312" w:cs="宋体" w:hint="eastAsia"/>
                <w:kern w:val="0"/>
                <w:sz w:val="24"/>
                <w:szCs w:val="32"/>
                <w:shd w:val="clear" w:color="auto" w:fill="FFFFFF"/>
              </w:rPr>
              <w:t>、</w:t>
            </w:r>
            <w:r>
              <w:rPr>
                <w:rFonts w:eastAsia="仿宋_GB2312" w:cs="宋体" w:hint="eastAsia"/>
                <w:kern w:val="0"/>
                <w:sz w:val="24"/>
                <w:szCs w:val="32"/>
                <w:shd w:val="clear" w:color="auto" w:fill="FFFFFF"/>
              </w:rPr>
              <w:t>生物科学类</w:t>
            </w:r>
            <w:r w:rsidR="00D05BE9">
              <w:rPr>
                <w:rFonts w:eastAsia="仿宋_GB2312" w:cs="宋体" w:hint="eastAsia"/>
                <w:kern w:val="0"/>
                <w:sz w:val="24"/>
                <w:szCs w:val="32"/>
                <w:shd w:val="clear" w:color="auto" w:fill="FFFFFF"/>
              </w:rPr>
              <w:t>(B0710)</w:t>
            </w:r>
            <w:r w:rsidR="00D05BE9">
              <w:rPr>
                <w:rFonts w:eastAsia="仿宋_GB2312" w:cs="宋体" w:hint="eastAsia"/>
                <w:kern w:val="0"/>
                <w:sz w:val="24"/>
                <w:szCs w:val="32"/>
                <w:shd w:val="clear" w:color="auto" w:fill="FFFFFF"/>
              </w:rPr>
              <w:t>、</w:t>
            </w:r>
            <w:r>
              <w:rPr>
                <w:rFonts w:eastAsia="仿宋_GB2312" w:cs="宋体" w:hint="eastAsia"/>
                <w:kern w:val="0"/>
                <w:sz w:val="24"/>
                <w:szCs w:val="32"/>
                <w:shd w:val="clear" w:color="auto" w:fill="FFFFFF"/>
              </w:rPr>
              <w:t>环境科学与工程类</w:t>
            </w:r>
            <w:r w:rsidR="00D9015C">
              <w:rPr>
                <w:rFonts w:eastAsia="仿宋_GB2312" w:cs="宋体" w:hint="eastAsia"/>
                <w:kern w:val="0"/>
                <w:sz w:val="24"/>
                <w:szCs w:val="32"/>
                <w:shd w:val="clear" w:color="auto" w:fill="FFFFFF"/>
              </w:rPr>
              <w:t>(B08</w:t>
            </w:r>
            <w:r w:rsidR="00D05BE9">
              <w:rPr>
                <w:rFonts w:eastAsia="仿宋_GB2312" w:cs="宋体" w:hint="eastAsia"/>
                <w:kern w:val="0"/>
                <w:sz w:val="24"/>
                <w:szCs w:val="32"/>
                <w:shd w:val="clear" w:color="auto" w:fill="FFFFFF"/>
              </w:rPr>
              <w:t>26</w:t>
            </w:r>
            <w:r w:rsidR="00D9015C">
              <w:rPr>
                <w:rFonts w:eastAsia="仿宋_GB2312" w:cs="宋体" w:hint="eastAsia"/>
                <w:kern w:val="0"/>
                <w:sz w:val="24"/>
                <w:szCs w:val="32"/>
                <w:shd w:val="clear" w:color="auto" w:fill="FFFFFF"/>
              </w:rPr>
              <w:t>)</w:t>
            </w:r>
            <w:r w:rsidR="00D9015C">
              <w:rPr>
                <w:rFonts w:eastAsia="仿宋_GB2312" w:cs="宋体" w:hint="eastAsia"/>
                <w:kern w:val="0"/>
                <w:sz w:val="24"/>
                <w:szCs w:val="32"/>
                <w:shd w:val="clear" w:color="auto" w:fill="FFFFFF"/>
              </w:rPr>
              <w:t>、</w:t>
            </w:r>
            <w:r>
              <w:rPr>
                <w:rFonts w:eastAsia="仿宋_GB2312" w:cs="宋体" w:hint="eastAsia"/>
                <w:kern w:val="0"/>
                <w:sz w:val="24"/>
                <w:szCs w:val="32"/>
                <w:shd w:val="clear" w:color="auto" w:fill="FFFFFF"/>
              </w:rPr>
              <w:t>生物技术类</w:t>
            </w:r>
            <w:r w:rsidR="00D05BE9">
              <w:rPr>
                <w:rFonts w:eastAsia="仿宋_GB2312" w:cs="宋体" w:hint="eastAsia"/>
                <w:kern w:val="0"/>
                <w:sz w:val="24"/>
                <w:szCs w:val="32"/>
                <w:shd w:val="clear" w:color="auto" w:fill="FFFFFF"/>
              </w:rPr>
              <w:t>(C0702)</w:t>
            </w:r>
            <w:r w:rsidR="00D05BE9">
              <w:rPr>
                <w:rFonts w:eastAsia="仿宋_GB2312" w:cs="宋体" w:hint="eastAsia"/>
                <w:kern w:val="0"/>
                <w:sz w:val="24"/>
                <w:szCs w:val="32"/>
                <w:shd w:val="clear" w:color="auto" w:fill="FFFFFF"/>
              </w:rPr>
              <w:t>、</w:t>
            </w:r>
            <w:r w:rsidR="00117B24">
              <w:rPr>
                <w:rFonts w:eastAsia="仿宋_GB2312" w:cs="宋体" w:hint="eastAsia"/>
                <w:kern w:val="0"/>
                <w:sz w:val="24"/>
                <w:szCs w:val="32"/>
                <w:shd w:val="clear" w:color="auto" w:fill="FFFFFF"/>
              </w:rPr>
              <w:t>工学</w:t>
            </w:r>
            <w:r w:rsidR="00117B24">
              <w:rPr>
                <w:rFonts w:eastAsia="仿宋_GB2312" w:cs="宋体" w:hint="eastAsia"/>
                <w:kern w:val="0"/>
                <w:sz w:val="24"/>
                <w:szCs w:val="32"/>
                <w:shd w:val="clear" w:color="auto" w:fill="FFFFFF"/>
              </w:rPr>
              <w:t>(C08)</w:t>
            </w:r>
            <w:r w:rsidR="0094782D">
              <w:rPr>
                <w:rFonts w:eastAsia="仿宋_GB2312" w:cs="宋体" w:hint="eastAsia"/>
                <w:kern w:val="0"/>
                <w:sz w:val="24"/>
                <w:szCs w:val="32"/>
                <w:shd w:val="clear" w:color="auto" w:fill="FFFFFF"/>
              </w:rPr>
              <w:t>、</w:t>
            </w:r>
            <w:r>
              <w:rPr>
                <w:rFonts w:eastAsia="仿宋_GB2312" w:cs="宋体" w:hint="eastAsia"/>
                <w:kern w:val="0"/>
                <w:sz w:val="24"/>
                <w:szCs w:val="32"/>
                <w:shd w:val="clear" w:color="auto" w:fill="FFFFFF"/>
              </w:rPr>
              <w:t>管理学</w:t>
            </w:r>
            <w:r w:rsidR="00D9015C">
              <w:rPr>
                <w:rFonts w:eastAsia="仿宋_GB2312" w:cs="宋体" w:hint="eastAsia"/>
                <w:kern w:val="0"/>
                <w:sz w:val="24"/>
                <w:szCs w:val="32"/>
                <w:shd w:val="clear" w:color="auto" w:fill="FFFFFF"/>
              </w:rPr>
              <w:t>(C12)</w:t>
            </w:r>
            <w:r w:rsidR="00D9015C">
              <w:rPr>
                <w:rFonts w:eastAsia="仿宋_GB2312" w:cs="宋体" w:hint="eastAsia"/>
                <w:kern w:val="0"/>
                <w:sz w:val="24"/>
                <w:szCs w:val="32"/>
                <w:shd w:val="clear" w:color="auto" w:fill="FFFFFF"/>
              </w:rPr>
              <w:t>、</w:t>
            </w:r>
            <w:r w:rsidR="0094782D">
              <w:rPr>
                <w:rFonts w:eastAsia="仿宋_GB2312" w:cs="宋体" w:hint="eastAsia"/>
                <w:kern w:val="0"/>
                <w:sz w:val="24"/>
                <w:szCs w:val="32"/>
                <w:shd w:val="clear" w:color="auto" w:fill="FFFFFF"/>
              </w:rPr>
              <w:t>自然保护与环境生态类</w:t>
            </w:r>
            <w:r w:rsidR="00D9015C">
              <w:rPr>
                <w:rFonts w:eastAsia="仿宋_GB2312" w:cs="宋体" w:hint="eastAsia"/>
                <w:kern w:val="0"/>
                <w:sz w:val="24"/>
                <w:szCs w:val="32"/>
                <w:shd w:val="clear" w:color="auto" w:fill="FFFFFF"/>
              </w:rPr>
              <w:t>（</w:t>
            </w:r>
            <w:r w:rsidR="00D9015C">
              <w:rPr>
                <w:rFonts w:eastAsia="仿宋_GB2312" w:cs="宋体" w:hint="eastAsia"/>
                <w:kern w:val="0"/>
                <w:sz w:val="24"/>
                <w:szCs w:val="32"/>
                <w:shd w:val="clear" w:color="auto" w:fill="FFFFFF"/>
              </w:rPr>
              <w:t>B0902</w:t>
            </w:r>
            <w:r w:rsidR="00D9015C">
              <w:rPr>
                <w:rFonts w:eastAsia="仿宋_GB2312" w:cs="宋体" w:hint="eastAsia"/>
                <w:kern w:val="0"/>
                <w:sz w:val="24"/>
                <w:szCs w:val="32"/>
                <w:shd w:val="clear" w:color="auto" w:fill="FFFFFF"/>
              </w:rPr>
              <w:t>）、水土保持与水环境类（</w:t>
            </w:r>
            <w:r w:rsidR="00D9015C">
              <w:rPr>
                <w:rFonts w:eastAsia="仿宋_GB2312" w:cs="宋体" w:hint="eastAsia"/>
                <w:kern w:val="0"/>
                <w:sz w:val="24"/>
                <w:szCs w:val="32"/>
                <w:shd w:val="clear" w:color="auto" w:fill="FFFFFF"/>
              </w:rPr>
              <w:t>C0902</w:t>
            </w:r>
            <w:r w:rsidR="00D9015C">
              <w:rPr>
                <w:rFonts w:eastAsia="仿宋_GB2312" w:cs="宋体" w:hint="eastAsia"/>
                <w:kern w:val="0"/>
                <w:sz w:val="24"/>
                <w:szCs w:val="32"/>
                <w:shd w:val="clear" w:color="auto" w:fill="FFFFFF"/>
              </w:rPr>
              <w:t>）</w:t>
            </w:r>
          </w:p>
          <w:p w:rsidR="00D9015C" w:rsidRDefault="00D9015C">
            <w:pPr>
              <w:widowControl/>
              <w:rPr>
                <w:rFonts w:eastAsia="仿宋_GB2312" w:cs="宋体"/>
                <w:kern w:val="0"/>
                <w:sz w:val="24"/>
                <w:szCs w:val="32"/>
                <w:shd w:val="clear" w:color="auto" w:fill="FFFFFF"/>
              </w:rPr>
            </w:pPr>
          </w:p>
        </w:tc>
        <w:tc>
          <w:tcPr>
            <w:tcW w:w="670" w:type="dxa"/>
            <w:vMerge w:val="restart"/>
            <w:tcBorders>
              <w:top w:val="single" w:sz="4" w:space="0" w:color="000000"/>
              <w:left w:val="nil"/>
              <w:right w:val="single" w:sz="4" w:space="0" w:color="000000"/>
            </w:tcBorders>
            <w:vAlign w:val="center"/>
          </w:tcPr>
          <w:p w:rsidR="00D9015C" w:rsidRDefault="00D9015C">
            <w:pPr>
              <w:widowControl/>
              <w:rPr>
                <w:rFonts w:eastAsia="仿宋_GB2312" w:cs="宋体"/>
                <w:kern w:val="0"/>
                <w:sz w:val="24"/>
                <w:szCs w:val="32"/>
                <w:shd w:val="clear" w:color="auto" w:fill="FFFFFF"/>
              </w:rPr>
            </w:pPr>
            <w:r>
              <w:rPr>
                <w:rFonts w:eastAsia="仿宋_GB2312" w:cs="宋体" w:hint="eastAsia"/>
                <w:kern w:val="0"/>
                <w:sz w:val="24"/>
                <w:szCs w:val="32"/>
                <w:shd w:val="clear" w:color="auto" w:fill="FFFFFF"/>
              </w:rPr>
              <w:t>大专及以上</w:t>
            </w:r>
          </w:p>
        </w:tc>
        <w:tc>
          <w:tcPr>
            <w:tcW w:w="2585" w:type="dxa"/>
            <w:vMerge w:val="restart"/>
            <w:tcBorders>
              <w:top w:val="single" w:sz="4" w:space="0" w:color="000000"/>
              <w:left w:val="nil"/>
              <w:right w:val="single" w:sz="4" w:space="0" w:color="000000"/>
            </w:tcBorders>
            <w:vAlign w:val="center"/>
          </w:tcPr>
          <w:p w:rsidR="00D9015C" w:rsidRDefault="00D9015C">
            <w:pPr>
              <w:widowControl/>
              <w:rPr>
                <w:rFonts w:eastAsia="仿宋_GB2312" w:cs="宋体"/>
                <w:kern w:val="0"/>
                <w:sz w:val="24"/>
                <w:szCs w:val="32"/>
                <w:shd w:val="clear" w:color="auto" w:fill="FFFFFF"/>
              </w:rPr>
            </w:pPr>
            <w:r>
              <w:rPr>
                <w:rFonts w:eastAsia="仿宋_GB2312" w:cs="宋体" w:hint="eastAsia"/>
                <w:kern w:val="0"/>
                <w:sz w:val="24"/>
                <w:szCs w:val="32"/>
                <w:shd w:val="clear" w:color="auto" w:fill="FFFFFF"/>
              </w:rPr>
              <w:t>1</w:t>
            </w:r>
            <w:r>
              <w:rPr>
                <w:rFonts w:eastAsia="仿宋_GB2312" w:cs="宋体" w:hint="eastAsia"/>
                <w:kern w:val="0"/>
                <w:sz w:val="24"/>
                <w:szCs w:val="32"/>
                <w:shd w:val="clear" w:color="auto" w:fill="FFFFFF"/>
              </w:rPr>
              <w:t>、</w:t>
            </w:r>
            <w:r>
              <w:rPr>
                <w:rFonts w:eastAsia="仿宋_GB2312" w:cs="宋体" w:hint="eastAsia"/>
                <w:kern w:val="0"/>
                <w:sz w:val="24"/>
                <w:szCs w:val="32"/>
                <w:shd w:val="clear" w:color="auto" w:fill="FFFFFF"/>
              </w:rPr>
              <w:t>35</w:t>
            </w:r>
            <w:r>
              <w:rPr>
                <w:rFonts w:eastAsia="仿宋_GB2312" w:cs="宋体" w:hint="eastAsia"/>
                <w:kern w:val="0"/>
                <w:sz w:val="24"/>
                <w:szCs w:val="32"/>
                <w:shd w:val="clear" w:color="auto" w:fill="FFFFFF"/>
              </w:rPr>
              <w:t>周岁以内（时间计算截止日期为</w:t>
            </w:r>
            <w:r>
              <w:rPr>
                <w:rFonts w:eastAsia="仿宋_GB2312" w:cs="宋体" w:hint="eastAsia"/>
                <w:kern w:val="0"/>
                <w:sz w:val="24"/>
                <w:szCs w:val="32"/>
                <w:shd w:val="clear" w:color="auto" w:fill="FFFFFF"/>
              </w:rPr>
              <w:t>201</w:t>
            </w:r>
            <w:r w:rsidR="00F53475">
              <w:rPr>
                <w:rFonts w:eastAsia="仿宋_GB2312" w:cs="宋体" w:hint="eastAsia"/>
                <w:kern w:val="0"/>
                <w:sz w:val="24"/>
                <w:szCs w:val="32"/>
                <w:shd w:val="clear" w:color="auto" w:fill="FFFFFF"/>
              </w:rPr>
              <w:t>9</w:t>
            </w:r>
            <w:r>
              <w:rPr>
                <w:rFonts w:eastAsia="仿宋_GB2312" w:cs="宋体" w:hint="eastAsia"/>
                <w:kern w:val="0"/>
                <w:sz w:val="24"/>
                <w:szCs w:val="32"/>
                <w:shd w:val="clear" w:color="auto" w:fill="FFFFFF"/>
              </w:rPr>
              <w:t>年</w:t>
            </w:r>
            <w:r w:rsidR="00F53475">
              <w:rPr>
                <w:rFonts w:eastAsia="仿宋_GB2312" w:cs="宋体" w:hint="eastAsia"/>
                <w:kern w:val="0"/>
                <w:sz w:val="24"/>
                <w:szCs w:val="32"/>
                <w:shd w:val="clear" w:color="auto" w:fill="FFFFFF"/>
              </w:rPr>
              <w:t>5</w:t>
            </w:r>
            <w:r>
              <w:rPr>
                <w:rFonts w:eastAsia="仿宋_GB2312" w:cs="宋体" w:hint="eastAsia"/>
                <w:kern w:val="0"/>
                <w:sz w:val="24"/>
                <w:szCs w:val="32"/>
                <w:shd w:val="clear" w:color="auto" w:fill="FFFFFF"/>
              </w:rPr>
              <w:t>月</w:t>
            </w:r>
            <w:r w:rsidR="00F53475">
              <w:rPr>
                <w:rFonts w:eastAsia="仿宋_GB2312" w:cs="宋体" w:hint="eastAsia"/>
                <w:kern w:val="0"/>
                <w:sz w:val="24"/>
                <w:szCs w:val="32"/>
                <w:shd w:val="clear" w:color="auto" w:fill="FFFFFF"/>
              </w:rPr>
              <w:t>24</w:t>
            </w:r>
            <w:r>
              <w:rPr>
                <w:rFonts w:eastAsia="仿宋_GB2312" w:cs="宋体" w:hint="eastAsia"/>
                <w:kern w:val="0"/>
                <w:sz w:val="24"/>
                <w:szCs w:val="32"/>
                <w:shd w:val="clear" w:color="auto" w:fill="FFFFFF"/>
              </w:rPr>
              <w:t>日（含当日），即</w:t>
            </w:r>
            <w:r>
              <w:rPr>
                <w:rFonts w:eastAsia="仿宋_GB2312" w:cs="宋体" w:hint="eastAsia"/>
                <w:kern w:val="0"/>
                <w:sz w:val="24"/>
                <w:szCs w:val="32"/>
                <w:shd w:val="clear" w:color="auto" w:fill="FFFFFF"/>
              </w:rPr>
              <w:t>19</w:t>
            </w:r>
            <w:r w:rsidR="00F53475">
              <w:rPr>
                <w:rFonts w:eastAsia="仿宋_GB2312" w:cs="宋体" w:hint="eastAsia"/>
                <w:kern w:val="0"/>
                <w:sz w:val="24"/>
                <w:szCs w:val="32"/>
                <w:shd w:val="clear" w:color="auto" w:fill="FFFFFF"/>
              </w:rPr>
              <w:t>84</w:t>
            </w:r>
            <w:r>
              <w:rPr>
                <w:rFonts w:eastAsia="仿宋_GB2312" w:cs="宋体" w:hint="eastAsia"/>
                <w:kern w:val="0"/>
                <w:sz w:val="24"/>
                <w:szCs w:val="32"/>
                <w:shd w:val="clear" w:color="auto" w:fill="FFFFFF"/>
              </w:rPr>
              <w:t>年</w:t>
            </w:r>
            <w:r w:rsidR="00F53475">
              <w:rPr>
                <w:rFonts w:eastAsia="仿宋_GB2312" w:cs="宋体" w:hint="eastAsia"/>
                <w:kern w:val="0"/>
                <w:sz w:val="24"/>
                <w:szCs w:val="32"/>
                <w:shd w:val="clear" w:color="auto" w:fill="FFFFFF"/>
              </w:rPr>
              <w:t>5</w:t>
            </w:r>
            <w:r>
              <w:rPr>
                <w:rFonts w:eastAsia="仿宋_GB2312" w:cs="宋体" w:hint="eastAsia"/>
                <w:kern w:val="0"/>
                <w:sz w:val="24"/>
                <w:szCs w:val="32"/>
                <w:shd w:val="clear" w:color="auto" w:fill="FFFFFF"/>
              </w:rPr>
              <w:t>月</w:t>
            </w:r>
            <w:r w:rsidR="00F53475">
              <w:rPr>
                <w:rFonts w:eastAsia="仿宋_GB2312" w:cs="宋体" w:hint="eastAsia"/>
                <w:kern w:val="0"/>
                <w:sz w:val="24"/>
                <w:szCs w:val="32"/>
                <w:shd w:val="clear" w:color="auto" w:fill="FFFFFF"/>
              </w:rPr>
              <w:t>24</w:t>
            </w:r>
            <w:r>
              <w:rPr>
                <w:rFonts w:eastAsia="仿宋_GB2312" w:cs="宋体" w:hint="eastAsia"/>
                <w:kern w:val="0"/>
                <w:sz w:val="24"/>
                <w:szCs w:val="32"/>
                <w:shd w:val="clear" w:color="auto" w:fill="FFFFFF"/>
              </w:rPr>
              <w:t>日（含当日）之后出生）；</w:t>
            </w:r>
          </w:p>
          <w:p w:rsidR="00D9015C" w:rsidRDefault="00D9015C">
            <w:pPr>
              <w:widowControl/>
              <w:rPr>
                <w:rFonts w:eastAsia="仿宋_GB2312" w:cs="宋体"/>
                <w:kern w:val="0"/>
                <w:sz w:val="24"/>
                <w:szCs w:val="32"/>
                <w:shd w:val="clear" w:color="auto" w:fill="FFFFFF"/>
              </w:rPr>
            </w:pPr>
            <w:r>
              <w:rPr>
                <w:rFonts w:eastAsia="仿宋_GB2312" w:cs="宋体" w:hint="eastAsia"/>
                <w:kern w:val="0"/>
                <w:sz w:val="24"/>
                <w:szCs w:val="32"/>
                <w:shd w:val="clear" w:color="auto" w:fill="FFFFFF"/>
              </w:rPr>
              <w:t>2</w:t>
            </w:r>
            <w:r>
              <w:rPr>
                <w:rFonts w:eastAsia="仿宋_GB2312" w:cs="宋体" w:hint="eastAsia"/>
                <w:kern w:val="0"/>
                <w:sz w:val="24"/>
                <w:szCs w:val="32"/>
                <w:shd w:val="clear" w:color="auto" w:fill="FFFFFF"/>
              </w:rPr>
              <w:t>、具有工作经验者优先。</w:t>
            </w:r>
            <w:r>
              <w:rPr>
                <w:rFonts w:eastAsia="仿宋_GB2312" w:cs="宋体" w:hint="eastAsia"/>
                <w:kern w:val="0"/>
                <w:sz w:val="24"/>
                <w:szCs w:val="32"/>
                <w:shd w:val="clear" w:color="auto" w:fill="FFFFFF"/>
              </w:rPr>
              <w:t xml:space="preserve"> </w:t>
            </w:r>
          </w:p>
        </w:tc>
        <w:tc>
          <w:tcPr>
            <w:tcW w:w="240" w:type="dxa"/>
            <w:vAlign w:val="center"/>
          </w:tcPr>
          <w:p w:rsidR="00D9015C" w:rsidRDefault="00D9015C">
            <w:pPr>
              <w:widowControl/>
              <w:jc w:val="left"/>
              <w:rPr>
                <w:kern w:val="0"/>
                <w:sz w:val="24"/>
              </w:rPr>
            </w:pPr>
          </w:p>
          <w:p w:rsidR="00D9015C" w:rsidRDefault="00D9015C">
            <w:pPr>
              <w:widowControl/>
              <w:jc w:val="left"/>
              <w:rPr>
                <w:kern w:val="0"/>
                <w:sz w:val="24"/>
              </w:rPr>
            </w:pPr>
          </w:p>
          <w:p w:rsidR="00D9015C" w:rsidRDefault="00D9015C">
            <w:pPr>
              <w:widowControl/>
              <w:jc w:val="left"/>
              <w:rPr>
                <w:kern w:val="0"/>
                <w:sz w:val="24"/>
              </w:rPr>
            </w:pPr>
          </w:p>
        </w:tc>
      </w:tr>
      <w:tr w:rsidR="00D9015C">
        <w:trPr>
          <w:trHeight w:val="2006"/>
        </w:trPr>
        <w:tc>
          <w:tcPr>
            <w:tcW w:w="961" w:type="dxa"/>
            <w:vMerge/>
            <w:tcBorders>
              <w:left w:val="single" w:sz="4" w:space="0" w:color="000000"/>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1103" w:type="dxa"/>
            <w:vMerge/>
            <w:tcBorders>
              <w:left w:val="nil"/>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855" w:type="dxa"/>
            <w:vMerge/>
            <w:tcBorders>
              <w:left w:val="nil"/>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675" w:type="dxa"/>
            <w:vMerge/>
            <w:tcBorders>
              <w:left w:val="nil"/>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2241" w:type="dxa"/>
            <w:vMerge/>
            <w:tcBorders>
              <w:left w:val="nil"/>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670" w:type="dxa"/>
            <w:vMerge/>
            <w:tcBorders>
              <w:left w:val="nil"/>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2585" w:type="dxa"/>
            <w:vMerge/>
            <w:tcBorders>
              <w:left w:val="nil"/>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240" w:type="dxa"/>
            <w:vAlign w:val="center"/>
          </w:tcPr>
          <w:p w:rsidR="00D9015C" w:rsidRDefault="00D9015C">
            <w:pPr>
              <w:widowControl/>
              <w:jc w:val="left"/>
              <w:rPr>
                <w:kern w:val="0"/>
                <w:sz w:val="24"/>
              </w:rPr>
            </w:pPr>
          </w:p>
        </w:tc>
      </w:tr>
      <w:tr w:rsidR="00D9015C">
        <w:trPr>
          <w:trHeight w:val="2456"/>
        </w:trPr>
        <w:tc>
          <w:tcPr>
            <w:tcW w:w="961" w:type="dxa"/>
            <w:vMerge/>
            <w:tcBorders>
              <w:left w:val="single" w:sz="4" w:space="0" w:color="000000"/>
              <w:bottom w:val="single" w:sz="4" w:space="0" w:color="auto"/>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1103" w:type="dxa"/>
            <w:vMerge/>
            <w:tcBorders>
              <w:left w:val="nil"/>
              <w:bottom w:val="single" w:sz="4" w:space="0" w:color="auto"/>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855" w:type="dxa"/>
            <w:vMerge/>
            <w:tcBorders>
              <w:left w:val="nil"/>
              <w:bottom w:val="single" w:sz="4" w:space="0" w:color="auto"/>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675" w:type="dxa"/>
            <w:vMerge/>
            <w:tcBorders>
              <w:left w:val="nil"/>
              <w:bottom w:val="single" w:sz="4" w:space="0" w:color="auto"/>
              <w:right w:val="single" w:sz="4" w:space="0" w:color="000000"/>
            </w:tcBorders>
            <w:vAlign w:val="center"/>
          </w:tcPr>
          <w:p w:rsidR="00D9015C" w:rsidRDefault="00D9015C">
            <w:pPr>
              <w:widowControl/>
              <w:jc w:val="center"/>
              <w:rPr>
                <w:rFonts w:eastAsia="仿宋_GB2312" w:cs="宋体"/>
                <w:kern w:val="0"/>
                <w:sz w:val="24"/>
                <w:szCs w:val="32"/>
                <w:shd w:val="clear" w:color="auto" w:fill="FFFFFF"/>
              </w:rPr>
            </w:pPr>
          </w:p>
        </w:tc>
        <w:tc>
          <w:tcPr>
            <w:tcW w:w="2241" w:type="dxa"/>
            <w:vMerge/>
            <w:tcBorders>
              <w:left w:val="nil"/>
              <w:bottom w:val="single" w:sz="4" w:space="0" w:color="auto"/>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670" w:type="dxa"/>
            <w:vMerge/>
            <w:tcBorders>
              <w:left w:val="nil"/>
              <w:bottom w:val="single" w:sz="4" w:space="0" w:color="auto"/>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2585" w:type="dxa"/>
            <w:vMerge/>
            <w:tcBorders>
              <w:left w:val="nil"/>
              <w:bottom w:val="single" w:sz="4" w:space="0" w:color="auto"/>
              <w:right w:val="single" w:sz="4" w:space="0" w:color="000000"/>
            </w:tcBorders>
            <w:vAlign w:val="center"/>
          </w:tcPr>
          <w:p w:rsidR="00D9015C" w:rsidRDefault="00D9015C">
            <w:pPr>
              <w:widowControl/>
              <w:rPr>
                <w:rFonts w:eastAsia="仿宋_GB2312" w:cs="宋体"/>
                <w:kern w:val="0"/>
                <w:sz w:val="24"/>
                <w:szCs w:val="32"/>
                <w:shd w:val="clear" w:color="auto" w:fill="FFFFFF"/>
              </w:rPr>
            </w:pPr>
          </w:p>
        </w:tc>
        <w:tc>
          <w:tcPr>
            <w:tcW w:w="240" w:type="dxa"/>
            <w:tcBorders>
              <w:left w:val="single" w:sz="4" w:space="0" w:color="auto"/>
            </w:tcBorders>
            <w:vAlign w:val="center"/>
          </w:tcPr>
          <w:p w:rsidR="00D9015C" w:rsidRDefault="00D9015C">
            <w:pPr>
              <w:widowControl/>
              <w:jc w:val="left"/>
              <w:rPr>
                <w:kern w:val="0"/>
                <w:sz w:val="24"/>
              </w:rPr>
            </w:pPr>
          </w:p>
        </w:tc>
      </w:tr>
    </w:tbl>
    <w:p w:rsidR="00D9015C" w:rsidRDefault="00D9015C"/>
    <w:p w:rsidR="00D9015C" w:rsidRDefault="00D9015C">
      <w:pPr>
        <w:widowControl/>
        <w:spacing w:line="240" w:lineRule="atLeast"/>
        <w:rPr>
          <w:rFonts w:eastAsia="楷体_GB2312"/>
          <w:kern w:val="0"/>
          <w:sz w:val="32"/>
          <w:szCs w:val="32"/>
        </w:rPr>
        <w:sectPr w:rsidR="00D9015C">
          <w:footerReference w:type="default" r:id="rId9"/>
          <w:pgSz w:w="11906" w:h="16838"/>
          <w:pgMar w:top="1440" w:right="1800" w:bottom="1440" w:left="1800" w:header="851" w:footer="992" w:gutter="0"/>
          <w:pgNumType w:fmt="numberInDash" w:start="1"/>
          <w:cols w:space="720"/>
          <w:docGrid w:type="lines" w:linePitch="312"/>
        </w:sectPr>
      </w:pPr>
    </w:p>
    <w:p w:rsidR="00D9015C" w:rsidRDefault="00D9015C">
      <w:pPr>
        <w:rPr>
          <w:rFonts w:eastAsia="仿宋_GB2312"/>
          <w:spacing w:val="-20"/>
          <w:sz w:val="32"/>
          <w:szCs w:val="32"/>
          <w:u w:val="wave" w:color="FFFFFF"/>
        </w:rPr>
      </w:pPr>
      <w:r>
        <w:rPr>
          <w:rFonts w:eastAsia="仿宋_GB2312"/>
          <w:spacing w:val="-20"/>
          <w:sz w:val="32"/>
          <w:szCs w:val="32"/>
          <w:u w:val="wave" w:color="FFFFFF"/>
        </w:rPr>
        <w:lastRenderedPageBreak/>
        <w:t>附件</w:t>
      </w:r>
      <w:r>
        <w:rPr>
          <w:rFonts w:eastAsia="仿宋_GB2312"/>
          <w:spacing w:val="-20"/>
          <w:sz w:val="32"/>
          <w:szCs w:val="32"/>
          <w:u w:val="wave" w:color="FFFFFF"/>
        </w:rPr>
        <w:t>2</w:t>
      </w:r>
      <w:r>
        <w:rPr>
          <w:rFonts w:eastAsia="仿宋_GB2312"/>
          <w:spacing w:val="-20"/>
          <w:sz w:val="32"/>
          <w:szCs w:val="32"/>
          <w:u w:val="wave" w:color="FFFFFF"/>
        </w:rPr>
        <w:t>：</w:t>
      </w:r>
    </w:p>
    <w:p w:rsidR="00CF684B" w:rsidRDefault="00CF684B" w:rsidP="00CF684B">
      <w:pPr>
        <w:widowControl/>
        <w:spacing w:line="0" w:lineRule="atLeast"/>
        <w:rPr>
          <w:rFonts w:eastAsia="方正小标宋_GBK"/>
          <w:kern w:val="0"/>
          <w:sz w:val="44"/>
          <w:szCs w:val="44"/>
        </w:rPr>
      </w:pPr>
      <w:r>
        <w:rPr>
          <w:rFonts w:eastAsia="方正小标宋_GBK" w:hint="eastAsia"/>
          <w:kern w:val="0"/>
          <w:sz w:val="44"/>
          <w:szCs w:val="44"/>
        </w:rPr>
        <w:t xml:space="preserve">   </w:t>
      </w:r>
      <w:r w:rsidRPr="00CF684B">
        <w:rPr>
          <w:rFonts w:eastAsia="方正小标宋_GBK" w:hint="eastAsia"/>
          <w:kern w:val="0"/>
          <w:sz w:val="44"/>
          <w:szCs w:val="44"/>
        </w:rPr>
        <w:t>广州市生态环境局天河区分局</w:t>
      </w:r>
      <w:r w:rsidRPr="00CF684B">
        <w:rPr>
          <w:rFonts w:eastAsia="方正小标宋_GBK" w:hint="eastAsia"/>
          <w:kern w:val="0"/>
          <w:sz w:val="44"/>
          <w:szCs w:val="44"/>
        </w:rPr>
        <w:t>2019</w:t>
      </w:r>
      <w:r w:rsidRPr="00CF684B">
        <w:rPr>
          <w:rFonts w:eastAsia="方正小标宋_GBK" w:hint="eastAsia"/>
          <w:kern w:val="0"/>
          <w:sz w:val="44"/>
          <w:szCs w:val="44"/>
        </w:rPr>
        <w:t>年</w:t>
      </w:r>
    </w:p>
    <w:p w:rsidR="00D9015C" w:rsidRDefault="00CF684B" w:rsidP="00CF684B">
      <w:pPr>
        <w:widowControl/>
        <w:spacing w:line="0" w:lineRule="atLeast"/>
        <w:rPr>
          <w:rFonts w:eastAsia="方正小标宋_GBK"/>
          <w:kern w:val="0"/>
          <w:sz w:val="44"/>
          <w:szCs w:val="44"/>
        </w:rPr>
      </w:pPr>
      <w:r>
        <w:rPr>
          <w:rFonts w:eastAsia="方正小标宋_GBK" w:hint="eastAsia"/>
          <w:kern w:val="0"/>
          <w:sz w:val="44"/>
          <w:szCs w:val="44"/>
        </w:rPr>
        <w:t xml:space="preserve"> </w:t>
      </w:r>
      <w:r w:rsidRPr="00CF684B">
        <w:rPr>
          <w:rFonts w:eastAsia="方正小标宋_GBK" w:hint="eastAsia"/>
          <w:kern w:val="0"/>
          <w:sz w:val="44"/>
          <w:szCs w:val="44"/>
        </w:rPr>
        <w:t>公开招聘编外合同制人员</w:t>
      </w:r>
      <w:r w:rsidR="00D9015C">
        <w:rPr>
          <w:rFonts w:eastAsia="方正小标宋_GBK"/>
          <w:kern w:val="0"/>
          <w:sz w:val="44"/>
          <w:szCs w:val="44"/>
        </w:rPr>
        <w:t>基本</w:t>
      </w:r>
      <w:r w:rsidR="00D9015C">
        <w:rPr>
          <w:rFonts w:eastAsia="方正小标宋_GBK" w:hint="eastAsia"/>
          <w:kern w:val="0"/>
          <w:sz w:val="44"/>
          <w:szCs w:val="44"/>
        </w:rPr>
        <w:t>信息</w:t>
      </w:r>
      <w:r w:rsidR="00D9015C">
        <w:rPr>
          <w:rFonts w:eastAsia="方正小标宋_GBK"/>
          <w:kern w:val="0"/>
          <w:sz w:val="44"/>
          <w:szCs w:val="44"/>
        </w:rPr>
        <w:t>登</w:t>
      </w:r>
      <w:r w:rsidR="00D9015C">
        <w:rPr>
          <w:rFonts w:eastAsia="方正小标宋_GBK" w:hint="eastAsia"/>
          <w:kern w:val="0"/>
          <w:sz w:val="44"/>
          <w:szCs w:val="44"/>
        </w:rPr>
        <w:t>记</w:t>
      </w:r>
      <w:r w:rsidR="00D9015C">
        <w:rPr>
          <w:rFonts w:eastAsia="方正小标宋_GBK"/>
          <w:kern w:val="0"/>
          <w:sz w:val="44"/>
          <w:szCs w:val="44"/>
        </w:rPr>
        <w:t>表</w:t>
      </w:r>
    </w:p>
    <w:tbl>
      <w:tblPr>
        <w:tblW w:w="0" w:type="auto"/>
        <w:tblInd w:w="-4" w:type="dxa"/>
        <w:tblLayout w:type="fixed"/>
        <w:tblLook w:val="0000"/>
      </w:tblPr>
      <w:tblGrid>
        <w:gridCol w:w="828"/>
        <w:gridCol w:w="26"/>
        <w:gridCol w:w="338"/>
        <w:gridCol w:w="600"/>
        <w:gridCol w:w="300"/>
        <w:gridCol w:w="360"/>
        <w:gridCol w:w="180"/>
        <w:gridCol w:w="360"/>
        <w:gridCol w:w="540"/>
        <w:gridCol w:w="180"/>
        <w:gridCol w:w="360"/>
        <w:gridCol w:w="180"/>
        <w:gridCol w:w="441"/>
        <w:gridCol w:w="99"/>
        <w:gridCol w:w="641"/>
        <w:gridCol w:w="439"/>
        <w:gridCol w:w="180"/>
        <w:gridCol w:w="180"/>
        <w:gridCol w:w="1080"/>
        <w:gridCol w:w="1891"/>
      </w:tblGrid>
      <w:tr w:rsidR="00D9015C">
        <w:trPr>
          <w:trHeight w:val="645"/>
        </w:trPr>
        <w:tc>
          <w:tcPr>
            <w:tcW w:w="1192"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r>
              <w:rPr>
                <w:rFonts w:eastAsia="方正小标宋_GBK"/>
                <w:kern w:val="0"/>
                <w:sz w:val="24"/>
              </w:rPr>
              <w:t>姓名</w:t>
            </w:r>
          </w:p>
        </w:tc>
        <w:tc>
          <w:tcPr>
            <w:tcW w:w="1440" w:type="dxa"/>
            <w:gridSpan w:val="4"/>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2160" w:type="dxa"/>
            <w:gridSpan w:val="7"/>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r>
              <w:rPr>
                <w:rFonts w:eastAsia="方正小标宋_GBK"/>
                <w:kern w:val="0"/>
                <w:sz w:val="24"/>
              </w:rPr>
              <w:t>应聘岗位</w:t>
            </w:r>
          </w:p>
        </w:tc>
        <w:tc>
          <w:tcPr>
            <w:tcW w:w="2520" w:type="dxa"/>
            <w:gridSpan w:val="5"/>
            <w:tcBorders>
              <w:top w:val="single" w:sz="2" w:space="0" w:color="auto"/>
              <w:left w:val="single" w:sz="2" w:space="0" w:color="auto"/>
              <w:bottom w:val="single" w:sz="2" w:space="0" w:color="auto"/>
              <w:right w:val="single" w:sz="2" w:space="0" w:color="auto"/>
            </w:tcBorders>
          </w:tcPr>
          <w:p w:rsidR="00D9015C" w:rsidRDefault="00D9015C">
            <w:pPr>
              <w:widowControl/>
              <w:jc w:val="center"/>
              <w:rPr>
                <w:rFonts w:eastAsia="方正小标宋_GBK"/>
                <w:kern w:val="0"/>
                <w:sz w:val="24"/>
              </w:rPr>
            </w:pPr>
            <w:r>
              <w:rPr>
                <w:rFonts w:eastAsia="方正小标宋_GBK"/>
                <w:kern w:val="0"/>
                <w:sz w:val="24"/>
              </w:rPr>
              <w:t xml:space="preserve">　</w:t>
            </w:r>
          </w:p>
        </w:tc>
        <w:tc>
          <w:tcPr>
            <w:tcW w:w="1891" w:type="dxa"/>
            <w:vMerge w:val="restart"/>
            <w:tcBorders>
              <w:top w:val="single" w:sz="2" w:space="0" w:color="auto"/>
              <w:left w:val="single" w:sz="2" w:space="0" w:color="auto"/>
              <w:right w:val="single" w:sz="2" w:space="0" w:color="auto"/>
            </w:tcBorders>
            <w:vAlign w:val="center"/>
          </w:tcPr>
          <w:p w:rsidR="00D9015C" w:rsidRDefault="00D9015C">
            <w:pPr>
              <w:widowControl/>
              <w:tabs>
                <w:tab w:val="left" w:pos="2097"/>
              </w:tabs>
              <w:jc w:val="center"/>
              <w:rPr>
                <w:rFonts w:eastAsia="方正小标宋_GBK"/>
                <w:kern w:val="0"/>
                <w:sz w:val="24"/>
              </w:rPr>
            </w:pPr>
          </w:p>
        </w:tc>
      </w:tr>
      <w:tr w:rsidR="00D9015C">
        <w:trPr>
          <w:trHeight w:val="968"/>
        </w:trPr>
        <w:tc>
          <w:tcPr>
            <w:tcW w:w="1192"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r>
              <w:rPr>
                <w:rFonts w:eastAsia="方正小标宋_GBK"/>
                <w:kern w:val="0"/>
                <w:sz w:val="24"/>
              </w:rPr>
              <w:t>民族</w:t>
            </w:r>
          </w:p>
        </w:tc>
        <w:tc>
          <w:tcPr>
            <w:tcW w:w="1440" w:type="dxa"/>
            <w:gridSpan w:val="4"/>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r>
              <w:rPr>
                <w:rFonts w:eastAsia="方正小标宋_GBK"/>
                <w:kern w:val="0"/>
                <w:sz w:val="24"/>
              </w:rPr>
              <w:t>性别</w:t>
            </w:r>
          </w:p>
        </w:tc>
        <w:tc>
          <w:tcPr>
            <w:tcW w:w="1080" w:type="dxa"/>
            <w:gridSpan w:val="4"/>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1260"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r>
              <w:rPr>
                <w:rFonts w:eastAsia="方正小标宋_GBK"/>
                <w:kern w:val="0"/>
                <w:sz w:val="24"/>
              </w:rPr>
              <w:t>出生日期</w:t>
            </w:r>
          </w:p>
        </w:tc>
        <w:tc>
          <w:tcPr>
            <w:tcW w:w="1260" w:type="dxa"/>
            <w:gridSpan w:val="2"/>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1891" w:type="dxa"/>
            <w:vMerge/>
            <w:tcBorders>
              <w:left w:val="single" w:sz="2" w:space="0" w:color="auto"/>
              <w:right w:val="single" w:sz="2" w:space="0" w:color="auto"/>
            </w:tcBorders>
            <w:vAlign w:val="center"/>
          </w:tcPr>
          <w:p w:rsidR="00D9015C" w:rsidRDefault="00D9015C">
            <w:pPr>
              <w:widowControl/>
              <w:jc w:val="left"/>
              <w:rPr>
                <w:rFonts w:eastAsia="方正小标宋_GBK"/>
                <w:kern w:val="0"/>
                <w:sz w:val="24"/>
              </w:rPr>
            </w:pPr>
          </w:p>
        </w:tc>
      </w:tr>
      <w:tr w:rsidR="00D9015C">
        <w:trPr>
          <w:trHeight w:val="645"/>
        </w:trPr>
        <w:tc>
          <w:tcPr>
            <w:tcW w:w="1192"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rPr>
                <w:rFonts w:eastAsia="方正小标宋_GBK"/>
                <w:kern w:val="0"/>
                <w:sz w:val="24"/>
              </w:rPr>
            </w:pPr>
            <w:r>
              <w:rPr>
                <w:rFonts w:eastAsia="方正小标宋_GBK"/>
                <w:kern w:val="0"/>
                <w:sz w:val="24"/>
              </w:rPr>
              <w:t>身份证号</w:t>
            </w:r>
          </w:p>
        </w:tc>
        <w:tc>
          <w:tcPr>
            <w:tcW w:w="6120" w:type="dxa"/>
            <w:gridSpan w:val="16"/>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1891" w:type="dxa"/>
            <w:vMerge/>
            <w:tcBorders>
              <w:left w:val="single" w:sz="2" w:space="0" w:color="auto"/>
              <w:right w:val="single" w:sz="2" w:space="0" w:color="auto"/>
            </w:tcBorders>
            <w:vAlign w:val="center"/>
          </w:tcPr>
          <w:p w:rsidR="00D9015C" w:rsidRDefault="00D9015C">
            <w:pPr>
              <w:widowControl/>
              <w:jc w:val="left"/>
              <w:rPr>
                <w:rFonts w:eastAsia="方正小标宋_GBK"/>
                <w:kern w:val="0"/>
                <w:sz w:val="24"/>
              </w:rPr>
            </w:pPr>
          </w:p>
        </w:tc>
      </w:tr>
      <w:tr w:rsidR="00D9015C">
        <w:trPr>
          <w:trHeight w:val="645"/>
        </w:trPr>
        <w:tc>
          <w:tcPr>
            <w:tcW w:w="1192"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政治面目</w:t>
            </w:r>
          </w:p>
        </w:tc>
        <w:tc>
          <w:tcPr>
            <w:tcW w:w="1260"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1260" w:type="dxa"/>
            <w:gridSpan w:val="4"/>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r>
              <w:rPr>
                <w:rFonts w:eastAsia="方正小标宋_GBK"/>
                <w:kern w:val="0"/>
                <w:sz w:val="24"/>
              </w:rPr>
              <w:t>入党（团）</w:t>
            </w:r>
          </w:p>
          <w:p w:rsidR="00D9015C" w:rsidRDefault="00D9015C">
            <w:pPr>
              <w:widowControl/>
              <w:jc w:val="center"/>
              <w:rPr>
                <w:rFonts w:eastAsia="方正小标宋_GBK"/>
                <w:kern w:val="0"/>
                <w:sz w:val="24"/>
              </w:rPr>
            </w:pPr>
            <w:r>
              <w:rPr>
                <w:rFonts w:eastAsia="方正小标宋_GBK"/>
                <w:kern w:val="0"/>
                <w:sz w:val="24"/>
              </w:rPr>
              <w:t>时间</w:t>
            </w:r>
          </w:p>
        </w:tc>
        <w:tc>
          <w:tcPr>
            <w:tcW w:w="2340" w:type="dxa"/>
            <w:gridSpan w:val="7"/>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 xml:space="preserve">     </w:t>
            </w:r>
            <w:r>
              <w:rPr>
                <w:rFonts w:eastAsia="方正小标宋_GBK"/>
                <w:kern w:val="0"/>
                <w:sz w:val="24"/>
              </w:rPr>
              <w:t>年</w:t>
            </w:r>
            <w:r>
              <w:rPr>
                <w:rFonts w:eastAsia="方正小标宋_GBK"/>
                <w:kern w:val="0"/>
                <w:sz w:val="24"/>
              </w:rPr>
              <w:t xml:space="preserve">     </w:t>
            </w:r>
            <w:r>
              <w:rPr>
                <w:rFonts w:eastAsia="方正小标宋_GBK"/>
                <w:kern w:val="0"/>
                <w:sz w:val="24"/>
              </w:rPr>
              <w:t>月</w:t>
            </w:r>
          </w:p>
        </w:tc>
        <w:tc>
          <w:tcPr>
            <w:tcW w:w="1260" w:type="dxa"/>
            <w:gridSpan w:val="2"/>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婚姻状况</w:t>
            </w:r>
          </w:p>
        </w:tc>
        <w:tc>
          <w:tcPr>
            <w:tcW w:w="1891" w:type="dxa"/>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rPr>
                <w:rFonts w:eastAsia="方正小标宋_GBK"/>
                <w:kern w:val="0"/>
                <w:sz w:val="24"/>
              </w:rPr>
            </w:pPr>
          </w:p>
        </w:tc>
      </w:tr>
      <w:tr w:rsidR="00D9015C">
        <w:trPr>
          <w:trHeight w:val="645"/>
        </w:trPr>
        <w:tc>
          <w:tcPr>
            <w:tcW w:w="1192"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现居住详细地址</w:t>
            </w:r>
          </w:p>
        </w:tc>
        <w:tc>
          <w:tcPr>
            <w:tcW w:w="4860" w:type="dxa"/>
            <w:gridSpan w:val="14"/>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1260" w:type="dxa"/>
            <w:gridSpan w:val="2"/>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r>
              <w:rPr>
                <w:rFonts w:eastAsia="方正小标宋_GBK"/>
                <w:kern w:val="0"/>
                <w:sz w:val="24"/>
              </w:rPr>
              <w:t>联系电话</w:t>
            </w:r>
          </w:p>
        </w:tc>
        <w:tc>
          <w:tcPr>
            <w:tcW w:w="1891" w:type="dxa"/>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r>
      <w:tr w:rsidR="00D9015C">
        <w:trPr>
          <w:trHeight w:val="645"/>
        </w:trPr>
        <w:tc>
          <w:tcPr>
            <w:tcW w:w="1192"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现有学历学位</w:t>
            </w:r>
          </w:p>
        </w:tc>
        <w:tc>
          <w:tcPr>
            <w:tcW w:w="1440" w:type="dxa"/>
            <w:gridSpan w:val="4"/>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1440" w:type="dxa"/>
            <w:gridSpan w:val="4"/>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毕业院校及专业</w:t>
            </w:r>
          </w:p>
        </w:tc>
        <w:tc>
          <w:tcPr>
            <w:tcW w:w="5131" w:type="dxa"/>
            <w:gridSpan w:val="9"/>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r>
      <w:tr w:rsidR="00D9015C">
        <w:trPr>
          <w:trHeight w:val="524"/>
        </w:trPr>
        <w:tc>
          <w:tcPr>
            <w:tcW w:w="854" w:type="dxa"/>
            <w:gridSpan w:val="2"/>
            <w:vMerge w:val="restart"/>
            <w:tcBorders>
              <w:top w:val="single" w:sz="2" w:space="0" w:color="auto"/>
              <w:left w:val="single" w:sz="2" w:space="0" w:color="auto"/>
              <w:right w:val="single" w:sz="2" w:space="0" w:color="auto"/>
            </w:tcBorders>
            <w:vAlign w:val="center"/>
          </w:tcPr>
          <w:p w:rsidR="00D9015C" w:rsidRDefault="00D9015C">
            <w:pPr>
              <w:widowControl/>
              <w:jc w:val="center"/>
              <w:rPr>
                <w:rFonts w:eastAsia="方正小标宋_GBK"/>
                <w:kern w:val="0"/>
                <w:sz w:val="24"/>
              </w:rPr>
            </w:pPr>
            <w:r>
              <w:rPr>
                <w:rFonts w:eastAsia="方正小标宋_GBK"/>
                <w:kern w:val="0"/>
                <w:sz w:val="24"/>
              </w:rPr>
              <w:t>个人简历</w:t>
            </w:r>
          </w:p>
        </w:tc>
        <w:tc>
          <w:tcPr>
            <w:tcW w:w="1238"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r>
              <w:rPr>
                <w:rFonts w:eastAsia="方正小标宋_GBK"/>
                <w:kern w:val="0"/>
                <w:sz w:val="24"/>
              </w:rPr>
              <w:t>时间</w:t>
            </w:r>
            <w:r>
              <w:rPr>
                <w:rFonts w:eastAsia="方正小标宋_GBK"/>
                <w:kern w:val="0"/>
                <w:sz w:val="24"/>
              </w:rPr>
              <w:t xml:space="preserve">               </w:t>
            </w:r>
          </w:p>
        </w:tc>
        <w:tc>
          <w:tcPr>
            <w:tcW w:w="3960" w:type="dxa"/>
            <w:gridSpan w:val="12"/>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r>
              <w:rPr>
                <w:rFonts w:eastAsia="方正小标宋_GBK"/>
                <w:kern w:val="0"/>
                <w:sz w:val="24"/>
              </w:rPr>
              <w:t xml:space="preserve"> </w:t>
            </w:r>
            <w:r>
              <w:rPr>
                <w:rFonts w:eastAsia="方正小标宋_GBK"/>
                <w:kern w:val="0"/>
                <w:sz w:val="24"/>
              </w:rPr>
              <w:t>单</w:t>
            </w:r>
            <w:r>
              <w:rPr>
                <w:rFonts w:eastAsia="方正小标宋_GBK"/>
                <w:kern w:val="0"/>
                <w:sz w:val="24"/>
              </w:rPr>
              <w:t xml:space="preserve">      </w:t>
            </w:r>
            <w:r>
              <w:rPr>
                <w:rFonts w:eastAsia="方正小标宋_GBK"/>
                <w:kern w:val="0"/>
                <w:sz w:val="24"/>
              </w:rPr>
              <w:t>位</w:t>
            </w:r>
          </w:p>
        </w:tc>
        <w:tc>
          <w:tcPr>
            <w:tcW w:w="3151"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r>
              <w:rPr>
                <w:rFonts w:eastAsia="方正小标宋_GBK"/>
                <w:kern w:val="0"/>
                <w:sz w:val="24"/>
              </w:rPr>
              <w:t>职</w:t>
            </w:r>
            <w:r>
              <w:rPr>
                <w:rFonts w:eastAsia="方正小标宋_GBK"/>
                <w:kern w:val="0"/>
                <w:sz w:val="24"/>
              </w:rPr>
              <w:t xml:space="preserve">     </w:t>
            </w:r>
            <w:r>
              <w:rPr>
                <w:rFonts w:eastAsia="方正小标宋_GBK"/>
                <w:kern w:val="0"/>
                <w:sz w:val="24"/>
              </w:rPr>
              <w:t>务</w:t>
            </w:r>
          </w:p>
        </w:tc>
      </w:tr>
      <w:tr w:rsidR="00D9015C">
        <w:trPr>
          <w:trHeight w:val="702"/>
        </w:trPr>
        <w:tc>
          <w:tcPr>
            <w:tcW w:w="854" w:type="dxa"/>
            <w:gridSpan w:val="2"/>
            <w:vMerge/>
            <w:tcBorders>
              <w:left w:val="single" w:sz="2" w:space="0" w:color="auto"/>
              <w:right w:val="single" w:sz="2" w:space="0" w:color="auto"/>
            </w:tcBorders>
            <w:vAlign w:val="center"/>
          </w:tcPr>
          <w:p w:rsidR="00D9015C" w:rsidRDefault="00D9015C">
            <w:pPr>
              <w:widowControl/>
              <w:jc w:val="left"/>
              <w:rPr>
                <w:rFonts w:eastAsia="方正小标宋_GBK"/>
                <w:kern w:val="0"/>
                <w:sz w:val="24"/>
              </w:rPr>
            </w:pPr>
          </w:p>
        </w:tc>
        <w:tc>
          <w:tcPr>
            <w:tcW w:w="1238"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3960" w:type="dxa"/>
            <w:gridSpan w:val="12"/>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3151"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r>
      <w:tr w:rsidR="00D9015C">
        <w:trPr>
          <w:trHeight w:val="702"/>
        </w:trPr>
        <w:tc>
          <w:tcPr>
            <w:tcW w:w="854" w:type="dxa"/>
            <w:gridSpan w:val="2"/>
            <w:vMerge/>
            <w:tcBorders>
              <w:left w:val="single" w:sz="2" w:space="0" w:color="auto"/>
              <w:right w:val="single" w:sz="2" w:space="0" w:color="auto"/>
            </w:tcBorders>
            <w:vAlign w:val="center"/>
          </w:tcPr>
          <w:p w:rsidR="00D9015C" w:rsidRDefault="00D9015C">
            <w:pPr>
              <w:widowControl/>
              <w:jc w:val="left"/>
              <w:rPr>
                <w:rFonts w:eastAsia="方正小标宋_GBK"/>
                <w:kern w:val="0"/>
                <w:sz w:val="24"/>
              </w:rPr>
            </w:pPr>
          </w:p>
        </w:tc>
        <w:tc>
          <w:tcPr>
            <w:tcW w:w="1238"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3960" w:type="dxa"/>
            <w:gridSpan w:val="12"/>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3151"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r>
      <w:tr w:rsidR="00D9015C">
        <w:trPr>
          <w:trHeight w:val="702"/>
        </w:trPr>
        <w:tc>
          <w:tcPr>
            <w:tcW w:w="854" w:type="dxa"/>
            <w:gridSpan w:val="2"/>
            <w:vMerge/>
            <w:tcBorders>
              <w:left w:val="single" w:sz="2" w:space="0" w:color="auto"/>
              <w:bottom w:val="single" w:sz="2" w:space="0" w:color="auto"/>
              <w:right w:val="single" w:sz="2" w:space="0" w:color="auto"/>
            </w:tcBorders>
            <w:vAlign w:val="center"/>
          </w:tcPr>
          <w:p w:rsidR="00D9015C" w:rsidRDefault="00D9015C">
            <w:pPr>
              <w:widowControl/>
              <w:jc w:val="left"/>
              <w:rPr>
                <w:rFonts w:eastAsia="方正小标宋_GBK"/>
                <w:kern w:val="0"/>
                <w:sz w:val="24"/>
              </w:rPr>
            </w:pPr>
          </w:p>
        </w:tc>
        <w:tc>
          <w:tcPr>
            <w:tcW w:w="1238"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3960" w:type="dxa"/>
            <w:gridSpan w:val="12"/>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c>
          <w:tcPr>
            <w:tcW w:w="3151"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jc w:val="center"/>
              <w:rPr>
                <w:rFonts w:eastAsia="方正小标宋_GBK"/>
                <w:kern w:val="0"/>
                <w:sz w:val="24"/>
              </w:rPr>
            </w:pPr>
          </w:p>
        </w:tc>
      </w:tr>
      <w:tr w:rsidR="00D9015C">
        <w:trPr>
          <w:trHeight w:val="644"/>
        </w:trPr>
        <w:tc>
          <w:tcPr>
            <w:tcW w:w="854" w:type="dxa"/>
            <w:gridSpan w:val="2"/>
            <w:vMerge w:val="restart"/>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配偶情况</w:t>
            </w:r>
          </w:p>
        </w:tc>
        <w:tc>
          <w:tcPr>
            <w:tcW w:w="938" w:type="dxa"/>
            <w:gridSpan w:val="2"/>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姓名</w:t>
            </w:r>
          </w:p>
        </w:tc>
        <w:tc>
          <w:tcPr>
            <w:tcW w:w="1200" w:type="dxa"/>
            <w:gridSpan w:val="4"/>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p>
        </w:tc>
        <w:tc>
          <w:tcPr>
            <w:tcW w:w="1260" w:type="dxa"/>
            <w:gridSpan w:val="4"/>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单位</w:t>
            </w:r>
          </w:p>
        </w:tc>
        <w:tc>
          <w:tcPr>
            <w:tcW w:w="1620" w:type="dxa"/>
            <w:gridSpan w:val="4"/>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p>
        </w:tc>
        <w:tc>
          <w:tcPr>
            <w:tcW w:w="1440"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电话</w:t>
            </w:r>
          </w:p>
        </w:tc>
        <w:tc>
          <w:tcPr>
            <w:tcW w:w="1891" w:type="dxa"/>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 xml:space="preserve">　</w:t>
            </w:r>
          </w:p>
        </w:tc>
      </w:tr>
      <w:tr w:rsidR="00D9015C">
        <w:trPr>
          <w:trHeight w:val="702"/>
        </w:trPr>
        <w:tc>
          <w:tcPr>
            <w:tcW w:w="854" w:type="dxa"/>
            <w:gridSpan w:val="2"/>
            <w:vMerge/>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left"/>
              <w:rPr>
                <w:rFonts w:eastAsia="方正小标宋_GBK"/>
                <w:kern w:val="0"/>
                <w:sz w:val="24"/>
              </w:rPr>
            </w:pPr>
          </w:p>
        </w:tc>
        <w:tc>
          <w:tcPr>
            <w:tcW w:w="938" w:type="dxa"/>
            <w:gridSpan w:val="2"/>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户口</w:t>
            </w:r>
            <w:r>
              <w:rPr>
                <w:rFonts w:eastAsia="方正小标宋_GBK"/>
                <w:kern w:val="0"/>
                <w:sz w:val="24"/>
              </w:rPr>
              <w:t xml:space="preserve">       </w:t>
            </w:r>
            <w:r>
              <w:rPr>
                <w:rFonts w:eastAsia="方正小标宋_GBK"/>
                <w:kern w:val="0"/>
                <w:sz w:val="24"/>
              </w:rPr>
              <w:t>所在地</w:t>
            </w:r>
          </w:p>
        </w:tc>
        <w:tc>
          <w:tcPr>
            <w:tcW w:w="7411" w:type="dxa"/>
            <w:gridSpan w:val="16"/>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 xml:space="preserve">　</w:t>
            </w:r>
          </w:p>
        </w:tc>
      </w:tr>
      <w:tr w:rsidR="00D9015C">
        <w:trPr>
          <w:trHeight w:val="615"/>
        </w:trPr>
        <w:tc>
          <w:tcPr>
            <w:tcW w:w="854" w:type="dxa"/>
            <w:gridSpan w:val="2"/>
            <w:vMerge w:val="restart"/>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子女情况</w:t>
            </w:r>
          </w:p>
        </w:tc>
        <w:tc>
          <w:tcPr>
            <w:tcW w:w="938" w:type="dxa"/>
            <w:gridSpan w:val="2"/>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姓名</w:t>
            </w:r>
          </w:p>
        </w:tc>
        <w:tc>
          <w:tcPr>
            <w:tcW w:w="1740" w:type="dxa"/>
            <w:gridSpan w:val="5"/>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 xml:space="preserve">　</w:t>
            </w:r>
          </w:p>
        </w:tc>
        <w:tc>
          <w:tcPr>
            <w:tcW w:w="1161" w:type="dxa"/>
            <w:gridSpan w:val="4"/>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性别</w:t>
            </w:r>
          </w:p>
        </w:tc>
        <w:tc>
          <w:tcPr>
            <w:tcW w:w="740" w:type="dxa"/>
            <w:gridSpan w:val="2"/>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 xml:space="preserve">　</w:t>
            </w:r>
          </w:p>
        </w:tc>
        <w:tc>
          <w:tcPr>
            <w:tcW w:w="799"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出生日期</w:t>
            </w:r>
          </w:p>
        </w:tc>
        <w:tc>
          <w:tcPr>
            <w:tcW w:w="2971" w:type="dxa"/>
            <w:gridSpan w:val="2"/>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 xml:space="preserve">    </w:t>
            </w:r>
            <w:r>
              <w:rPr>
                <w:rFonts w:eastAsia="方正小标宋_GBK"/>
                <w:kern w:val="0"/>
                <w:sz w:val="24"/>
              </w:rPr>
              <w:t>年</w:t>
            </w:r>
            <w:r>
              <w:rPr>
                <w:rFonts w:eastAsia="方正小标宋_GBK"/>
                <w:kern w:val="0"/>
                <w:sz w:val="24"/>
              </w:rPr>
              <w:t xml:space="preserve">      </w:t>
            </w:r>
            <w:r>
              <w:rPr>
                <w:rFonts w:eastAsia="方正小标宋_GBK"/>
                <w:kern w:val="0"/>
                <w:sz w:val="24"/>
              </w:rPr>
              <w:t>月</w:t>
            </w:r>
            <w:r>
              <w:rPr>
                <w:rFonts w:eastAsia="方正小标宋_GBK"/>
                <w:kern w:val="0"/>
                <w:sz w:val="24"/>
              </w:rPr>
              <w:t xml:space="preserve">      </w:t>
            </w:r>
            <w:r>
              <w:rPr>
                <w:rFonts w:eastAsia="方正小标宋_GBK"/>
                <w:kern w:val="0"/>
                <w:sz w:val="24"/>
              </w:rPr>
              <w:t>日</w:t>
            </w:r>
          </w:p>
        </w:tc>
      </w:tr>
      <w:tr w:rsidR="00D9015C">
        <w:trPr>
          <w:trHeight w:val="435"/>
        </w:trPr>
        <w:tc>
          <w:tcPr>
            <w:tcW w:w="854" w:type="dxa"/>
            <w:gridSpan w:val="2"/>
            <w:vMerge/>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left"/>
              <w:rPr>
                <w:rFonts w:eastAsia="方正小标宋_GBK"/>
                <w:kern w:val="0"/>
                <w:sz w:val="24"/>
              </w:rPr>
            </w:pPr>
          </w:p>
        </w:tc>
        <w:tc>
          <w:tcPr>
            <w:tcW w:w="938" w:type="dxa"/>
            <w:gridSpan w:val="2"/>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姓名</w:t>
            </w:r>
          </w:p>
        </w:tc>
        <w:tc>
          <w:tcPr>
            <w:tcW w:w="1740" w:type="dxa"/>
            <w:gridSpan w:val="5"/>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 xml:space="preserve">　</w:t>
            </w:r>
          </w:p>
        </w:tc>
        <w:tc>
          <w:tcPr>
            <w:tcW w:w="1161" w:type="dxa"/>
            <w:gridSpan w:val="4"/>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性别</w:t>
            </w:r>
          </w:p>
        </w:tc>
        <w:tc>
          <w:tcPr>
            <w:tcW w:w="740" w:type="dxa"/>
            <w:gridSpan w:val="2"/>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 xml:space="preserve">　</w:t>
            </w:r>
          </w:p>
        </w:tc>
        <w:tc>
          <w:tcPr>
            <w:tcW w:w="799" w:type="dxa"/>
            <w:gridSpan w:val="3"/>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出生日期</w:t>
            </w:r>
          </w:p>
        </w:tc>
        <w:tc>
          <w:tcPr>
            <w:tcW w:w="2971" w:type="dxa"/>
            <w:gridSpan w:val="2"/>
            <w:tcBorders>
              <w:top w:val="single" w:sz="2" w:space="0" w:color="auto"/>
              <w:left w:val="single" w:sz="2" w:space="0" w:color="auto"/>
              <w:bottom w:val="single" w:sz="2" w:space="0" w:color="auto"/>
              <w:right w:val="single" w:sz="2" w:space="0" w:color="auto"/>
            </w:tcBorders>
            <w:vAlign w:val="center"/>
          </w:tcPr>
          <w:p w:rsidR="00D9015C" w:rsidRDefault="00D9015C">
            <w:pPr>
              <w:widowControl/>
              <w:spacing w:line="440" w:lineRule="exact"/>
              <w:jc w:val="center"/>
              <w:rPr>
                <w:rFonts w:eastAsia="方正小标宋_GBK"/>
                <w:kern w:val="0"/>
                <w:sz w:val="24"/>
              </w:rPr>
            </w:pPr>
            <w:r>
              <w:rPr>
                <w:rFonts w:eastAsia="方正小标宋_GBK"/>
                <w:kern w:val="0"/>
                <w:sz w:val="24"/>
              </w:rPr>
              <w:t xml:space="preserve">    </w:t>
            </w:r>
            <w:r>
              <w:rPr>
                <w:rFonts w:eastAsia="方正小标宋_GBK"/>
                <w:kern w:val="0"/>
                <w:sz w:val="24"/>
              </w:rPr>
              <w:t>年</w:t>
            </w:r>
            <w:r>
              <w:rPr>
                <w:rFonts w:eastAsia="方正小标宋_GBK"/>
                <w:kern w:val="0"/>
                <w:sz w:val="24"/>
              </w:rPr>
              <w:t xml:space="preserve">      </w:t>
            </w:r>
            <w:r>
              <w:rPr>
                <w:rFonts w:eastAsia="方正小标宋_GBK"/>
                <w:kern w:val="0"/>
                <w:sz w:val="24"/>
              </w:rPr>
              <w:t>月</w:t>
            </w:r>
            <w:r>
              <w:rPr>
                <w:rFonts w:eastAsia="方正小标宋_GBK"/>
                <w:kern w:val="0"/>
                <w:sz w:val="24"/>
              </w:rPr>
              <w:t xml:space="preserve">      </w:t>
            </w:r>
            <w:r>
              <w:rPr>
                <w:rFonts w:eastAsia="方正小标宋_GBK"/>
                <w:kern w:val="0"/>
                <w:sz w:val="24"/>
              </w:rPr>
              <w:t>日</w:t>
            </w:r>
          </w:p>
        </w:tc>
      </w:tr>
      <w:tr w:rsidR="00D90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3"/>
        </w:trPr>
        <w:tc>
          <w:tcPr>
            <w:tcW w:w="828" w:type="dxa"/>
          </w:tcPr>
          <w:p w:rsidR="00D9015C" w:rsidRDefault="00D9015C">
            <w:pPr>
              <w:jc w:val="center"/>
              <w:rPr>
                <w:rFonts w:eastAsia="华文中宋"/>
                <w:sz w:val="30"/>
                <w:szCs w:val="30"/>
              </w:rPr>
            </w:pPr>
          </w:p>
          <w:p w:rsidR="00D9015C" w:rsidRDefault="00D9015C">
            <w:pPr>
              <w:jc w:val="center"/>
              <w:rPr>
                <w:rFonts w:eastAsia="华文中宋"/>
                <w:sz w:val="30"/>
                <w:szCs w:val="30"/>
              </w:rPr>
            </w:pPr>
          </w:p>
          <w:p w:rsidR="00D9015C" w:rsidRDefault="00D9015C">
            <w:pPr>
              <w:jc w:val="center"/>
              <w:rPr>
                <w:rFonts w:eastAsia="华文中宋"/>
                <w:sz w:val="30"/>
                <w:szCs w:val="30"/>
              </w:rPr>
            </w:pPr>
          </w:p>
          <w:p w:rsidR="00D9015C" w:rsidRDefault="00D9015C">
            <w:pPr>
              <w:jc w:val="center"/>
              <w:rPr>
                <w:rFonts w:eastAsia="华文中宋"/>
                <w:sz w:val="30"/>
                <w:szCs w:val="30"/>
              </w:rPr>
            </w:pPr>
          </w:p>
          <w:p w:rsidR="00D9015C" w:rsidRDefault="00D9015C">
            <w:pPr>
              <w:jc w:val="center"/>
              <w:rPr>
                <w:rFonts w:eastAsia="华文中宋"/>
                <w:sz w:val="30"/>
                <w:szCs w:val="30"/>
              </w:rPr>
            </w:pPr>
          </w:p>
          <w:p w:rsidR="00D9015C" w:rsidRDefault="00D9015C">
            <w:pPr>
              <w:jc w:val="center"/>
              <w:rPr>
                <w:rFonts w:eastAsia="华文中宋"/>
                <w:sz w:val="30"/>
                <w:szCs w:val="30"/>
              </w:rPr>
            </w:pPr>
          </w:p>
          <w:p w:rsidR="00D9015C" w:rsidRDefault="00D9015C">
            <w:pPr>
              <w:jc w:val="center"/>
              <w:rPr>
                <w:rFonts w:eastAsia="华文中宋"/>
                <w:sz w:val="30"/>
                <w:szCs w:val="30"/>
              </w:rPr>
            </w:pPr>
          </w:p>
          <w:p w:rsidR="00D9015C" w:rsidRDefault="00D9015C">
            <w:pPr>
              <w:jc w:val="center"/>
              <w:rPr>
                <w:rFonts w:eastAsia="华文中宋"/>
                <w:sz w:val="30"/>
                <w:szCs w:val="30"/>
              </w:rPr>
            </w:pPr>
          </w:p>
          <w:p w:rsidR="00D9015C" w:rsidRDefault="00D9015C">
            <w:pPr>
              <w:jc w:val="center"/>
              <w:rPr>
                <w:rFonts w:eastAsia="华文中宋"/>
                <w:sz w:val="30"/>
                <w:szCs w:val="30"/>
              </w:rPr>
            </w:pPr>
          </w:p>
          <w:p w:rsidR="00D9015C" w:rsidRDefault="00D9015C">
            <w:pPr>
              <w:jc w:val="center"/>
              <w:rPr>
                <w:rFonts w:eastAsia="华文中宋"/>
                <w:sz w:val="30"/>
                <w:szCs w:val="30"/>
              </w:rPr>
            </w:pPr>
            <w:r>
              <w:rPr>
                <w:rFonts w:eastAsia="华文中宋"/>
                <w:sz w:val="30"/>
                <w:szCs w:val="30"/>
              </w:rPr>
              <w:t>自</w:t>
            </w:r>
          </w:p>
          <w:p w:rsidR="00D9015C" w:rsidRDefault="00D9015C">
            <w:pPr>
              <w:jc w:val="center"/>
              <w:rPr>
                <w:rFonts w:eastAsia="华文中宋"/>
                <w:sz w:val="30"/>
                <w:szCs w:val="30"/>
              </w:rPr>
            </w:pPr>
            <w:r>
              <w:rPr>
                <w:rFonts w:eastAsia="华文中宋"/>
                <w:sz w:val="30"/>
                <w:szCs w:val="30"/>
              </w:rPr>
              <w:t>我</w:t>
            </w:r>
          </w:p>
          <w:p w:rsidR="00D9015C" w:rsidRDefault="00D9015C">
            <w:pPr>
              <w:jc w:val="center"/>
              <w:rPr>
                <w:rFonts w:eastAsia="华文中宋"/>
                <w:sz w:val="30"/>
                <w:szCs w:val="30"/>
              </w:rPr>
            </w:pPr>
            <w:r>
              <w:rPr>
                <w:rFonts w:eastAsia="华文中宋"/>
                <w:sz w:val="30"/>
                <w:szCs w:val="30"/>
              </w:rPr>
              <w:t>评</w:t>
            </w:r>
          </w:p>
          <w:p w:rsidR="00D9015C" w:rsidRDefault="00D9015C">
            <w:pPr>
              <w:jc w:val="center"/>
              <w:rPr>
                <w:rFonts w:eastAsia="华文中宋"/>
                <w:sz w:val="30"/>
                <w:szCs w:val="30"/>
              </w:rPr>
            </w:pPr>
            <w:r>
              <w:rPr>
                <w:rFonts w:eastAsia="华文中宋"/>
                <w:sz w:val="30"/>
                <w:szCs w:val="30"/>
              </w:rPr>
              <w:t>价</w:t>
            </w:r>
          </w:p>
        </w:tc>
        <w:tc>
          <w:tcPr>
            <w:tcW w:w="8375" w:type="dxa"/>
            <w:gridSpan w:val="19"/>
          </w:tcPr>
          <w:p w:rsidR="00D9015C" w:rsidRDefault="00D9015C">
            <w:pPr>
              <w:rPr>
                <w:rFonts w:eastAsia="华文中宋"/>
                <w:sz w:val="30"/>
                <w:szCs w:val="30"/>
              </w:rPr>
            </w:pPr>
          </w:p>
        </w:tc>
      </w:tr>
    </w:tbl>
    <w:p w:rsidR="00D9015C" w:rsidRDefault="00D9015C">
      <w:pPr>
        <w:rPr>
          <w:rFonts w:eastAsia="华文中宋"/>
          <w:szCs w:val="21"/>
        </w:rPr>
      </w:pPr>
    </w:p>
    <w:p w:rsidR="00D9015C" w:rsidRDefault="00D9015C"/>
    <w:p w:rsidR="00D9015C" w:rsidRDefault="00D9015C">
      <w:pPr>
        <w:widowControl/>
        <w:spacing w:line="240" w:lineRule="atLeast"/>
        <w:rPr>
          <w:rFonts w:eastAsia="仿宋_GB2312"/>
          <w:kern w:val="0"/>
          <w:sz w:val="32"/>
          <w:szCs w:val="32"/>
        </w:rPr>
      </w:pPr>
      <w:r>
        <w:rPr>
          <w:rFonts w:eastAsia="仿宋_GB2312"/>
          <w:kern w:val="0"/>
          <w:sz w:val="32"/>
          <w:szCs w:val="32"/>
        </w:rPr>
        <w:lastRenderedPageBreak/>
        <w:t>附件</w:t>
      </w:r>
      <w:r>
        <w:rPr>
          <w:rFonts w:eastAsia="仿宋_GB2312"/>
          <w:kern w:val="0"/>
          <w:sz w:val="32"/>
          <w:szCs w:val="32"/>
        </w:rPr>
        <w:t>3</w:t>
      </w:r>
      <w:r>
        <w:rPr>
          <w:rFonts w:eastAsia="仿宋_GB2312"/>
          <w:kern w:val="0"/>
          <w:sz w:val="32"/>
          <w:szCs w:val="32"/>
        </w:rPr>
        <w:t>：</w:t>
      </w:r>
    </w:p>
    <w:tbl>
      <w:tblPr>
        <w:tblW w:w="0" w:type="auto"/>
        <w:tblLayout w:type="fixed"/>
        <w:tblLook w:val="0000"/>
      </w:tblPr>
      <w:tblGrid>
        <w:gridCol w:w="812"/>
        <w:gridCol w:w="3341"/>
        <w:gridCol w:w="1170"/>
        <w:gridCol w:w="1136"/>
        <w:gridCol w:w="2721"/>
      </w:tblGrid>
      <w:tr w:rsidR="00D9015C">
        <w:trPr>
          <w:trHeight w:val="1039"/>
        </w:trPr>
        <w:tc>
          <w:tcPr>
            <w:tcW w:w="9180" w:type="dxa"/>
            <w:gridSpan w:val="5"/>
            <w:vAlign w:val="center"/>
          </w:tcPr>
          <w:p w:rsidR="00D9015C" w:rsidRDefault="00CF684B">
            <w:pPr>
              <w:widowControl/>
              <w:spacing w:line="0" w:lineRule="atLeast"/>
              <w:jc w:val="center"/>
              <w:rPr>
                <w:rFonts w:eastAsia="方正小标宋_GBK"/>
                <w:kern w:val="0"/>
                <w:sz w:val="44"/>
                <w:szCs w:val="44"/>
              </w:rPr>
            </w:pPr>
            <w:r w:rsidRPr="00CF684B">
              <w:rPr>
                <w:rFonts w:eastAsia="方正小标宋_GBK" w:hint="eastAsia"/>
                <w:kern w:val="0"/>
                <w:sz w:val="44"/>
                <w:szCs w:val="44"/>
              </w:rPr>
              <w:t>广州市生态环境局天河区分局</w:t>
            </w:r>
            <w:r w:rsidRPr="00CF684B">
              <w:rPr>
                <w:rFonts w:eastAsia="方正小标宋_GBK" w:hint="eastAsia"/>
                <w:kern w:val="0"/>
                <w:sz w:val="44"/>
                <w:szCs w:val="44"/>
              </w:rPr>
              <w:t>2019</w:t>
            </w:r>
            <w:r w:rsidRPr="00CF684B">
              <w:rPr>
                <w:rFonts w:eastAsia="方正小标宋_GBK" w:hint="eastAsia"/>
                <w:kern w:val="0"/>
                <w:sz w:val="44"/>
                <w:szCs w:val="44"/>
              </w:rPr>
              <w:t>年公开招聘编外合同制人员</w:t>
            </w:r>
            <w:r w:rsidR="00D9015C">
              <w:rPr>
                <w:rFonts w:eastAsia="方正小标宋_GBK"/>
                <w:kern w:val="0"/>
                <w:sz w:val="44"/>
                <w:szCs w:val="44"/>
              </w:rPr>
              <w:t>资格审查资料目录</w:t>
            </w:r>
          </w:p>
          <w:p w:rsidR="00D9015C" w:rsidRDefault="00D9015C">
            <w:pPr>
              <w:widowControl/>
              <w:spacing w:line="240" w:lineRule="atLeast"/>
              <w:jc w:val="center"/>
              <w:rPr>
                <w:rFonts w:eastAsia="方正小标宋_GBK"/>
                <w:kern w:val="0"/>
                <w:sz w:val="44"/>
                <w:szCs w:val="44"/>
              </w:rPr>
            </w:pPr>
          </w:p>
        </w:tc>
      </w:tr>
      <w:tr w:rsidR="00D9015C">
        <w:trPr>
          <w:trHeight w:val="402"/>
        </w:trPr>
        <w:tc>
          <w:tcPr>
            <w:tcW w:w="4153" w:type="dxa"/>
            <w:gridSpan w:val="2"/>
            <w:vAlign w:val="center"/>
          </w:tcPr>
          <w:p w:rsidR="00D9015C" w:rsidRDefault="00D9015C">
            <w:pPr>
              <w:widowControl/>
              <w:jc w:val="left"/>
              <w:rPr>
                <w:b/>
                <w:bCs/>
                <w:kern w:val="0"/>
                <w:sz w:val="22"/>
                <w:szCs w:val="22"/>
              </w:rPr>
            </w:pPr>
            <w:r>
              <w:rPr>
                <w:b/>
                <w:bCs/>
                <w:kern w:val="0"/>
                <w:sz w:val="22"/>
                <w:szCs w:val="22"/>
              </w:rPr>
              <w:t>考生姓名：</w:t>
            </w:r>
          </w:p>
        </w:tc>
        <w:tc>
          <w:tcPr>
            <w:tcW w:w="1170" w:type="dxa"/>
            <w:vAlign w:val="center"/>
          </w:tcPr>
          <w:p w:rsidR="00D9015C" w:rsidRDefault="00D9015C">
            <w:pPr>
              <w:widowControl/>
              <w:jc w:val="left"/>
              <w:rPr>
                <w:b/>
                <w:bCs/>
                <w:kern w:val="0"/>
                <w:sz w:val="22"/>
                <w:szCs w:val="22"/>
              </w:rPr>
            </w:pPr>
          </w:p>
        </w:tc>
        <w:tc>
          <w:tcPr>
            <w:tcW w:w="3857" w:type="dxa"/>
            <w:gridSpan w:val="2"/>
            <w:vAlign w:val="center"/>
          </w:tcPr>
          <w:p w:rsidR="00D9015C" w:rsidRDefault="00D9015C">
            <w:pPr>
              <w:widowControl/>
              <w:jc w:val="left"/>
              <w:rPr>
                <w:b/>
                <w:bCs/>
                <w:kern w:val="0"/>
                <w:sz w:val="22"/>
                <w:szCs w:val="22"/>
              </w:rPr>
            </w:pPr>
            <w:r>
              <w:rPr>
                <w:b/>
                <w:bCs/>
                <w:kern w:val="0"/>
                <w:sz w:val="22"/>
                <w:szCs w:val="22"/>
              </w:rPr>
              <w:t>报考岗位：</w:t>
            </w:r>
          </w:p>
        </w:tc>
      </w:tr>
      <w:tr w:rsidR="00D9015C">
        <w:trPr>
          <w:trHeight w:val="402"/>
        </w:trPr>
        <w:tc>
          <w:tcPr>
            <w:tcW w:w="4153" w:type="dxa"/>
            <w:gridSpan w:val="2"/>
            <w:vAlign w:val="center"/>
          </w:tcPr>
          <w:p w:rsidR="00D9015C" w:rsidRDefault="00D9015C">
            <w:pPr>
              <w:widowControl/>
              <w:jc w:val="left"/>
              <w:rPr>
                <w:b/>
                <w:bCs/>
                <w:kern w:val="0"/>
                <w:sz w:val="22"/>
                <w:szCs w:val="22"/>
              </w:rPr>
            </w:pPr>
          </w:p>
        </w:tc>
        <w:tc>
          <w:tcPr>
            <w:tcW w:w="1170" w:type="dxa"/>
            <w:vAlign w:val="center"/>
          </w:tcPr>
          <w:p w:rsidR="00D9015C" w:rsidRDefault="00D9015C">
            <w:pPr>
              <w:widowControl/>
              <w:jc w:val="left"/>
              <w:rPr>
                <w:b/>
                <w:bCs/>
                <w:kern w:val="0"/>
                <w:sz w:val="22"/>
                <w:szCs w:val="22"/>
              </w:rPr>
            </w:pPr>
          </w:p>
        </w:tc>
        <w:tc>
          <w:tcPr>
            <w:tcW w:w="3857" w:type="dxa"/>
            <w:gridSpan w:val="2"/>
            <w:vAlign w:val="center"/>
          </w:tcPr>
          <w:p w:rsidR="00D9015C" w:rsidRDefault="00D9015C">
            <w:pPr>
              <w:widowControl/>
              <w:jc w:val="left"/>
              <w:rPr>
                <w:b/>
                <w:bCs/>
                <w:kern w:val="0"/>
                <w:sz w:val="22"/>
                <w:szCs w:val="22"/>
              </w:rPr>
            </w:pPr>
          </w:p>
        </w:tc>
      </w:tr>
      <w:tr w:rsidR="00D9015C">
        <w:trPr>
          <w:trHeight w:val="563"/>
        </w:trPr>
        <w:tc>
          <w:tcPr>
            <w:tcW w:w="812" w:type="dxa"/>
            <w:tcBorders>
              <w:top w:val="single" w:sz="4" w:space="0" w:color="000000"/>
              <w:left w:val="single" w:sz="4" w:space="0" w:color="000000"/>
              <w:bottom w:val="single" w:sz="4" w:space="0" w:color="000000"/>
              <w:right w:val="single" w:sz="4" w:space="0" w:color="000000"/>
            </w:tcBorders>
            <w:vAlign w:val="center"/>
          </w:tcPr>
          <w:p w:rsidR="00D9015C" w:rsidRDefault="00D9015C">
            <w:pPr>
              <w:widowControl/>
              <w:jc w:val="center"/>
              <w:rPr>
                <w:b/>
                <w:bCs/>
                <w:color w:val="000000"/>
                <w:kern w:val="0"/>
                <w:sz w:val="22"/>
                <w:szCs w:val="22"/>
              </w:rPr>
            </w:pPr>
            <w:r>
              <w:rPr>
                <w:b/>
                <w:bCs/>
                <w:color w:val="000000"/>
                <w:kern w:val="0"/>
                <w:sz w:val="22"/>
                <w:szCs w:val="22"/>
              </w:rPr>
              <w:t>序号</w:t>
            </w:r>
          </w:p>
        </w:tc>
        <w:tc>
          <w:tcPr>
            <w:tcW w:w="3341" w:type="dxa"/>
            <w:tcBorders>
              <w:top w:val="single" w:sz="4" w:space="0" w:color="000000"/>
              <w:left w:val="nil"/>
              <w:bottom w:val="single" w:sz="4" w:space="0" w:color="000000"/>
              <w:right w:val="single" w:sz="4" w:space="0" w:color="000000"/>
            </w:tcBorders>
            <w:vAlign w:val="center"/>
          </w:tcPr>
          <w:p w:rsidR="00D9015C" w:rsidRDefault="00D9015C">
            <w:pPr>
              <w:widowControl/>
              <w:jc w:val="center"/>
              <w:rPr>
                <w:b/>
                <w:bCs/>
                <w:color w:val="000000"/>
                <w:kern w:val="0"/>
                <w:sz w:val="22"/>
                <w:szCs w:val="22"/>
              </w:rPr>
            </w:pPr>
            <w:r>
              <w:rPr>
                <w:b/>
                <w:bCs/>
                <w:color w:val="000000"/>
                <w:kern w:val="0"/>
                <w:sz w:val="22"/>
                <w:szCs w:val="22"/>
              </w:rPr>
              <w:t>材料名称</w:t>
            </w:r>
          </w:p>
        </w:tc>
        <w:tc>
          <w:tcPr>
            <w:tcW w:w="1170" w:type="dxa"/>
            <w:tcBorders>
              <w:top w:val="single" w:sz="4" w:space="0" w:color="000000"/>
              <w:left w:val="nil"/>
              <w:bottom w:val="single" w:sz="4" w:space="0" w:color="000000"/>
              <w:right w:val="single" w:sz="4" w:space="0" w:color="000000"/>
            </w:tcBorders>
            <w:vAlign w:val="center"/>
          </w:tcPr>
          <w:p w:rsidR="00D9015C" w:rsidRDefault="00D9015C">
            <w:pPr>
              <w:widowControl/>
              <w:jc w:val="center"/>
              <w:rPr>
                <w:b/>
                <w:bCs/>
                <w:color w:val="000000"/>
                <w:kern w:val="0"/>
                <w:sz w:val="22"/>
                <w:szCs w:val="22"/>
              </w:rPr>
            </w:pPr>
            <w:r>
              <w:rPr>
                <w:b/>
                <w:bCs/>
                <w:color w:val="000000"/>
                <w:kern w:val="0"/>
                <w:sz w:val="22"/>
                <w:szCs w:val="22"/>
              </w:rPr>
              <w:t>原件</w:t>
            </w:r>
          </w:p>
        </w:tc>
        <w:tc>
          <w:tcPr>
            <w:tcW w:w="1136" w:type="dxa"/>
            <w:tcBorders>
              <w:top w:val="single" w:sz="4" w:space="0" w:color="000000"/>
              <w:left w:val="nil"/>
              <w:bottom w:val="single" w:sz="4" w:space="0" w:color="000000"/>
              <w:right w:val="single" w:sz="4" w:space="0" w:color="000000"/>
            </w:tcBorders>
            <w:vAlign w:val="center"/>
          </w:tcPr>
          <w:p w:rsidR="00D9015C" w:rsidRDefault="00D9015C">
            <w:pPr>
              <w:widowControl/>
              <w:jc w:val="center"/>
              <w:rPr>
                <w:b/>
                <w:bCs/>
                <w:color w:val="000000"/>
                <w:kern w:val="0"/>
                <w:sz w:val="22"/>
                <w:szCs w:val="22"/>
              </w:rPr>
            </w:pPr>
            <w:r>
              <w:rPr>
                <w:b/>
                <w:bCs/>
                <w:color w:val="000000"/>
                <w:kern w:val="0"/>
                <w:sz w:val="22"/>
                <w:szCs w:val="22"/>
              </w:rPr>
              <w:t>复印件</w:t>
            </w:r>
          </w:p>
        </w:tc>
        <w:tc>
          <w:tcPr>
            <w:tcW w:w="2721" w:type="dxa"/>
            <w:tcBorders>
              <w:top w:val="single" w:sz="4" w:space="0" w:color="000000"/>
              <w:left w:val="nil"/>
              <w:bottom w:val="single" w:sz="4" w:space="0" w:color="000000"/>
              <w:right w:val="single" w:sz="4" w:space="0" w:color="000000"/>
            </w:tcBorders>
            <w:vAlign w:val="center"/>
          </w:tcPr>
          <w:p w:rsidR="00D9015C" w:rsidRDefault="00D9015C">
            <w:pPr>
              <w:widowControl/>
              <w:jc w:val="center"/>
              <w:rPr>
                <w:b/>
                <w:bCs/>
                <w:color w:val="000000"/>
                <w:kern w:val="0"/>
                <w:sz w:val="22"/>
                <w:szCs w:val="22"/>
              </w:rPr>
            </w:pPr>
            <w:r>
              <w:rPr>
                <w:b/>
                <w:bCs/>
                <w:color w:val="000000"/>
                <w:kern w:val="0"/>
                <w:sz w:val="22"/>
                <w:szCs w:val="22"/>
              </w:rPr>
              <w:t>备注</w:t>
            </w:r>
          </w:p>
        </w:tc>
      </w:tr>
      <w:tr w:rsidR="00D9015C">
        <w:trPr>
          <w:trHeight w:val="504"/>
        </w:trPr>
        <w:tc>
          <w:tcPr>
            <w:tcW w:w="812" w:type="dxa"/>
            <w:tcBorders>
              <w:top w:val="nil"/>
              <w:left w:val="single" w:sz="4" w:space="0" w:color="000000"/>
              <w:bottom w:val="single" w:sz="4" w:space="0" w:color="auto"/>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1</w:t>
            </w:r>
          </w:p>
        </w:tc>
        <w:tc>
          <w:tcPr>
            <w:tcW w:w="3341" w:type="dxa"/>
            <w:tcBorders>
              <w:top w:val="nil"/>
              <w:left w:val="nil"/>
              <w:bottom w:val="single" w:sz="4" w:space="0" w:color="auto"/>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报名表</w:t>
            </w:r>
          </w:p>
        </w:tc>
        <w:tc>
          <w:tcPr>
            <w:tcW w:w="1170"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bottom"/>
          </w:tcPr>
          <w:p w:rsidR="00D9015C" w:rsidRDefault="00D9015C">
            <w:pPr>
              <w:widowControl/>
              <w:jc w:val="left"/>
              <w:rPr>
                <w:color w:val="000000"/>
                <w:kern w:val="0"/>
                <w:sz w:val="20"/>
                <w:szCs w:val="20"/>
              </w:rPr>
            </w:pPr>
            <w:r>
              <w:rPr>
                <w:color w:val="000000"/>
                <w:kern w:val="0"/>
                <w:sz w:val="20"/>
                <w:szCs w:val="20"/>
              </w:rPr>
              <w:t>在报名系统中打印</w:t>
            </w:r>
          </w:p>
        </w:tc>
      </w:tr>
      <w:tr w:rsidR="00D9015C">
        <w:trPr>
          <w:trHeight w:val="489"/>
        </w:trPr>
        <w:tc>
          <w:tcPr>
            <w:tcW w:w="812" w:type="dxa"/>
            <w:vMerge w:val="restart"/>
            <w:tcBorders>
              <w:top w:val="single" w:sz="4" w:space="0" w:color="auto"/>
              <w:left w:val="single" w:sz="4" w:space="0" w:color="auto"/>
              <w:bottom w:val="single" w:sz="4" w:space="0" w:color="auto"/>
              <w:right w:val="single" w:sz="4" w:space="0" w:color="auto"/>
            </w:tcBorders>
            <w:vAlign w:val="center"/>
          </w:tcPr>
          <w:p w:rsidR="00D9015C" w:rsidRDefault="00D9015C">
            <w:pPr>
              <w:widowControl/>
              <w:jc w:val="center"/>
              <w:rPr>
                <w:color w:val="000000"/>
                <w:kern w:val="0"/>
                <w:sz w:val="22"/>
                <w:szCs w:val="22"/>
              </w:rPr>
            </w:pPr>
            <w:r>
              <w:rPr>
                <w:color w:val="000000"/>
                <w:kern w:val="0"/>
                <w:sz w:val="22"/>
                <w:szCs w:val="22"/>
              </w:rPr>
              <w:t>2</w:t>
            </w:r>
          </w:p>
        </w:tc>
        <w:tc>
          <w:tcPr>
            <w:tcW w:w="3341" w:type="dxa"/>
            <w:tcBorders>
              <w:top w:val="single" w:sz="4" w:space="0" w:color="auto"/>
              <w:left w:val="single" w:sz="4" w:space="0" w:color="auto"/>
              <w:bottom w:val="single" w:sz="4" w:space="0" w:color="auto"/>
              <w:right w:val="single" w:sz="4" w:space="0" w:color="auto"/>
            </w:tcBorders>
            <w:vAlign w:val="center"/>
          </w:tcPr>
          <w:p w:rsidR="00D9015C" w:rsidRDefault="00D9015C">
            <w:pPr>
              <w:widowControl/>
              <w:jc w:val="left"/>
              <w:rPr>
                <w:color w:val="000000"/>
                <w:kern w:val="0"/>
                <w:sz w:val="22"/>
                <w:szCs w:val="22"/>
              </w:rPr>
            </w:pPr>
            <w:r>
              <w:rPr>
                <w:color w:val="000000"/>
                <w:kern w:val="0"/>
                <w:sz w:val="22"/>
                <w:szCs w:val="22"/>
              </w:rPr>
              <w:t>准考证</w:t>
            </w:r>
          </w:p>
        </w:tc>
        <w:tc>
          <w:tcPr>
            <w:tcW w:w="1170" w:type="dxa"/>
            <w:tcBorders>
              <w:left w:val="single" w:sz="4" w:space="0" w:color="auto"/>
            </w:tcBorders>
            <w:vAlign w:val="bottom"/>
          </w:tcPr>
          <w:p w:rsidR="00D9015C" w:rsidRDefault="00D9015C">
            <w:pPr>
              <w:widowControl/>
              <w:jc w:val="left"/>
              <w:rPr>
                <w:color w:val="000000"/>
                <w:kern w:val="0"/>
                <w:sz w:val="24"/>
              </w:rPr>
            </w:pPr>
          </w:p>
        </w:tc>
        <w:tc>
          <w:tcPr>
            <w:tcW w:w="1136" w:type="dxa"/>
            <w:tcBorders>
              <w:top w:val="nil"/>
              <w:left w:val="single" w:sz="4" w:space="0" w:color="000000"/>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bottom"/>
          </w:tcPr>
          <w:p w:rsidR="00D9015C" w:rsidRDefault="00D9015C">
            <w:pPr>
              <w:widowControl/>
              <w:jc w:val="left"/>
              <w:rPr>
                <w:color w:val="000000"/>
                <w:kern w:val="0"/>
                <w:sz w:val="20"/>
                <w:szCs w:val="20"/>
              </w:rPr>
            </w:pPr>
            <w:r>
              <w:rPr>
                <w:color w:val="000000"/>
                <w:kern w:val="0"/>
                <w:sz w:val="20"/>
                <w:szCs w:val="20"/>
              </w:rPr>
              <w:t xml:space="preserve">　</w:t>
            </w:r>
          </w:p>
        </w:tc>
      </w:tr>
      <w:tr w:rsidR="00D9015C">
        <w:trPr>
          <w:trHeight w:val="514"/>
        </w:trPr>
        <w:tc>
          <w:tcPr>
            <w:tcW w:w="812" w:type="dxa"/>
            <w:vMerge/>
            <w:tcBorders>
              <w:top w:val="single" w:sz="4" w:space="0" w:color="auto"/>
              <w:left w:val="single" w:sz="4" w:space="0" w:color="auto"/>
              <w:bottom w:val="single" w:sz="4" w:space="0" w:color="auto"/>
              <w:right w:val="single" w:sz="4" w:space="0" w:color="auto"/>
            </w:tcBorders>
            <w:vAlign w:val="center"/>
          </w:tcPr>
          <w:p w:rsidR="00D9015C" w:rsidRDefault="00D9015C">
            <w:pPr>
              <w:widowControl/>
              <w:jc w:val="left"/>
              <w:rPr>
                <w:color w:val="000000"/>
                <w:kern w:val="0"/>
                <w:sz w:val="22"/>
                <w:szCs w:val="22"/>
              </w:rPr>
            </w:pPr>
          </w:p>
        </w:tc>
        <w:tc>
          <w:tcPr>
            <w:tcW w:w="3341" w:type="dxa"/>
            <w:tcBorders>
              <w:top w:val="single" w:sz="4" w:space="0" w:color="auto"/>
              <w:left w:val="single" w:sz="4" w:space="0" w:color="auto"/>
              <w:bottom w:val="single" w:sz="4" w:space="0" w:color="auto"/>
              <w:right w:val="single" w:sz="4" w:space="0" w:color="auto"/>
            </w:tcBorders>
            <w:vAlign w:val="center"/>
          </w:tcPr>
          <w:p w:rsidR="00D9015C" w:rsidRDefault="00D9015C">
            <w:pPr>
              <w:widowControl/>
              <w:jc w:val="left"/>
              <w:rPr>
                <w:color w:val="000000"/>
                <w:kern w:val="0"/>
                <w:sz w:val="22"/>
                <w:szCs w:val="22"/>
              </w:rPr>
            </w:pPr>
            <w:r>
              <w:rPr>
                <w:color w:val="000000"/>
                <w:kern w:val="0"/>
                <w:sz w:val="22"/>
                <w:szCs w:val="22"/>
              </w:rPr>
              <w:t>第二代居民身份证</w:t>
            </w:r>
          </w:p>
        </w:tc>
        <w:tc>
          <w:tcPr>
            <w:tcW w:w="1170" w:type="dxa"/>
            <w:tcBorders>
              <w:top w:val="single" w:sz="4" w:space="0" w:color="000000"/>
              <w:left w:val="single" w:sz="4" w:space="0" w:color="auto"/>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0"/>
                <w:szCs w:val="20"/>
              </w:rPr>
            </w:pPr>
            <w:r>
              <w:rPr>
                <w:color w:val="000000"/>
                <w:kern w:val="0"/>
                <w:sz w:val="20"/>
                <w:szCs w:val="20"/>
              </w:rPr>
              <w:t>双面复印</w:t>
            </w:r>
          </w:p>
        </w:tc>
      </w:tr>
      <w:tr w:rsidR="00D9015C">
        <w:trPr>
          <w:trHeight w:val="460"/>
        </w:trPr>
        <w:tc>
          <w:tcPr>
            <w:tcW w:w="812" w:type="dxa"/>
            <w:vMerge/>
            <w:tcBorders>
              <w:top w:val="single" w:sz="4" w:space="0" w:color="auto"/>
              <w:left w:val="single" w:sz="4" w:space="0" w:color="auto"/>
              <w:bottom w:val="single" w:sz="4" w:space="0" w:color="auto"/>
              <w:right w:val="single" w:sz="4" w:space="0" w:color="auto"/>
            </w:tcBorders>
            <w:vAlign w:val="center"/>
          </w:tcPr>
          <w:p w:rsidR="00D9015C" w:rsidRDefault="00D9015C">
            <w:pPr>
              <w:widowControl/>
              <w:jc w:val="left"/>
              <w:rPr>
                <w:color w:val="000000"/>
                <w:kern w:val="0"/>
                <w:sz w:val="22"/>
                <w:szCs w:val="22"/>
              </w:rPr>
            </w:pPr>
          </w:p>
        </w:tc>
        <w:tc>
          <w:tcPr>
            <w:tcW w:w="3341" w:type="dxa"/>
            <w:tcBorders>
              <w:top w:val="single" w:sz="4" w:space="0" w:color="auto"/>
              <w:left w:val="single" w:sz="4" w:space="0" w:color="auto"/>
              <w:bottom w:val="single" w:sz="4" w:space="0" w:color="auto"/>
              <w:right w:val="single" w:sz="4" w:space="0" w:color="auto"/>
            </w:tcBorders>
            <w:vAlign w:val="center"/>
          </w:tcPr>
          <w:p w:rsidR="00D9015C" w:rsidRDefault="00D9015C">
            <w:pPr>
              <w:widowControl/>
              <w:jc w:val="left"/>
              <w:rPr>
                <w:color w:val="000000"/>
                <w:kern w:val="0"/>
                <w:sz w:val="22"/>
                <w:szCs w:val="22"/>
              </w:rPr>
            </w:pPr>
            <w:r>
              <w:rPr>
                <w:color w:val="000000"/>
                <w:kern w:val="0"/>
                <w:sz w:val="22"/>
                <w:szCs w:val="22"/>
              </w:rPr>
              <w:t>户口本</w:t>
            </w:r>
          </w:p>
        </w:tc>
        <w:tc>
          <w:tcPr>
            <w:tcW w:w="1170" w:type="dxa"/>
            <w:tcBorders>
              <w:top w:val="nil"/>
              <w:left w:val="single" w:sz="4" w:space="0" w:color="auto"/>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0"/>
                <w:szCs w:val="20"/>
              </w:rPr>
            </w:pPr>
            <w:r>
              <w:rPr>
                <w:color w:val="000000"/>
                <w:kern w:val="0"/>
                <w:sz w:val="20"/>
                <w:szCs w:val="20"/>
              </w:rPr>
              <w:t>须有首页及本人页</w:t>
            </w:r>
          </w:p>
        </w:tc>
      </w:tr>
      <w:tr w:rsidR="00D9015C">
        <w:trPr>
          <w:trHeight w:val="536"/>
        </w:trPr>
        <w:tc>
          <w:tcPr>
            <w:tcW w:w="812" w:type="dxa"/>
            <w:vMerge/>
            <w:tcBorders>
              <w:top w:val="single" w:sz="4" w:space="0" w:color="auto"/>
              <w:left w:val="single" w:sz="4" w:space="0" w:color="auto"/>
              <w:bottom w:val="single" w:sz="4" w:space="0" w:color="auto"/>
              <w:right w:val="single" w:sz="4" w:space="0" w:color="auto"/>
            </w:tcBorders>
            <w:vAlign w:val="center"/>
          </w:tcPr>
          <w:p w:rsidR="00D9015C" w:rsidRDefault="00D9015C">
            <w:pPr>
              <w:widowControl/>
              <w:jc w:val="left"/>
              <w:rPr>
                <w:color w:val="000000"/>
                <w:kern w:val="0"/>
                <w:sz w:val="22"/>
                <w:szCs w:val="22"/>
              </w:rPr>
            </w:pPr>
          </w:p>
        </w:tc>
        <w:tc>
          <w:tcPr>
            <w:tcW w:w="3341" w:type="dxa"/>
            <w:tcBorders>
              <w:top w:val="single" w:sz="4" w:space="0" w:color="auto"/>
              <w:left w:val="single" w:sz="4" w:space="0" w:color="auto"/>
              <w:bottom w:val="single" w:sz="4" w:space="0" w:color="auto"/>
              <w:right w:val="single" w:sz="4" w:space="0" w:color="auto"/>
            </w:tcBorders>
            <w:vAlign w:val="center"/>
          </w:tcPr>
          <w:p w:rsidR="00D9015C" w:rsidRDefault="00D9015C">
            <w:pPr>
              <w:widowControl/>
              <w:jc w:val="left"/>
              <w:rPr>
                <w:color w:val="000000"/>
                <w:kern w:val="0"/>
                <w:sz w:val="22"/>
                <w:szCs w:val="22"/>
              </w:rPr>
            </w:pPr>
            <w:r>
              <w:rPr>
                <w:color w:val="000000"/>
                <w:kern w:val="0"/>
                <w:sz w:val="22"/>
                <w:szCs w:val="22"/>
              </w:rPr>
              <w:t>结婚证</w:t>
            </w:r>
          </w:p>
        </w:tc>
        <w:tc>
          <w:tcPr>
            <w:tcW w:w="1170" w:type="dxa"/>
            <w:tcBorders>
              <w:top w:val="nil"/>
              <w:left w:val="single" w:sz="4" w:space="0" w:color="auto"/>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0"/>
                <w:szCs w:val="20"/>
              </w:rPr>
            </w:pPr>
            <w:r>
              <w:rPr>
                <w:color w:val="000000"/>
                <w:kern w:val="0"/>
                <w:sz w:val="20"/>
                <w:szCs w:val="20"/>
              </w:rPr>
              <w:t xml:space="preserve">　</w:t>
            </w:r>
          </w:p>
        </w:tc>
      </w:tr>
      <w:tr w:rsidR="00D9015C">
        <w:trPr>
          <w:trHeight w:val="515"/>
        </w:trPr>
        <w:tc>
          <w:tcPr>
            <w:tcW w:w="812" w:type="dxa"/>
            <w:vMerge/>
            <w:tcBorders>
              <w:top w:val="single" w:sz="4" w:space="0" w:color="auto"/>
              <w:left w:val="single" w:sz="4" w:space="0" w:color="auto"/>
              <w:bottom w:val="single" w:sz="4" w:space="0" w:color="auto"/>
              <w:right w:val="single" w:sz="4" w:space="0" w:color="auto"/>
            </w:tcBorders>
            <w:vAlign w:val="center"/>
          </w:tcPr>
          <w:p w:rsidR="00D9015C" w:rsidRDefault="00D9015C">
            <w:pPr>
              <w:widowControl/>
              <w:jc w:val="left"/>
              <w:rPr>
                <w:color w:val="000000"/>
                <w:kern w:val="0"/>
                <w:sz w:val="22"/>
                <w:szCs w:val="22"/>
              </w:rPr>
            </w:pPr>
          </w:p>
        </w:tc>
        <w:tc>
          <w:tcPr>
            <w:tcW w:w="3341" w:type="dxa"/>
            <w:tcBorders>
              <w:top w:val="single" w:sz="4" w:space="0" w:color="auto"/>
              <w:left w:val="single" w:sz="4" w:space="0" w:color="auto"/>
              <w:bottom w:val="single" w:sz="4" w:space="0" w:color="auto"/>
              <w:right w:val="single" w:sz="4" w:space="0" w:color="auto"/>
            </w:tcBorders>
            <w:vAlign w:val="center"/>
          </w:tcPr>
          <w:p w:rsidR="00D9015C" w:rsidRDefault="00D9015C">
            <w:pPr>
              <w:widowControl/>
              <w:jc w:val="left"/>
              <w:rPr>
                <w:color w:val="000000"/>
                <w:kern w:val="0"/>
                <w:sz w:val="22"/>
                <w:szCs w:val="22"/>
              </w:rPr>
            </w:pPr>
            <w:r>
              <w:rPr>
                <w:color w:val="000000"/>
                <w:kern w:val="0"/>
                <w:sz w:val="22"/>
                <w:szCs w:val="22"/>
              </w:rPr>
              <w:t>计划生育证明</w:t>
            </w:r>
          </w:p>
        </w:tc>
        <w:tc>
          <w:tcPr>
            <w:tcW w:w="1170" w:type="dxa"/>
            <w:tcBorders>
              <w:top w:val="nil"/>
              <w:left w:val="single" w:sz="4" w:space="0" w:color="auto"/>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0"/>
                <w:szCs w:val="20"/>
              </w:rPr>
            </w:pPr>
            <w:r>
              <w:rPr>
                <w:color w:val="000000"/>
                <w:kern w:val="0"/>
                <w:sz w:val="20"/>
                <w:szCs w:val="20"/>
              </w:rPr>
              <w:t>近三月内</w:t>
            </w:r>
          </w:p>
        </w:tc>
      </w:tr>
      <w:tr w:rsidR="00D9015C">
        <w:trPr>
          <w:trHeight w:val="493"/>
        </w:trPr>
        <w:tc>
          <w:tcPr>
            <w:tcW w:w="812" w:type="dxa"/>
            <w:vMerge w:val="restart"/>
            <w:tcBorders>
              <w:top w:val="single" w:sz="4" w:space="0" w:color="auto"/>
              <w:left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3</w:t>
            </w:r>
          </w:p>
        </w:tc>
        <w:tc>
          <w:tcPr>
            <w:tcW w:w="3341" w:type="dxa"/>
            <w:tcBorders>
              <w:top w:val="single" w:sz="4" w:space="0" w:color="auto"/>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学历证书</w:t>
            </w:r>
          </w:p>
        </w:tc>
        <w:tc>
          <w:tcPr>
            <w:tcW w:w="1170"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bottom"/>
          </w:tcPr>
          <w:p w:rsidR="00D9015C" w:rsidRDefault="00D9015C">
            <w:pPr>
              <w:widowControl/>
              <w:jc w:val="left"/>
              <w:rPr>
                <w:color w:val="000000"/>
                <w:kern w:val="0"/>
                <w:sz w:val="20"/>
                <w:szCs w:val="20"/>
              </w:rPr>
            </w:pPr>
            <w:r>
              <w:rPr>
                <w:color w:val="000000"/>
                <w:kern w:val="0"/>
                <w:sz w:val="20"/>
                <w:szCs w:val="20"/>
              </w:rPr>
              <w:t xml:space="preserve">　</w:t>
            </w:r>
          </w:p>
        </w:tc>
      </w:tr>
      <w:tr w:rsidR="00D9015C">
        <w:trPr>
          <w:trHeight w:val="534"/>
        </w:trPr>
        <w:tc>
          <w:tcPr>
            <w:tcW w:w="812" w:type="dxa"/>
            <w:vMerge/>
            <w:tcBorders>
              <w:left w:val="single" w:sz="4" w:space="0" w:color="000000"/>
              <w:right w:val="single" w:sz="4" w:space="0" w:color="000000"/>
            </w:tcBorders>
            <w:vAlign w:val="center"/>
          </w:tcPr>
          <w:p w:rsidR="00D9015C" w:rsidRDefault="00D9015C">
            <w:pPr>
              <w:widowControl/>
              <w:jc w:val="left"/>
              <w:rPr>
                <w:color w:val="000000"/>
                <w:kern w:val="0"/>
                <w:sz w:val="22"/>
                <w:szCs w:val="22"/>
              </w:rPr>
            </w:pPr>
          </w:p>
        </w:tc>
        <w:tc>
          <w:tcPr>
            <w:tcW w:w="334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学位证书</w:t>
            </w:r>
          </w:p>
        </w:tc>
        <w:tc>
          <w:tcPr>
            <w:tcW w:w="1170"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bottom"/>
          </w:tcPr>
          <w:p w:rsidR="00D9015C" w:rsidRDefault="00D9015C">
            <w:pPr>
              <w:widowControl/>
              <w:jc w:val="left"/>
              <w:rPr>
                <w:color w:val="000000"/>
                <w:kern w:val="0"/>
                <w:sz w:val="20"/>
                <w:szCs w:val="20"/>
              </w:rPr>
            </w:pPr>
            <w:r>
              <w:rPr>
                <w:color w:val="000000"/>
                <w:kern w:val="0"/>
                <w:sz w:val="20"/>
                <w:szCs w:val="20"/>
              </w:rPr>
              <w:t xml:space="preserve">　</w:t>
            </w:r>
          </w:p>
        </w:tc>
      </w:tr>
      <w:tr w:rsidR="00D9015C">
        <w:trPr>
          <w:trHeight w:val="475"/>
        </w:trPr>
        <w:tc>
          <w:tcPr>
            <w:tcW w:w="812" w:type="dxa"/>
            <w:vMerge/>
            <w:tcBorders>
              <w:left w:val="single" w:sz="4" w:space="0" w:color="000000"/>
              <w:right w:val="single" w:sz="4" w:space="0" w:color="000000"/>
            </w:tcBorders>
            <w:vAlign w:val="center"/>
          </w:tcPr>
          <w:p w:rsidR="00D9015C" w:rsidRDefault="00D9015C">
            <w:pPr>
              <w:widowControl/>
              <w:jc w:val="left"/>
              <w:rPr>
                <w:color w:val="000000"/>
                <w:kern w:val="0"/>
                <w:sz w:val="22"/>
                <w:szCs w:val="22"/>
              </w:rPr>
            </w:pPr>
          </w:p>
        </w:tc>
        <w:tc>
          <w:tcPr>
            <w:tcW w:w="334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学历鉴定证明</w:t>
            </w:r>
          </w:p>
        </w:tc>
        <w:tc>
          <w:tcPr>
            <w:tcW w:w="1170"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vMerge w:val="restart"/>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0"/>
                <w:szCs w:val="20"/>
              </w:rPr>
            </w:pPr>
            <w:r>
              <w:rPr>
                <w:color w:val="000000"/>
                <w:kern w:val="0"/>
                <w:sz w:val="20"/>
                <w:szCs w:val="20"/>
              </w:rPr>
              <w:t>如无法提供证明，可先提交办理鉴定</w:t>
            </w:r>
            <w:r>
              <w:rPr>
                <w:rFonts w:hint="eastAsia"/>
                <w:color w:val="000000"/>
                <w:kern w:val="0"/>
                <w:sz w:val="20"/>
                <w:szCs w:val="20"/>
              </w:rPr>
              <w:t>受理凭证</w:t>
            </w:r>
            <w:r>
              <w:rPr>
                <w:color w:val="000000"/>
                <w:kern w:val="0"/>
                <w:sz w:val="20"/>
                <w:szCs w:val="20"/>
              </w:rPr>
              <w:t>，并签订协议</w:t>
            </w:r>
          </w:p>
        </w:tc>
      </w:tr>
      <w:tr w:rsidR="00D9015C">
        <w:trPr>
          <w:trHeight w:val="503"/>
        </w:trPr>
        <w:tc>
          <w:tcPr>
            <w:tcW w:w="812" w:type="dxa"/>
            <w:vMerge/>
            <w:tcBorders>
              <w:left w:val="single" w:sz="4" w:space="0" w:color="000000"/>
              <w:right w:val="single" w:sz="4" w:space="0" w:color="000000"/>
            </w:tcBorders>
            <w:vAlign w:val="center"/>
          </w:tcPr>
          <w:p w:rsidR="00D9015C" w:rsidRDefault="00D9015C">
            <w:pPr>
              <w:widowControl/>
              <w:jc w:val="left"/>
              <w:rPr>
                <w:color w:val="000000"/>
                <w:kern w:val="0"/>
                <w:sz w:val="22"/>
                <w:szCs w:val="22"/>
              </w:rPr>
            </w:pPr>
          </w:p>
        </w:tc>
        <w:tc>
          <w:tcPr>
            <w:tcW w:w="334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学位鉴定证明</w:t>
            </w:r>
          </w:p>
        </w:tc>
        <w:tc>
          <w:tcPr>
            <w:tcW w:w="1170"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vMerge/>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0"/>
                <w:szCs w:val="20"/>
              </w:rPr>
            </w:pPr>
          </w:p>
        </w:tc>
      </w:tr>
      <w:tr w:rsidR="00D9015C">
        <w:trPr>
          <w:trHeight w:val="478"/>
        </w:trPr>
        <w:tc>
          <w:tcPr>
            <w:tcW w:w="812" w:type="dxa"/>
            <w:vMerge/>
            <w:tcBorders>
              <w:left w:val="single" w:sz="4" w:space="0" w:color="000000"/>
              <w:right w:val="single" w:sz="4" w:space="0" w:color="000000"/>
            </w:tcBorders>
            <w:vAlign w:val="center"/>
          </w:tcPr>
          <w:p w:rsidR="00D9015C" w:rsidRDefault="00D9015C">
            <w:pPr>
              <w:widowControl/>
              <w:jc w:val="left"/>
              <w:rPr>
                <w:color w:val="000000"/>
                <w:kern w:val="0"/>
                <w:sz w:val="22"/>
                <w:szCs w:val="22"/>
              </w:rPr>
            </w:pPr>
          </w:p>
        </w:tc>
        <w:tc>
          <w:tcPr>
            <w:tcW w:w="334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专业技术资格证</w:t>
            </w:r>
          </w:p>
        </w:tc>
        <w:tc>
          <w:tcPr>
            <w:tcW w:w="1170"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0"/>
                <w:szCs w:val="20"/>
              </w:rPr>
            </w:pPr>
            <w:r>
              <w:rPr>
                <w:color w:val="000000"/>
                <w:kern w:val="0"/>
                <w:sz w:val="20"/>
                <w:szCs w:val="20"/>
              </w:rPr>
              <w:t xml:space="preserve">　</w:t>
            </w:r>
          </w:p>
        </w:tc>
      </w:tr>
      <w:tr w:rsidR="00D9015C">
        <w:trPr>
          <w:trHeight w:val="456"/>
        </w:trPr>
        <w:tc>
          <w:tcPr>
            <w:tcW w:w="812" w:type="dxa"/>
            <w:vMerge/>
            <w:tcBorders>
              <w:left w:val="single" w:sz="4" w:space="0" w:color="000000"/>
              <w:right w:val="single" w:sz="4" w:space="0" w:color="000000"/>
            </w:tcBorders>
            <w:vAlign w:val="center"/>
          </w:tcPr>
          <w:p w:rsidR="00D9015C" w:rsidRDefault="00D9015C">
            <w:pPr>
              <w:widowControl/>
              <w:jc w:val="left"/>
              <w:rPr>
                <w:color w:val="000000"/>
                <w:kern w:val="0"/>
                <w:sz w:val="22"/>
                <w:szCs w:val="22"/>
              </w:rPr>
            </w:pPr>
          </w:p>
        </w:tc>
        <w:tc>
          <w:tcPr>
            <w:tcW w:w="334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执业资格证</w:t>
            </w:r>
          </w:p>
        </w:tc>
        <w:tc>
          <w:tcPr>
            <w:tcW w:w="1170"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0"/>
                <w:szCs w:val="20"/>
              </w:rPr>
            </w:pPr>
            <w:r>
              <w:rPr>
                <w:color w:val="000000"/>
                <w:kern w:val="0"/>
                <w:sz w:val="20"/>
                <w:szCs w:val="20"/>
              </w:rPr>
              <w:t xml:space="preserve">　</w:t>
            </w:r>
          </w:p>
        </w:tc>
      </w:tr>
      <w:tr w:rsidR="00D9015C">
        <w:trPr>
          <w:trHeight w:val="496"/>
        </w:trPr>
        <w:tc>
          <w:tcPr>
            <w:tcW w:w="812" w:type="dxa"/>
            <w:vMerge/>
            <w:tcBorders>
              <w:left w:val="single" w:sz="4" w:space="0" w:color="000000"/>
              <w:right w:val="single" w:sz="4" w:space="0" w:color="000000"/>
            </w:tcBorders>
            <w:vAlign w:val="center"/>
          </w:tcPr>
          <w:p w:rsidR="00D9015C" w:rsidRDefault="00D9015C">
            <w:pPr>
              <w:widowControl/>
              <w:jc w:val="left"/>
              <w:rPr>
                <w:color w:val="000000"/>
                <w:kern w:val="0"/>
                <w:sz w:val="22"/>
                <w:szCs w:val="22"/>
              </w:rPr>
            </w:pPr>
          </w:p>
        </w:tc>
        <w:tc>
          <w:tcPr>
            <w:tcW w:w="334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工作经历证明</w:t>
            </w:r>
          </w:p>
        </w:tc>
        <w:tc>
          <w:tcPr>
            <w:tcW w:w="1170"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0"/>
                <w:szCs w:val="20"/>
              </w:rPr>
            </w:pPr>
            <w:r>
              <w:rPr>
                <w:color w:val="000000"/>
                <w:kern w:val="0"/>
                <w:sz w:val="20"/>
                <w:szCs w:val="20"/>
              </w:rPr>
              <w:t xml:space="preserve">　</w:t>
            </w:r>
          </w:p>
        </w:tc>
      </w:tr>
      <w:tr w:rsidR="00D9015C">
        <w:trPr>
          <w:trHeight w:val="449"/>
        </w:trPr>
        <w:tc>
          <w:tcPr>
            <w:tcW w:w="812" w:type="dxa"/>
            <w:vMerge/>
            <w:tcBorders>
              <w:left w:val="single" w:sz="4" w:space="0" w:color="000000"/>
              <w:right w:val="single" w:sz="4" w:space="0" w:color="000000"/>
            </w:tcBorders>
            <w:vAlign w:val="center"/>
          </w:tcPr>
          <w:p w:rsidR="00D9015C" w:rsidRDefault="00D9015C">
            <w:pPr>
              <w:widowControl/>
              <w:jc w:val="left"/>
              <w:rPr>
                <w:color w:val="000000"/>
                <w:kern w:val="0"/>
                <w:sz w:val="22"/>
                <w:szCs w:val="22"/>
              </w:rPr>
            </w:pPr>
          </w:p>
        </w:tc>
        <w:tc>
          <w:tcPr>
            <w:tcW w:w="334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同意报考证明</w:t>
            </w:r>
          </w:p>
        </w:tc>
        <w:tc>
          <w:tcPr>
            <w:tcW w:w="1170"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0"/>
                <w:szCs w:val="20"/>
              </w:rPr>
            </w:pPr>
            <w:r>
              <w:rPr>
                <w:color w:val="000000"/>
                <w:kern w:val="0"/>
                <w:sz w:val="20"/>
                <w:szCs w:val="20"/>
              </w:rPr>
              <w:t>事业单位、国有企业正式员工</w:t>
            </w:r>
          </w:p>
        </w:tc>
      </w:tr>
      <w:tr w:rsidR="00D9015C">
        <w:trPr>
          <w:trHeight w:val="555"/>
        </w:trPr>
        <w:tc>
          <w:tcPr>
            <w:tcW w:w="812" w:type="dxa"/>
            <w:vMerge/>
            <w:tcBorders>
              <w:left w:val="single" w:sz="4" w:space="0" w:color="000000"/>
              <w:bottom w:val="single" w:sz="4" w:space="0" w:color="000000"/>
              <w:right w:val="single" w:sz="4" w:space="0" w:color="000000"/>
            </w:tcBorders>
            <w:vAlign w:val="center"/>
          </w:tcPr>
          <w:p w:rsidR="00D9015C" w:rsidRDefault="00D9015C">
            <w:pPr>
              <w:widowControl/>
              <w:jc w:val="left"/>
              <w:rPr>
                <w:color w:val="000000"/>
                <w:kern w:val="0"/>
                <w:sz w:val="22"/>
                <w:szCs w:val="22"/>
              </w:rPr>
            </w:pPr>
          </w:p>
        </w:tc>
        <w:tc>
          <w:tcPr>
            <w:tcW w:w="334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教育部中国留学服务中心境外学历学位认证书</w:t>
            </w:r>
          </w:p>
        </w:tc>
        <w:tc>
          <w:tcPr>
            <w:tcW w:w="1170"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2"/>
                <w:szCs w:val="22"/>
              </w:rPr>
            </w:pPr>
            <w:r>
              <w:rPr>
                <w:color w:val="000000"/>
                <w:kern w:val="0"/>
                <w:sz w:val="22"/>
                <w:szCs w:val="22"/>
              </w:rPr>
              <w:t xml:space="preserve">　</w:t>
            </w:r>
          </w:p>
        </w:tc>
        <w:tc>
          <w:tcPr>
            <w:tcW w:w="1136" w:type="dxa"/>
            <w:tcBorders>
              <w:top w:val="nil"/>
              <w:left w:val="nil"/>
              <w:bottom w:val="single" w:sz="4" w:space="0" w:color="000000"/>
              <w:right w:val="single" w:sz="4" w:space="0" w:color="000000"/>
            </w:tcBorders>
            <w:vAlign w:val="center"/>
          </w:tcPr>
          <w:p w:rsidR="00D9015C" w:rsidRDefault="00D9015C">
            <w:pPr>
              <w:widowControl/>
              <w:jc w:val="center"/>
              <w:rPr>
                <w:color w:val="000000"/>
                <w:kern w:val="0"/>
                <w:sz w:val="22"/>
                <w:szCs w:val="22"/>
              </w:rPr>
            </w:pPr>
            <w:r>
              <w:rPr>
                <w:color w:val="000000"/>
                <w:kern w:val="0"/>
                <w:sz w:val="22"/>
                <w:szCs w:val="22"/>
              </w:rPr>
              <w:t xml:space="preserve">　</w:t>
            </w:r>
          </w:p>
        </w:tc>
        <w:tc>
          <w:tcPr>
            <w:tcW w:w="2721" w:type="dxa"/>
            <w:tcBorders>
              <w:top w:val="nil"/>
              <w:left w:val="nil"/>
              <w:bottom w:val="single" w:sz="4" w:space="0" w:color="000000"/>
              <w:right w:val="single" w:sz="4" w:space="0" w:color="000000"/>
            </w:tcBorders>
            <w:vAlign w:val="center"/>
          </w:tcPr>
          <w:p w:rsidR="00D9015C" w:rsidRDefault="00D9015C">
            <w:pPr>
              <w:widowControl/>
              <w:jc w:val="left"/>
              <w:rPr>
                <w:color w:val="000000"/>
                <w:kern w:val="0"/>
                <w:sz w:val="20"/>
                <w:szCs w:val="20"/>
              </w:rPr>
            </w:pPr>
            <w:r>
              <w:rPr>
                <w:color w:val="000000"/>
                <w:kern w:val="0"/>
                <w:sz w:val="20"/>
                <w:szCs w:val="20"/>
              </w:rPr>
              <w:t>港澳学习、国外留学归来人员</w:t>
            </w:r>
          </w:p>
        </w:tc>
      </w:tr>
      <w:tr w:rsidR="00D9015C">
        <w:trPr>
          <w:trHeight w:val="375"/>
        </w:trPr>
        <w:tc>
          <w:tcPr>
            <w:tcW w:w="9180" w:type="dxa"/>
            <w:gridSpan w:val="5"/>
            <w:vAlign w:val="center"/>
          </w:tcPr>
          <w:p w:rsidR="00D9015C" w:rsidRDefault="00D9015C">
            <w:pPr>
              <w:widowControl/>
              <w:jc w:val="left"/>
              <w:rPr>
                <w:b/>
                <w:bCs/>
                <w:kern w:val="0"/>
                <w:sz w:val="22"/>
                <w:szCs w:val="22"/>
              </w:rPr>
            </w:pPr>
            <w:r>
              <w:rPr>
                <w:b/>
                <w:bCs/>
                <w:kern w:val="0"/>
                <w:sz w:val="22"/>
                <w:szCs w:val="22"/>
              </w:rPr>
              <w:t xml:space="preserve">  </w:t>
            </w:r>
            <w:r>
              <w:rPr>
                <w:b/>
                <w:bCs/>
                <w:kern w:val="0"/>
                <w:sz w:val="22"/>
                <w:szCs w:val="22"/>
              </w:rPr>
              <w:t>（以上材料均须提供原件和复印件</w:t>
            </w:r>
            <w:r>
              <w:rPr>
                <w:b/>
                <w:bCs/>
                <w:kern w:val="0"/>
                <w:sz w:val="22"/>
                <w:szCs w:val="22"/>
              </w:rPr>
              <w:t>,</w:t>
            </w:r>
            <w:r>
              <w:rPr>
                <w:b/>
                <w:bCs/>
                <w:kern w:val="0"/>
                <w:sz w:val="22"/>
                <w:szCs w:val="22"/>
              </w:rPr>
              <w:t>此表由考生自行打印并提供，资格审查时按顺序排列。）</w:t>
            </w:r>
          </w:p>
        </w:tc>
      </w:tr>
      <w:tr w:rsidR="00D9015C">
        <w:trPr>
          <w:trHeight w:val="375"/>
        </w:trPr>
        <w:tc>
          <w:tcPr>
            <w:tcW w:w="9180" w:type="dxa"/>
            <w:gridSpan w:val="5"/>
            <w:vAlign w:val="center"/>
          </w:tcPr>
          <w:p w:rsidR="00D9015C" w:rsidRDefault="00D9015C">
            <w:pPr>
              <w:widowControl/>
              <w:jc w:val="left"/>
              <w:rPr>
                <w:b/>
                <w:bCs/>
                <w:kern w:val="0"/>
                <w:sz w:val="22"/>
                <w:szCs w:val="22"/>
              </w:rPr>
            </w:pPr>
            <w:r>
              <w:rPr>
                <w:b/>
                <w:bCs/>
                <w:kern w:val="0"/>
                <w:sz w:val="22"/>
                <w:szCs w:val="22"/>
              </w:rPr>
              <w:t xml:space="preserve">   </w:t>
            </w:r>
            <w:r>
              <w:rPr>
                <w:b/>
                <w:bCs/>
                <w:kern w:val="0"/>
                <w:sz w:val="22"/>
                <w:szCs w:val="22"/>
              </w:rPr>
              <w:t>本人承诺以上提供的材料属实，如有虚假，一经发现即取消应聘资格。</w:t>
            </w:r>
          </w:p>
          <w:p w:rsidR="00D9015C" w:rsidRDefault="00D9015C">
            <w:pPr>
              <w:widowControl/>
              <w:jc w:val="left"/>
              <w:rPr>
                <w:b/>
                <w:bCs/>
                <w:kern w:val="0"/>
                <w:sz w:val="22"/>
                <w:szCs w:val="22"/>
              </w:rPr>
            </w:pPr>
          </w:p>
          <w:p w:rsidR="00D9015C" w:rsidRDefault="00D9015C">
            <w:pPr>
              <w:widowControl/>
              <w:jc w:val="left"/>
              <w:rPr>
                <w:b/>
                <w:bCs/>
                <w:kern w:val="0"/>
                <w:sz w:val="22"/>
                <w:szCs w:val="22"/>
              </w:rPr>
            </w:pPr>
            <w:r>
              <w:rPr>
                <w:b/>
                <w:bCs/>
                <w:kern w:val="0"/>
                <w:sz w:val="22"/>
                <w:szCs w:val="22"/>
              </w:rPr>
              <w:t>考生姓名：</w:t>
            </w:r>
            <w:r>
              <w:rPr>
                <w:b/>
                <w:bCs/>
                <w:kern w:val="0"/>
                <w:sz w:val="22"/>
                <w:szCs w:val="22"/>
              </w:rPr>
              <w:t xml:space="preserve">                               </w:t>
            </w:r>
            <w:r>
              <w:rPr>
                <w:b/>
                <w:bCs/>
                <w:kern w:val="0"/>
                <w:sz w:val="22"/>
                <w:szCs w:val="22"/>
              </w:rPr>
              <w:t>审核人：</w:t>
            </w:r>
          </w:p>
          <w:p w:rsidR="00D9015C" w:rsidRDefault="00D9015C">
            <w:pPr>
              <w:widowControl/>
              <w:jc w:val="left"/>
              <w:rPr>
                <w:b/>
                <w:bCs/>
                <w:kern w:val="0"/>
                <w:sz w:val="22"/>
                <w:szCs w:val="22"/>
              </w:rPr>
            </w:pPr>
            <w:r>
              <w:rPr>
                <w:b/>
                <w:bCs/>
                <w:kern w:val="0"/>
                <w:sz w:val="22"/>
                <w:szCs w:val="22"/>
              </w:rPr>
              <w:t xml:space="preserve">                                                  </w:t>
            </w:r>
            <w:r>
              <w:rPr>
                <w:rFonts w:hint="eastAsia"/>
                <w:b/>
                <w:bCs/>
                <w:kern w:val="0"/>
                <w:sz w:val="22"/>
                <w:szCs w:val="22"/>
              </w:rPr>
              <w:t>201</w:t>
            </w:r>
            <w:r w:rsidR="006B7B1A">
              <w:rPr>
                <w:rFonts w:hint="eastAsia"/>
                <w:b/>
                <w:bCs/>
                <w:kern w:val="0"/>
                <w:sz w:val="22"/>
                <w:szCs w:val="22"/>
              </w:rPr>
              <w:t>9</w:t>
            </w:r>
            <w:r>
              <w:rPr>
                <w:b/>
                <w:bCs/>
                <w:kern w:val="0"/>
                <w:sz w:val="22"/>
                <w:szCs w:val="22"/>
              </w:rPr>
              <w:t>年</w:t>
            </w:r>
            <w:r>
              <w:rPr>
                <w:b/>
                <w:bCs/>
                <w:kern w:val="0"/>
                <w:sz w:val="22"/>
                <w:szCs w:val="22"/>
              </w:rPr>
              <w:t xml:space="preserve">    </w:t>
            </w:r>
            <w:r>
              <w:rPr>
                <w:b/>
                <w:bCs/>
                <w:kern w:val="0"/>
                <w:sz w:val="22"/>
                <w:szCs w:val="22"/>
              </w:rPr>
              <w:t>月</w:t>
            </w:r>
            <w:r>
              <w:rPr>
                <w:b/>
                <w:bCs/>
                <w:kern w:val="0"/>
                <w:sz w:val="22"/>
                <w:szCs w:val="22"/>
              </w:rPr>
              <w:t xml:space="preserve">     </w:t>
            </w:r>
            <w:r>
              <w:rPr>
                <w:b/>
                <w:bCs/>
                <w:kern w:val="0"/>
                <w:sz w:val="22"/>
                <w:szCs w:val="22"/>
              </w:rPr>
              <w:t>日</w:t>
            </w:r>
            <w:r>
              <w:rPr>
                <w:b/>
                <w:bCs/>
                <w:kern w:val="0"/>
                <w:sz w:val="22"/>
                <w:szCs w:val="22"/>
              </w:rPr>
              <w:t xml:space="preserve">                                                  </w:t>
            </w:r>
          </w:p>
        </w:tc>
      </w:tr>
    </w:tbl>
    <w:p w:rsidR="00D9015C" w:rsidRDefault="00D9015C"/>
    <w:sectPr w:rsidR="00D9015C" w:rsidSect="00BA1FC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7C5" w:rsidRDefault="00FD27C5">
      <w:r>
        <w:separator/>
      </w:r>
    </w:p>
  </w:endnote>
  <w:endnote w:type="continuationSeparator" w:id="1">
    <w:p w:rsidR="00FD27C5" w:rsidRDefault="00FD2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5C" w:rsidRDefault="0007500B">
    <w:pPr>
      <w:pStyle w:val="a7"/>
    </w:pPr>
    <w:r>
      <w:pict>
        <v:shapetype id="_x0000_t202" coordsize="21600,21600" o:spt="202" path="m,l,21600r21600,l21600,xe">
          <v:stroke joinstyle="miter"/>
          <v:path gradientshapeok="t" o:connecttype="rect"/>
        </v:shapetype>
        <v:shape id="文本框 1" o:spid="_x0000_s2050" type="#_x0000_t202" style="position:absolute;margin-left:199.1pt;margin-top:-.75pt;width:2in;height:2in;z-index:251657728;mso-wrap-style:none;mso-position-horizontal-relative:margin" o:gfxdata="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4TLbWAAAACgEAAA8AAAAAAAAAAQAgAAAAIgAAAGRycy9kb3ducmV2LnhtbFBLAQIUABQAAAAI&#10;AIdO4kDc08Q+tgEAAFQDAAAOAAAAAAAAAAEAIAAAACUBAABkcnMvZTJvRG9jLnhtbFBLBQYAAAAA&#10;BgAGAFkBAABNBQAAAAA=&#10;" filled="f" stroked="f">
          <v:textbox style="mso-fit-shape-to-text:t" inset="0,0,0,0">
            <w:txbxContent>
              <w:p w:rsidR="00D9015C" w:rsidRDefault="0007500B">
                <w:pPr>
                  <w:pStyle w:val="a7"/>
                  <w:rPr>
                    <w:rFonts w:ascii="仿宋_GB2312" w:eastAsia="仿宋_GB2312" w:hAnsi="仿宋_GB2312" w:cs="仿宋_GB2312"/>
                    <w:sz w:val="28"/>
                    <w:szCs w:val="28"/>
                  </w:rPr>
                </w:pPr>
                <w:r>
                  <w:rPr>
                    <w:rFonts w:eastAsia="仿宋_GB2312"/>
                    <w:sz w:val="28"/>
                    <w:szCs w:val="28"/>
                  </w:rPr>
                  <w:fldChar w:fldCharType="begin"/>
                </w:r>
                <w:r w:rsidR="00D9015C">
                  <w:rPr>
                    <w:rFonts w:eastAsia="仿宋_GB2312"/>
                    <w:sz w:val="28"/>
                    <w:szCs w:val="28"/>
                  </w:rPr>
                  <w:instrText xml:space="preserve"> PAGE  \* MERGEFORMAT </w:instrText>
                </w:r>
                <w:r>
                  <w:rPr>
                    <w:rFonts w:eastAsia="仿宋_GB2312"/>
                    <w:sz w:val="28"/>
                    <w:szCs w:val="28"/>
                  </w:rPr>
                  <w:fldChar w:fldCharType="separate"/>
                </w:r>
                <w:r w:rsidR="00580E19">
                  <w:rPr>
                    <w:rFonts w:eastAsia="仿宋_GB2312"/>
                    <w:noProof/>
                    <w:sz w:val="28"/>
                    <w:szCs w:val="28"/>
                  </w:rPr>
                  <w:t>- 2 -</w:t>
                </w:r>
                <w:r>
                  <w:rPr>
                    <w:rFonts w:eastAsia="仿宋_GB2312"/>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15C" w:rsidRDefault="00D9015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7C5" w:rsidRDefault="00FD27C5">
      <w:r>
        <w:separator/>
      </w:r>
    </w:p>
  </w:footnote>
  <w:footnote w:type="continuationSeparator" w:id="1">
    <w:p w:rsidR="00FD27C5" w:rsidRDefault="00FD2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71B69"/>
    <w:multiLevelType w:val="singleLevel"/>
    <w:tmpl w:val="59E71B69"/>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2808"/>
    <w:rsid w:val="00006875"/>
    <w:rsid w:val="00024B8E"/>
    <w:rsid w:val="000655A9"/>
    <w:rsid w:val="00067FCC"/>
    <w:rsid w:val="0007061B"/>
    <w:rsid w:val="00072E5C"/>
    <w:rsid w:val="0007500B"/>
    <w:rsid w:val="00091FC2"/>
    <w:rsid w:val="000A7878"/>
    <w:rsid w:val="00112453"/>
    <w:rsid w:val="0011373C"/>
    <w:rsid w:val="00117322"/>
    <w:rsid w:val="00117B24"/>
    <w:rsid w:val="00125DBC"/>
    <w:rsid w:val="00134513"/>
    <w:rsid w:val="001433A7"/>
    <w:rsid w:val="00165C40"/>
    <w:rsid w:val="0017771B"/>
    <w:rsid w:val="001C5F1C"/>
    <w:rsid w:val="0020061E"/>
    <w:rsid w:val="0025072B"/>
    <w:rsid w:val="002548AB"/>
    <w:rsid w:val="00282EF3"/>
    <w:rsid w:val="00284E4B"/>
    <w:rsid w:val="00286639"/>
    <w:rsid w:val="002A0CDA"/>
    <w:rsid w:val="002D7484"/>
    <w:rsid w:val="00313C8B"/>
    <w:rsid w:val="003369BD"/>
    <w:rsid w:val="00343CC2"/>
    <w:rsid w:val="003619C4"/>
    <w:rsid w:val="003A01EC"/>
    <w:rsid w:val="003C2D51"/>
    <w:rsid w:val="003C719A"/>
    <w:rsid w:val="003D7202"/>
    <w:rsid w:val="00407AFB"/>
    <w:rsid w:val="004225DF"/>
    <w:rsid w:val="00430729"/>
    <w:rsid w:val="00447098"/>
    <w:rsid w:val="00471D15"/>
    <w:rsid w:val="004A14E7"/>
    <w:rsid w:val="004B1117"/>
    <w:rsid w:val="004C3B00"/>
    <w:rsid w:val="004E4B9F"/>
    <w:rsid w:val="00500D13"/>
    <w:rsid w:val="005016AD"/>
    <w:rsid w:val="00502F3E"/>
    <w:rsid w:val="00507B8D"/>
    <w:rsid w:val="0057179F"/>
    <w:rsid w:val="00580E19"/>
    <w:rsid w:val="00591AE7"/>
    <w:rsid w:val="005C2560"/>
    <w:rsid w:val="005C4DAD"/>
    <w:rsid w:val="005F11FF"/>
    <w:rsid w:val="005F53B7"/>
    <w:rsid w:val="0062104B"/>
    <w:rsid w:val="0062158D"/>
    <w:rsid w:val="0064220D"/>
    <w:rsid w:val="006B7B1A"/>
    <w:rsid w:val="006C7D8F"/>
    <w:rsid w:val="0071479D"/>
    <w:rsid w:val="007723D9"/>
    <w:rsid w:val="007E0FC0"/>
    <w:rsid w:val="008162F9"/>
    <w:rsid w:val="008309E9"/>
    <w:rsid w:val="0084074E"/>
    <w:rsid w:val="00854FD4"/>
    <w:rsid w:val="00881FFB"/>
    <w:rsid w:val="00891774"/>
    <w:rsid w:val="008C1867"/>
    <w:rsid w:val="008D0391"/>
    <w:rsid w:val="0093303D"/>
    <w:rsid w:val="0094782D"/>
    <w:rsid w:val="00952B2F"/>
    <w:rsid w:val="00953457"/>
    <w:rsid w:val="009625A5"/>
    <w:rsid w:val="00992A90"/>
    <w:rsid w:val="009B02D6"/>
    <w:rsid w:val="009B3183"/>
    <w:rsid w:val="009B6C80"/>
    <w:rsid w:val="009D772F"/>
    <w:rsid w:val="009E1326"/>
    <w:rsid w:val="009F4674"/>
    <w:rsid w:val="00A157DC"/>
    <w:rsid w:val="00A45621"/>
    <w:rsid w:val="00AA08BF"/>
    <w:rsid w:val="00AB4A29"/>
    <w:rsid w:val="00AB6456"/>
    <w:rsid w:val="00AC780E"/>
    <w:rsid w:val="00AE2247"/>
    <w:rsid w:val="00AF19DD"/>
    <w:rsid w:val="00B04547"/>
    <w:rsid w:val="00B05BE3"/>
    <w:rsid w:val="00B33C06"/>
    <w:rsid w:val="00B5290B"/>
    <w:rsid w:val="00B75384"/>
    <w:rsid w:val="00BA1FC4"/>
    <w:rsid w:val="00BA2996"/>
    <w:rsid w:val="00BC4DE5"/>
    <w:rsid w:val="00BD30E3"/>
    <w:rsid w:val="00BF2808"/>
    <w:rsid w:val="00C5328B"/>
    <w:rsid w:val="00C563C7"/>
    <w:rsid w:val="00C7194E"/>
    <w:rsid w:val="00C7322B"/>
    <w:rsid w:val="00C770C6"/>
    <w:rsid w:val="00C82AC4"/>
    <w:rsid w:val="00CA3773"/>
    <w:rsid w:val="00CB090F"/>
    <w:rsid w:val="00CB53D0"/>
    <w:rsid w:val="00CE22E5"/>
    <w:rsid w:val="00CE2B58"/>
    <w:rsid w:val="00CF684B"/>
    <w:rsid w:val="00D05BE9"/>
    <w:rsid w:val="00D3640B"/>
    <w:rsid w:val="00D40537"/>
    <w:rsid w:val="00D658F6"/>
    <w:rsid w:val="00D9015C"/>
    <w:rsid w:val="00DA2E1B"/>
    <w:rsid w:val="00DC49B3"/>
    <w:rsid w:val="00DC69E3"/>
    <w:rsid w:val="00DF226A"/>
    <w:rsid w:val="00E33EA5"/>
    <w:rsid w:val="00E43361"/>
    <w:rsid w:val="00E82F9A"/>
    <w:rsid w:val="00E83E46"/>
    <w:rsid w:val="00E84FF4"/>
    <w:rsid w:val="00E93084"/>
    <w:rsid w:val="00E94836"/>
    <w:rsid w:val="00EA0C1D"/>
    <w:rsid w:val="00EC34CF"/>
    <w:rsid w:val="00ED354D"/>
    <w:rsid w:val="00EE642A"/>
    <w:rsid w:val="00F07033"/>
    <w:rsid w:val="00F16708"/>
    <w:rsid w:val="00F457CB"/>
    <w:rsid w:val="00F53475"/>
    <w:rsid w:val="00F65044"/>
    <w:rsid w:val="00F8526C"/>
    <w:rsid w:val="00F93E4C"/>
    <w:rsid w:val="00F96EA9"/>
    <w:rsid w:val="00FA028C"/>
    <w:rsid w:val="00FB1133"/>
    <w:rsid w:val="00FB6998"/>
    <w:rsid w:val="00FD0ABE"/>
    <w:rsid w:val="00FD27C5"/>
    <w:rsid w:val="01575D06"/>
    <w:rsid w:val="02312BEF"/>
    <w:rsid w:val="023318C7"/>
    <w:rsid w:val="096A3321"/>
    <w:rsid w:val="0ABB735F"/>
    <w:rsid w:val="0B1C452E"/>
    <w:rsid w:val="0C047A4A"/>
    <w:rsid w:val="0C325C1D"/>
    <w:rsid w:val="10312F68"/>
    <w:rsid w:val="111234AC"/>
    <w:rsid w:val="14043944"/>
    <w:rsid w:val="15613942"/>
    <w:rsid w:val="1B5315B8"/>
    <w:rsid w:val="1E157EE3"/>
    <w:rsid w:val="257431E4"/>
    <w:rsid w:val="31B66AC1"/>
    <w:rsid w:val="327A61BA"/>
    <w:rsid w:val="366E54FB"/>
    <w:rsid w:val="37936645"/>
    <w:rsid w:val="3C224273"/>
    <w:rsid w:val="3E044912"/>
    <w:rsid w:val="41711625"/>
    <w:rsid w:val="41BF07D9"/>
    <w:rsid w:val="42650F1D"/>
    <w:rsid w:val="44C6623D"/>
    <w:rsid w:val="461425E3"/>
    <w:rsid w:val="46CF6C7C"/>
    <w:rsid w:val="47881180"/>
    <w:rsid w:val="48405313"/>
    <w:rsid w:val="4C083D9C"/>
    <w:rsid w:val="52B52B8D"/>
    <w:rsid w:val="5706682C"/>
    <w:rsid w:val="58385E4D"/>
    <w:rsid w:val="59357DA5"/>
    <w:rsid w:val="5971181F"/>
    <w:rsid w:val="5AA9452F"/>
    <w:rsid w:val="5B8D2592"/>
    <w:rsid w:val="5D346F15"/>
    <w:rsid w:val="5D9E0C93"/>
    <w:rsid w:val="5EEF154B"/>
    <w:rsid w:val="5F7679AD"/>
    <w:rsid w:val="61FC74F0"/>
    <w:rsid w:val="62A150A1"/>
    <w:rsid w:val="645C5A24"/>
    <w:rsid w:val="64DF712C"/>
    <w:rsid w:val="729F118C"/>
    <w:rsid w:val="7366378E"/>
    <w:rsid w:val="758E0410"/>
    <w:rsid w:val="79DA7DC5"/>
    <w:rsid w:val="7B340BB0"/>
    <w:rsid w:val="7BF751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FC4"/>
    <w:pPr>
      <w:widowControl w:val="0"/>
      <w:jc w:val="both"/>
    </w:pPr>
    <w:rPr>
      <w:kern w:val="2"/>
      <w:sz w:val="21"/>
      <w:szCs w:val="24"/>
    </w:rPr>
  </w:style>
  <w:style w:type="paragraph" w:styleId="1">
    <w:name w:val="heading 1"/>
    <w:basedOn w:val="a"/>
    <w:next w:val="a"/>
    <w:qFormat/>
    <w:rsid w:val="00BA1FC4"/>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A1FC4"/>
    <w:rPr>
      <w:color w:val="333333"/>
      <w:u w:val="none"/>
    </w:rPr>
  </w:style>
  <w:style w:type="character" w:styleId="a4">
    <w:name w:val="Strong"/>
    <w:qFormat/>
    <w:rsid w:val="00BA1FC4"/>
    <w:rPr>
      <w:b/>
    </w:rPr>
  </w:style>
  <w:style w:type="character" w:customStyle="1" w:styleId="Char">
    <w:name w:val="页眉 Char"/>
    <w:link w:val="a5"/>
    <w:rsid w:val="00BA1FC4"/>
    <w:rPr>
      <w:kern w:val="2"/>
      <w:sz w:val="18"/>
      <w:szCs w:val="18"/>
    </w:rPr>
  </w:style>
  <w:style w:type="paragraph" w:styleId="a5">
    <w:name w:val="header"/>
    <w:basedOn w:val="a"/>
    <w:link w:val="Char"/>
    <w:rsid w:val="00BA1FC4"/>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BA1FC4"/>
    <w:pPr>
      <w:spacing w:before="100" w:beforeAutospacing="1" w:after="100" w:afterAutospacing="1"/>
      <w:jc w:val="left"/>
    </w:pPr>
    <w:rPr>
      <w:kern w:val="0"/>
      <w:sz w:val="24"/>
    </w:rPr>
  </w:style>
  <w:style w:type="paragraph" w:styleId="a7">
    <w:name w:val="footer"/>
    <w:basedOn w:val="a"/>
    <w:rsid w:val="00BA1FC4"/>
    <w:pPr>
      <w:tabs>
        <w:tab w:val="center" w:pos="4153"/>
        <w:tab w:val="right" w:pos="8306"/>
      </w:tabs>
      <w:snapToGrid w:val="0"/>
      <w:jc w:val="left"/>
    </w:pPr>
    <w:rPr>
      <w:sz w:val="18"/>
    </w:rPr>
  </w:style>
  <w:style w:type="character" w:styleId="a8">
    <w:name w:val="FollowedHyperlink"/>
    <w:basedOn w:val="a0"/>
    <w:rsid w:val="00072E5C"/>
    <w:rPr>
      <w:color w:val="800080"/>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net.gov.cn/thxxw/gsgg/201707/063e1d7601054fc5a157028e4ee94a56/files/68c939d2d1cd480a9d5c0399376c7eb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10</Pages>
  <Words>622</Words>
  <Characters>3547</Characters>
  <Application>Microsoft Office Word</Application>
  <DocSecurity>0</DocSecurity>
  <Lines>29</Lines>
  <Paragraphs>8</Paragraphs>
  <ScaleCrop>false</ScaleCrop>
  <Company>Microsoft</Company>
  <LinksUpToDate>false</LinksUpToDate>
  <CharactersWithSpaces>4161</CharactersWithSpaces>
  <SharedDoc>false</SharedDoc>
  <HLinks>
    <vt:vector size="6" baseType="variant">
      <vt:variant>
        <vt:i4>5177344</vt:i4>
      </vt:variant>
      <vt:variant>
        <vt:i4>0</vt:i4>
      </vt:variant>
      <vt:variant>
        <vt:i4>0</vt:i4>
      </vt:variant>
      <vt:variant>
        <vt:i4>5</vt:i4>
      </vt:variant>
      <vt:variant>
        <vt:lpwstr>http://www.thnet.gov.cn/thxxw/gsgg/201707/063e1d7601054fc5a157028e4ee94a56/files/68c939d2d1cd480a9d5c0399376c7eb4.doc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lihf</cp:lastModifiedBy>
  <cp:revision>12</cp:revision>
  <cp:lastPrinted>2019-05-15T08:18:00Z</cp:lastPrinted>
  <dcterms:created xsi:type="dcterms:W3CDTF">2019-05-15T07:59:00Z</dcterms:created>
  <dcterms:modified xsi:type="dcterms:W3CDTF">2019-05-22T02:48:00Z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