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70" w:lineRule="exact"/>
        <w:textAlignment w:val="center"/>
        <w:rPr>
          <w:rFonts w:ascii="仿宋" w:hAnsi="仿宋" w:eastAsia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spacing w:before="0" w:beforeAutospacing="0" w:after="0" w:afterAutospacing="0" w:line="570" w:lineRule="exact"/>
        <w:jc w:val="center"/>
        <w:textAlignment w:val="center"/>
        <w:rPr>
          <w:rFonts w:ascii="仿宋" w:hAnsi="仿宋" w:eastAsia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从化区吕田镇人民政府公开招聘岗位需求表</w:t>
      </w:r>
    </w:p>
    <w:tbl>
      <w:tblPr>
        <w:tblStyle w:val="6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28"/>
        <w:gridCol w:w="992"/>
        <w:gridCol w:w="1234"/>
        <w:gridCol w:w="1230"/>
        <w:gridCol w:w="750"/>
        <w:gridCol w:w="897"/>
        <w:gridCol w:w="5763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3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28" w:type="dxa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拟聘人数</w:t>
            </w:r>
          </w:p>
        </w:tc>
        <w:tc>
          <w:tcPr>
            <w:tcW w:w="1234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学校名称及代码</w:t>
            </w:r>
          </w:p>
        </w:tc>
        <w:tc>
          <w:tcPr>
            <w:tcW w:w="123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897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5763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其它要求</w:t>
            </w:r>
          </w:p>
        </w:tc>
        <w:tc>
          <w:tcPr>
            <w:tcW w:w="1185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3" w:hRule="atLeast"/>
        </w:trPr>
        <w:tc>
          <w:tcPr>
            <w:tcW w:w="823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从化区吕田镇人民政府</w:t>
            </w:r>
          </w:p>
        </w:tc>
        <w:tc>
          <w:tcPr>
            <w:tcW w:w="1128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农产品质量安全员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</w:tc>
        <w:tc>
          <w:tcPr>
            <w:tcW w:w="1234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3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国家承认的大学专科及以上学历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97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40周岁以下（1979年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月31  日以后出生）</w:t>
            </w:r>
          </w:p>
        </w:tc>
        <w:tc>
          <w:tcPr>
            <w:tcW w:w="5763" w:type="dxa"/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1、应具有国家承认的大专及以上学历，具有农业或食品安全相关专业或本科以上学历的优先聘用；</w:t>
            </w:r>
          </w:p>
          <w:p>
            <w:pPr>
              <w:spacing w:line="360" w:lineRule="exact"/>
              <w:ind w:firstLine="422" w:firstLineChars="200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2、具有农业或食品安全相关专业或本科以上学历的优先聘用；</w:t>
            </w:r>
          </w:p>
          <w:p>
            <w:pPr>
              <w:spacing w:line="360" w:lineRule="exact"/>
              <w:ind w:firstLine="422" w:firstLineChars="200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3、具有农业技术推广、农产品快速检测工作等农业行业工作经验的，年龄可放宽至45周岁以下（1974年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月31日以后出生）；</w:t>
            </w:r>
          </w:p>
          <w:p>
            <w:pPr>
              <w:spacing w:line="360" w:lineRule="exact"/>
              <w:ind w:firstLine="422" w:firstLineChars="200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须持有驾照，男性优先。</w:t>
            </w:r>
          </w:p>
          <w:p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5、报考人员户籍所在地或常住地为从化区吕田镇的，在同等条件下优先聘用。</w:t>
            </w:r>
          </w:p>
          <w:p>
            <w:pPr>
              <w:pStyle w:val="3"/>
              <w:numPr>
                <w:ilvl w:val="255"/>
                <w:numId w:val="0"/>
              </w:numPr>
              <w:spacing w:before="0" w:beforeAutospacing="0" w:after="0" w:afterAutospacing="0" w:line="276" w:lineRule="auto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46389"/>
    <w:rsid w:val="316463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从化区吕田镇政府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2019-08-06T01:36:00Z</dcterms:created>
  <dc:creator>2019-史栩晨</dc:creator>
  <cp:lastModifiedBy>2019-史栩晨</cp:lastModifiedBy>
  <dcterms:modified xsi:type="dcterms:W3CDTF">2019-08-06T01:37:40Z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