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2B" w:rsidRDefault="0004342B">
      <w:pPr>
        <w:rPr>
          <w:rFonts w:hint="eastAsia"/>
        </w:rPr>
      </w:pPr>
    </w:p>
    <w:tbl>
      <w:tblPr>
        <w:tblW w:w="9356" w:type="dxa"/>
        <w:tblInd w:w="-318" w:type="dxa"/>
        <w:tblLayout w:type="fixed"/>
        <w:tblLook w:val="0000"/>
      </w:tblPr>
      <w:tblGrid>
        <w:gridCol w:w="590"/>
        <w:gridCol w:w="1539"/>
        <w:gridCol w:w="801"/>
        <w:gridCol w:w="840"/>
        <w:gridCol w:w="1387"/>
        <w:gridCol w:w="764"/>
        <w:gridCol w:w="3435"/>
      </w:tblGrid>
      <w:tr w:rsidR="0004342B" w:rsidTr="009F74F6">
        <w:trPr>
          <w:trHeight w:val="354"/>
        </w:trPr>
        <w:tc>
          <w:tcPr>
            <w:tcW w:w="9356" w:type="dxa"/>
            <w:gridSpan w:val="7"/>
            <w:vAlign w:val="center"/>
          </w:tcPr>
          <w:p w:rsidR="0004342B" w:rsidRDefault="0004342B" w:rsidP="00AA5082">
            <w:pPr>
              <w:spacing w:line="600" w:lineRule="exact"/>
              <w:rPr>
                <w:rFonts w:ascii="Times New Roman" w:eastAsia="仿宋_GB2312" w:hAnsi="Times New Roman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附件1</w:t>
            </w:r>
            <w:r>
              <w:rPr>
                <w:rFonts w:ascii="Times New Roman" w:eastAsia="仿宋_GB2312" w:hAnsi="Times New Roman"/>
                <w:kern w:val="0"/>
                <w:sz w:val="30"/>
                <w:szCs w:val="30"/>
              </w:rPr>
              <w:t xml:space="preserve"> </w:t>
            </w:r>
          </w:p>
          <w:p w:rsidR="009F74F6" w:rsidRDefault="0004342B" w:rsidP="00AA5082">
            <w:pPr>
              <w:spacing w:line="600" w:lineRule="exact"/>
              <w:ind w:rightChars="-298" w:right="-626"/>
              <w:jc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广州市天河区天河南街道办事处2019年公开</w:t>
            </w:r>
          </w:p>
          <w:p w:rsidR="0004342B" w:rsidRDefault="0004342B" w:rsidP="00AA5082">
            <w:pPr>
              <w:spacing w:line="600" w:lineRule="exact"/>
              <w:ind w:rightChars="-298" w:right="-626"/>
              <w:jc w:val="center"/>
              <w:rPr>
                <w:rFonts w:ascii="Times New Roman" w:eastAsia="方正小标宋_GBK" w:hAnsi="Times New Roman"/>
                <w:kern w:val="0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招聘编外合同制工作人员职位表</w:t>
            </w:r>
          </w:p>
          <w:p w:rsidR="0004342B" w:rsidRDefault="0004342B" w:rsidP="00AA5082">
            <w:pPr>
              <w:spacing w:line="600" w:lineRule="exact"/>
              <w:ind w:leftChars="304" w:left="1165" w:hangingChars="250" w:hanging="527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 w:rsidR="0004342B" w:rsidTr="009F74F6">
        <w:trPr>
          <w:trHeight w:val="266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</w:t>
            </w:r>
          </w:p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岗位</w:t>
            </w:r>
          </w:p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5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资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格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条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件</w:t>
            </w:r>
          </w:p>
        </w:tc>
      </w:tr>
      <w:tr w:rsidR="0004342B" w:rsidTr="009F74F6">
        <w:trPr>
          <w:trHeight w:val="695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专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其他条件</w:t>
            </w:r>
          </w:p>
        </w:tc>
      </w:tr>
      <w:tr w:rsidR="0004342B" w:rsidRPr="00040885" w:rsidTr="009F74F6">
        <w:trPr>
          <w:trHeight w:val="1306"/>
        </w:trPr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办公室工作人员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行政辅助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专业不限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大专以上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342B" w:rsidRPr="00F9196A" w:rsidRDefault="0004342B" w:rsidP="00AA5082">
            <w:pPr>
              <w:tabs>
                <w:tab w:val="left" w:pos="6120"/>
              </w:tabs>
              <w:spacing w:after="120" w:line="340" w:lineRule="exact"/>
              <w:ind w:left="24" w:hangingChars="10" w:hanging="24"/>
              <w:rPr>
                <w:rFonts w:ascii="仿宋_GB2312" w:eastAsia="仿宋_GB2312"/>
                <w:sz w:val="24"/>
              </w:rPr>
            </w:pPr>
            <w:r w:rsidRPr="00F9196A">
              <w:rPr>
                <w:rFonts w:ascii="仿宋_GB2312" w:eastAsia="仿宋_GB2312" w:hint="eastAsia"/>
                <w:sz w:val="24"/>
              </w:rPr>
              <w:t>1. 年龄45周岁以下，年龄计算截止日期为2019年1月16日（1974年1月16日之后出生）；</w:t>
            </w:r>
          </w:p>
          <w:p w:rsidR="0004342B" w:rsidRPr="00F9196A" w:rsidRDefault="0004342B" w:rsidP="00AA5082">
            <w:pPr>
              <w:tabs>
                <w:tab w:val="left" w:pos="6120"/>
              </w:tabs>
              <w:spacing w:after="120" w:line="340" w:lineRule="exact"/>
              <w:rPr>
                <w:rFonts w:ascii="仿宋_GB2312" w:eastAsia="仿宋_GB2312"/>
                <w:sz w:val="24"/>
              </w:rPr>
            </w:pPr>
            <w:r w:rsidRPr="00F9196A">
              <w:rPr>
                <w:rFonts w:ascii="仿宋_GB2312" w:eastAsia="仿宋_GB2312" w:hint="eastAsia"/>
                <w:sz w:val="24"/>
              </w:rPr>
              <w:t>2. 具有国家承认的大学本科以上学历，专业不限；</w:t>
            </w:r>
          </w:p>
          <w:p w:rsidR="0004342B" w:rsidRPr="00040885" w:rsidRDefault="0004342B" w:rsidP="00AA5082">
            <w:pPr>
              <w:tabs>
                <w:tab w:val="left" w:pos="6120"/>
              </w:tabs>
              <w:spacing w:after="120" w:line="340" w:lineRule="exact"/>
              <w:ind w:left="24" w:hangingChars="10" w:hanging="24"/>
              <w:rPr>
                <w:rFonts w:ascii="仿宋_GB2312" w:eastAsia="仿宋_GB2312"/>
                <w:sz w:val="24"/>
              </w:rPr>
            </w:pPr>
            <w:r w:rsidRPr="00F9196A">
              <w:rPr>
                <w:rFonts w:ascii="仿宋_GB2312" w:eastAsia="仿宋_GB2312" w:hint="eastAsia"/>
                <w:sz w:val="24"/>
              </w:rPr>
              <w:t>3. 具有一定的工作经验，具备较强的独立工作能力和组织协调能力，具有较好的文字与口头表达能力，能熟练使用办公自动化设备；</w:t>
            </w:r>
          </w:p>
        </w:tc>
      </w:tr>
      <w:tr w:rsidR="0004342B" w:rsidTr="009F74F6">
        <w:trPr>
          <w:trHeight w:val="2961"/>
        </w:trPr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34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4342B" w:rsidTr="009F74F6">
        <w:trPr>
          <w:trHeight w:val="451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财务人员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财务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专业不限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Default="0004342B" w:rsidP="00AA508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大专以上</w:t>
            </w:r>
          </w:p>
        </w:tc>
        <w:tc>
          <w:tcPr>
            <w:tcW w:w="3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42B" w:rsidRPr="00040885" w:rsidRDefault="0004342B" w:rsidP="00AA5082">
            <w:pPr>
              <w:tabs>
                <w:tab w:val="left" w:pos="6120"/>
              </w:tabs>
              <w:spacing w:after="120" w:line="340" w:lineRule="exact"/>
              <w:ind w:leftChars="-108" w:left="1" w:hangingChars="95" w:hanging="228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 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1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.</w:t>
            </w:r>
            <w:r w:rsidRPr="00040885">
              <w:rPr>
                <w:rFonts w:ascii="仿宋_GB2312" w:eastAsia="仿宋_GB2312" w:hint="eastAsia"/>
                <w:sz w:val="24"/>
              </w:rPr>
              <w:t>年龄45周岁以下，年龄计算截止日期为2019年1月16日（1974年1月16日之后出生）；</w:t>
            </w:r>
          </w:p>
          <w:p w:rsidR="0004342B" w:rsidRPr="00040885" w:rsidRDefault="0004342B" w:rsidP="00AA5082">
            <w:pPr>
              <w:tabs>
                <w:tab w:val="left" w:pos="6120"/>
              </w:tabs>
              <w:spacing w:after="120" w:line="340" w:lineRule="exact"/>
              <w:ind w:leftChars="5" w:left="1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040885">
              <w:rPr>
                <w:rFonts w:ascii="仿宋_GB2312" w:eastAsia="仿宋_GB2312" w:hint="eastAsia"/>
                <w:sz w:val="24"/>
              </w:rPr>
              <w:t>具有国家承认的大学本科以上学历，专业不限；</w:t>
            </w:r>
          </w:p>
          <w:p w:rsidR="0004342B" w:rsidRPr="00040885" w:rsidRDefault="0004342B" w:rsidP="00AA5082">
            <w:pPr>
              <w:tabs>
                <w:tab w:val="left" w:pos="6120"/>
              </w:tabs>
              <w:spacing w:after="120" w:line="3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 w:rsidRPr="00040885">
              <w:rPr>
                <w:rFonts w:ascii="仿宋_GB2312" w:eastAsia="仿宋_GB2312" w:hint="eastAsia"/>
                <w:sz w:val="24"/>
              </w:rPr>
              <w:t>具有一定的财务工作经验者优先，具备较强的独立工作能力和组织协调能力，能熟练使用办公自动化设备；</w:t>
            </w:r>
            <w:r w:rsidRPr="00040885">
              <w:rPr>
                <w:rFonts w:ascii="仿宋_GB2312" w:eastAsia="仿宋_GB2312"/>
                <w:sz w:val="24"/>
              </w:rPr>
              <w:t>做事耐心细致、稳定、踏实</w:t>
            </w:r>
            <w:r w:rsidRPr="00040885">
              <w:rPr>
                <w:rFonts w:ascii="仿宋_GB2312" w:eastAsia="仿宋_GB2312" w:hint="eastAsia"/>
                <w:sz w:val="24"/>
              </w:rPr>
              <w:t>；</w:t>
            </w:r>
          </w:p>
          <w:p w:rsidR="0004342B" w:rsidRDefault="0004342B" w:rsidP="00AA5082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04342B" w:rsidRDefault="0004342B"/>
    <w:sectPr w:rsidR="0004342B" w:rsidSect="0004342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82A5FB1"/>
    <w:rsid w:val="0004342B"/>
    <w:rsid w:val="00202609"/>
    <w:rsid w:val="009F74F6"/>
    <w:rsid w:val="382A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60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0260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a4">
    <w:name w:val="header"/>
    <w:basedOn w:val="a"/>
    <w:rsid w:val="00202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>党政办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tecamo</dc:creator>
  <cp:lastModifiedBy>Administrator</cp:lastModifiedBy>
  <cp:revision>5</cp:revision>
  <dcterms:created xsi:type="dcterms:W3CDTF">2018-11-13T00:53:00Z</dcterms:created>
  <dcterms:modified xsi:type="dcterms:W3CDTF">2019-01-15T09:28:00Z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