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94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:</w:t>
      </w:r>
    </w:p>
    <w:p w:rsidR="00820394" w:rsidRPr="00F83A1E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820394" w:rsidRPr="002D6991" w:rsidRDefault="00820394" w:rsidP="00820394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2D6991">
        <w:rPr>
          <w:rFonts w:ascii="方正小标宋简体" w:eastAsia="方正小标宋简体" w:hAnsi="新宋体" w:hint="eastAsia"/>
          <w:sz w:val="36"/>
          <w:szCs w:val="36"/>
        </w:rPr>
        <w:t>公安机关录用人民警察体能测评项目和标准（暂行）</w:t>
      </w:r>
    </w:p>
    <w:p w:rsidR="00820394" w:rsidRDefault="00820394" w:rsidP="00820394">
      <w:pPr>
        <w:widowControl/>
        <w:spacing w:line="480" w:lineRule="exact"/>
        <w:jc w:val="center"/>
        <w:rPr>
          <w:rFonts w:ascii="宋体" w:cs="宋体"/>
          <w:b/>
          <w:kern w:val="0"/>
          <w:sz w:val="32"/>
          <w:szCs w:val="32"/>
        </w:rPr>
      </w:pPr>
    </w:p>
    <w:p w:rsidR="00820394" w:rsidRDefault="00820394" w:rsidP="00820394">
      <w:pPr>
        <w:widowControl/>
        <w:spacing w:line="4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一、公安机关录用人民警察体能测评项目和标准（暂行）</w:t>
      </w: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（一）男子组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0"/>
        <w:gridCol w:w="1766"/>
        <w:gridCol w:w="2769"/>
      </w:tblGrid>
      <w:tr w:rsidR="00820394" w:rsidTr="00D0564D">
        <w:trPr>
          <w:jc w:val="center"/>
        </w:trPr>
        <w:tc>
          <w:tcPr>
            <w:tcW w:w="2180" w:type="dxa"/>
            <w:vMerge w:val="restart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标准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×</w:t>
            </w:r>
            <w:r w:rsidRPr="00202F17">
              <w:rPr>
                <w:rFonts w:eastAsia="黑体" w:cs="宋体"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1000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纵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黑体" w:hAnsi="宋体" w:cs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265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Chars="196" w:firstLine="470"/>
        <w:jc w:val="left"/>
        <w:rPr>
          <w:rFonts w:ascii="黑体" w:eastAsia="黑体" w:hAnsi="宋体" w:cs="宋体"/>
          <w:bCs/>
          <w:kern w:val="0"/>
          <w:sz w:val="24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（二）女子组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3"/>
        <w:gridCol w:w="2354"/>
        <w:gridCol w:w="3521"/>
      </w:tblGrid>
      <w:tr w:rsidR="00820394" w:rsidTr="00D0564D">
        <w:trPr>
          <w:jc w:val="center"/>
        </w:trPr>
        <w:tc>
          <w:tcPr>
            <w:tcW w:w="2653" w:type="dxa"/>
            <w:vMerge w:val="restart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标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准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>X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800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纵</w:t>
            </w:r>
            <w:proofErr w:type="gramEnd"/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跳摸高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230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rPr>
          <w:rFonts w:asci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二、公安机关录用人民警察体能测评实施规则</w:t>
      </w:r>
    </w:p>
    <w:p w:rsidR="00820394" w:rsidRDefault="00820394" w:rsidP="00820394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（一）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</w:smartTagPr>
        <w:r w:rsidRPr="00202F17">
          <w:rPr>
            <w:rFonts w:eastAsia="黑体"/>
            <w:kern w:val="0"/>
            <w:sz w:val="32"/>
            <w:szCs w:val="32"/>
          </w:rPr>
          <w:t>10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/>
          <w:kern w:val="0"/>
          <w:sz w:val="32"/>
          <w:szCs w:val="32"/>
        </w:rPr>
        <w:t>×</w:t>
      </w:r>
      <w:r w:rsidRPr="00202F17">
        <w:rPr>
          <w:rFonts w:eastAsia="黑体"/>
          <w:kern w:val="0"/>
          <w:sz w:val="32"/>
          <w:szCs w:val="32"/>
        </w:rPr>
        <w:t>4</w:t>
      </w:r>
      <w:r>
        <w:rPr>
          <w:rFonts w:eastAsia="黑体" w:hAnsi="宋体" w:cs="宋体" w:hint="eastAsia"/>
          <w:kern w:val="0"/>
          <w:sz w:val="32"/>
          <w:szCs w:val="32"/>
        </w:rPr>
        <w:t>往返跑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</w:smartTagPr>
        <w:r w:rsidRPr="00202F17">
          <w:rPr>
            <w:kern w:val="0"/>
            <w:sz w:val="32"/>
            <w:szCs w:val="32"/>
          </w:rPr>
          <w:t>10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长的直线跑道若干，在跑道的两端线（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）外</w:t>
      </w:r>
      <w:r w:rsidRPr="00202F17">
        <w:rPr>
          <w:kern w:val="0"/>
          <w:sz w:val="32"/>
          <w:szCs w:val="32"/>
        </w:rPr>
        <w:t>30</w:t>
      </w:r>
      <w:r>
        <w:rPr>
          <w:rFonts w:eastAsia="仿宋_GB2312" w:hAnsi="宋体" w:cs="宋体" w:hint="eastAsia"/>
          <w:kern w:val="0"/>
          <w:sz w:val="32"/>
          <w:szCs w:val="32"/>
        </w:rPr>
        <w:t>厘米处各划一条线（图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）。木块（</w:t>
      </w:r>
      <w:r w:rsidRPr="00202F17">
        <w:rPr>
          <w:kern w:val="0"/>
          <w:sz w:val="32"/>
          <w:szCs w:val="32"/>
        </w:rPr>
        <w:t>5</w:t>
      </w:r>
      <w:r>
        <w:rPr>
          <w:rFonts w:eastAsia="仿宋_GB2312" w:hAnsi="宋体" w:cs="宋体" w:hint="eastAsia"/>
          <w:kern w:val="0"/>
          <w:sz w:val="32"/>
          <w:szCs w:val="32"/>
        </w:rPr>
        <w:t>厘米</w:t>
      </w:r>
      <w:r>
        <w:rPr>
          <w:kern w:val="0"/>
          <w:sz w:val="32"/>
          <w:szCs w:val="32"/>
        </w:rPr>
        <w:t>×</w:t>
      </w:r>
      <w:r w:rsidRPr="00202F17">
        <w:rPr>
          <w:kern w:val="0"/>
          <w:sz w:val="32"/>
          <w:szCs w:val="32"/>
        </w:rPr>
        <w:t>10</w:t>
      </w: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厘米）每道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块，其中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线外的横线上，一块放在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测试方法：</w:t>
      </w:r>
      <w:r>
        <w:rPr>
          <w:rFonts w:eastAsia="仿宋_GB2312" w:hAnsi="宋体" w:cs="宋体" w:hint="eastAsia"/>
          <w:kern w:val="0"/>
          <w:sz w:val="32"/>
          <w:szCs w:val="32"/>
        </w:rPr>
        <w:t>受测试者用站立式起跑，听到发令后从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线外起跑，当跑到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线前面，用一只手拿起</w:t>
      </w:r>
      <w:proofErr w:type="gramStart"/>
      <w:r>
        <w:rPr>
          <w:rFonts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eastAsia="仿宋_GB2312" w:hAnsi="宋体" w:cs="宋体" w:hint="eastAsia"/>
          <w:kern w:val="0"/>
          <w:sz w:val="32"/>
          <w:szCs w:val="32"/>
        </w:rPr>
        <w:t>木块随即往回跑，跑到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线前时交换木块，再跑回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交换另一木块，最后持木块冲出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”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时则进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注意事项：当受测者取放木块时，</w:t>
      </w:r>
      <w:r>
        <w:rPr>
          <w:rFonts w:eastAsia="仿宋_GB2312" w:hAnsi="宋体" w:cs="宋体" w:hint="eastAsia"/>
          <w:kern w:val="0"/>
          <w:sz w:val="32"/>
          <w:szCs w:val="32"/>
        </w:rPr>
        <w:t>脚不要越过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线。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2140"/>
        <w:gridCol w:w="1120"/>
      </w:tblGrid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>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 xml:space="preserve">   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2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←→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←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</w:smartTagPr>
              <w:r w:rsidRPr="00202F17">
                <w:rPr>
                  <w:rFonts w:eastAsia="仿宋_GB2312" w:cs="宋体"/>
                  <w:kern w:val="0"/>
                  <w:sz w:val="32"/>
                  <w:szCs w:val="32"/>
                </w:rPr>
                <w:t>10</w:t>
              </w:r>
              <w:r>
                <w:rPr>
                  <w:rFonts w:ascii="仿宋_GB2312" w:eastAsia="仿宋_GB2312" w:hAnsi="宋体" w:cs="宋体" w:hint="eastAsia"/>
                  <w:kern w:val="0"/>
                  <w:sz w:val="32"/>
                  <w:szCs w:val="32"/>
                </w:rPr>
                <w:t>米</w:t>
              </w:r>
            </w:smartTag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202F17">
              <w:rPr>
                <w:kern w:val="0"/>
                <w:sz w:val="32"/>
                <w:szCs w:val="32"/>
              </w:rPr>
              <w:t>30</w:t>
            </w:r>
            <w:r>
              <w:rPr>
                <w:rFonts w:eastAsia="仿宋_GB2312" w:hAnsi="宋体" w:cs="宋体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                                                                                   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（二）男子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</w:smartTagPr>
        <w:r w:rsidRPr="00202F17">
          <w:rPr>
            <w:rFonts w:eastAsia="黑体"/>
            <w:kern w:val="0"/>
            <w:sz w:val="32"/>
            <w:szCs w:val="32"/>
          </w:rPr>
          <w:t>1000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跑、女子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</w:smartTagPr>
        <w:r w:rsidRPr="00202F17">
          <w:rPr>
            <w:rFonts w:eastAsia="黑体"/>
            <w:kern w:val="0"/>
            <w:sz w:val="32"/>
            <w:szCs w:val="32"/>
          </w:rPr>
          <w:t>800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</w:smartTagPr>
        <w:r w:rsidRPr="00202F17">
          <w:rPr>
            <w:kern w:val="0"/>
            <w:sz w:val="32"/>
            <w:szCs w:val="32"/>
          </w:rPr>
          <w:t>400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田径跑道。地面平坦，地质不限。秒表若干块，使用前应进行校正。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测试方法：受测者分组测，每组不得少于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（三）纵跳摸高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 w:rsidRPr="00202F17">
        <w:rPr>
          <w:kern w:val="0"/>
          <w:sz w:val="32"/>
          <w:szCs w:val="32"/>
        </w:rPr>
        <w:t>15</w:t>
      </w:r>
      <w:r>
        <w:rPr>
          <w:kern w:val="0"/>
          <w:sz w:val="32"/>
          <w:szCs w:val="32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5"/>
        </w:smartTagPr>
        <w:r w:rsidRPr="00202F17">
          <w:rPr>
            <w:kern w:val="0"/>
            <w:sz w:val="32"/>
            <w:szCs w:val="32"/>
          </w:rPr>
          <w:t>35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摄氏度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之间，无太阳直射、风力不超过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级。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注意事项：（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）起跳时，受测者双腿不能移动或</w:t>
      </w:r>
      <w:proofErr w:type="gramStart"/>
      <w:r>
        <w:rPr>
          <w:rFonts w:eastAsia="仿宋_GB2312" w:hAnsi="宋体" w:cs="宋体" w:hint="eastAsia"/>
          <w:kern w:val="0"/>
          <w:sz w:val="32"/>
          <w:szCs w:val="32"/>
        </w:rPr>
        <w:t>有垫步动作</w:t>
      </w:r>
      <w:proofErr w:type="gramEnd"/>
      <w:r>
        <w:rPr>
          <w:rFonts w:eastAsia="仿宋_GB2312" w:hAnsi="宋体" w:cs="宋体" w:hint="eastAsia"/>
          <w:kern w:val="0"/>
          <w:sz w:val="32"/>
          <w:szCs w:val="32"/>
        </w:rPr>
        <w:t>；（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）受测者指甲不得超过指尖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kern w:val="0"/>
            <w:sz w:val="32"/>
            <w:szCs w:val="32"/>
          </w:rPr>
          <w:t>.</w:t>
        </w:r>
        <w:r w:rsidRPr="00202F17">
          <w:rPr>
            <w:kern w:val="0"/>
            <w:sz w:val="32"/>
            <w:szCs w:val="32"/>
          </w:rPr>
          <w:t>3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；（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）受测者徒手触摸，不得带手套等其他物品；（</w:t>
      </w:r>
      <w:r w:rsidRPr="00202F17">
        <w:rPr>
          <w:kern w:val="0"/>
          <w:sz w:val="32"/>
          <w:szCs w:val="32"/>
        </w:rPr>
        <w:t>4</w:t>
      </w:r>
      <w:r>
        <w:rPr>
          <w:rFonts w:eastAsia="仿宋_GB2312" w:hAnsi="宋体" w:cs="宋体" w:hint="eastAsia"/>
          <w:kern w:val="0"/>
          <w:sz w:val="32"/>
          <w:szCs w:val="32"/>
        </w:rPr>
        <w:t>）受测者统一采用赤脚（可穿袜子）起跳，起跳处铺垫不超过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</w:smartTagPr>
        <w:r w:rsidRPr="00202F17">
          <w:rPr>
            <w:kern w:val="0"/>
            <w:sz w:val="32"/>
            <w:szCs w:val="32"/>
          </w:rPr>
          <w:t>2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的硬质无弹性垫子。</w:t>
      </w:r>
    </w:p>
    <w:p w:rsidR="00650B21" w:rsidRPr="00820394" w:rsidRDefault="00650B21" w:rsidP="00820394"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sectPr w:rsidR="00650B21" w:rsidRPr="00820394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394"/>
    <w:rsid w:val="00650B21"/>
    <w:rsid w:val="0082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0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leonvo</cp:lastModifiedBy>
  <cp:revision>1</cp:revision>
  <dcterms:created xsi:type="dcterms:W3CDTF">2017-04-03T09:28:00Z</dcterms:created>
  <dcterms:modified xsi:type="dcterms:W3CDTF">2017-04-03T09:29:00Z</dcterms:modified>
</cp:coreProperties>
</file>