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BF" w:rsidRDefault="00CC71BF" w:rsidP="00CC71BF">
      <w:pPr>
        <w:rPr>
          <w:rFonts w:ascii="仿宋_GB2312" w:eastAsia="仿宋_GB2312" w:hint="eastAsia"/>
          <w:sz w:val="30"/>
          <w:szCs w:val="30"/>
        </w:rPr>
      </w:pPr>
      <w:r>
        <w:rPr>
          <w:rFonts w:ascii="仿宋_GB2312" w:eastAsia="仿宋_GB2312" w:hint="eastAsia"/>
          <w:sz w:val="30"/>
          <w:szCs w:val="30"/>
        </w:rPr>
        <w:t>附件一</w:t>
      </w:r>
    </w:p>
    <w:p w:rsidR="00CC71BF" w:rsidRDefault="00CC71BF" w:rsidP="00CC71BF">
      <w:pPr>
        <w:widowControl/>
        <w:jc w:val="center"/>
        <w:rPr>
          <w:rFonts w:ascii="仿宋" w:eastAsia="仿宋" w:hAnsi="仿宋" w:cs="宋体" w:hint="eastAsia"/>
          <w:b/>
          <w:color w:val="4C4C4C"/>
          <w:sz w:val="28"/>
          <w:szCs w:val="28"/>
        </w:rPr>
      </w:pPr>
      <w:r>
        <w:rPr>
          <w:rFonts w:ascii="仿宋" w:eastAsia="仿宋" w:hAnsi="仿宋" w:cs="宋体"/>
          <w:b/>
          <w:color w:val="4C4C4C"/>
          <w:sz w:val="28"/>
          <w:szCs w:val="28"/>
        </w:rPr>
        <w:t>201</w:t>
      </w:r>
      <w:r>
        <w:rPr>
          <w:rFonts w:ascii="仿宋" w:eastAsia="仿宋" w:hAnsi="仿宋" w:cs="宋体" w:hint="eastAsia"/>
          <w:b/>
          <w:color w:val="4C4C4C"/>
          <w:sz w:val="28"/>
          <w:szCs w:val="28"/>
        </w:rPr>
        <w:t>9年中共温州市龙湾区委龙湾区人民政府信访局公开招聘编外人员计划表</w:t>
      </w:r>
    </w:p>
    <w:p w:rsidR="00CC71BF" w:rsidRDefault="00CC71BF" w:rsidP="00CC71BF">
      <w:pPr>
        <w:widowControl/>
        <w:jc w:val="center"/>
        <w:rPr>
          <w:rFonts w:ascii="仿宋" w:eastAsia="仿宋" w:hAnsi="仿宋" w:cs="宋体"/>
          <w:sz w:val="28"/>
          <w:szCs w:val="28"/>
        </w:rPr>
      </w:pPr>
    </w:p>
    <w:tbl>
      <w:tblPr>
        <w:tblW w:w="0" w:type="auto"/>
        <w:jc w:val="center"/>
        <w:tblLayout w:type="fixed"/>
        <w:tblLook w:val="0000"/>
      </w:tblPr>
      <w:tblGrid>
        <w:gridCol w:w="1416"/>
        <w:gridCol w:w="523"/>
        <w:gridCol w:w="2561"/>
        <w:gridCol w:w="1134"/>
        <w:gridCol w:w="851"/>
        <w:gridCol w:w="1842"/>
        <w:gridCol w:w="851"/>
        <w:gridCol w:w="737"/>
        <w:gridCol w:w="1418"/>
      </w:tblGrid>
      <w:tr w:rsidR="00CC71BF" w:rsidTr="00FB3374">
        <w:trPr>
          <w:trHeight w:val="416"/>
          <w:jc w:val="center"/>
        </w:trPr>
        <w:tc>
          <w:tcPr>
            <w:tcW w:w="1416" w:type="dxa"/>
            <w:vMerge w:val="restart"/>
            <w:tcBorders>
              <w:top w:val="single" w:sz="4" w:space="0" w:color="auto"/>
              <w:left w:val="single" w:sz="4" w:space="0" w:color="auto"/>
              <w:bottom w:val="single" w:sz="4" w:space="0" w:color="auto"/>
              <w:right w:val="single" w:sz="4" w:space="0" w:color="auto"/>
            </w:tcBorders>
            <w:vAlign w:val="center"/>
          </w:tcPr>
          <w:p w:rsidR="00CC71BF" w:rsidRDefault="00CC71BF" w:rsidP="00FB3374">
            <w:pPr>
              <w:widowControl/>
              <w:jc w:val="center"/>
              <w:rPr>
                <w:rFonts w:ascii="宋体"/>
                <w:b/>
                <w:bCs/>
                <w:kern w:val="0"/>
                <w:szCs w:val="24"/>
              </w:rPr>
            </w:pPr>
            <w:r>
              <w:rPr>
                <w:rFonts w:ascii="宋体" w:hAnsi="宋体" w:cs="宋体" w:hint="eastAsia"/>
                <w:b/>
                <w:bCs/>
                <w:kern w:val="0"/>
                <w:szCs w:val="24"/>
              </w:rPr>
              <w:t>招聘</w:t>
            </w:r>
          </w:p>
          <w:p w:rsidR="00CC71BF" w:rsidRDefault="00CC71BF" w:rsidP="00FB3374">
            <w:pPr>
              <w:widowControl/>
              <w:jc w:val="center"/>
              <w:rPr>
                <w:rFonts w:ascii="宋体"/>
                <w:b/>
                <w:bCs/>
                <w:kern w:val="0"/>
                <w:szCs w:val="24"/>
              </w:rPr>
            </w:pPr>
            <w:r>
              <w:rPr>
                <w:rFonts w:ascii="宋体" w:hAnsi="宋体" w:cs="宋体" w:hint="eastAsia"/>
                <w:b/>
                <w:bCs/>
                <w:kern w:val="0"/>
                <w:szCs w:val="24"/>
              </w:rPr>
              <w:t>岗位</w:t>
            </w:r>
          </w:p>
        </w:tc>
        <w:tc>
          <w:tcPr>
            <w:tcW w:w="523" w:type="dxa"/>
            <w:vMerge w:val="restart"/>
            <w:tcBorders>
              <w:top w:val="single" w:sz="4" w:space="0" w:color="auto"/>
              <w:left w:val="single" w:sz="4" w:space="0" w:color="auto"/>
              <w:bottom w:val="single" w:sz="4" w:space="0" w:color="auto"/>
              <w:right w:val="single" w:sz="4" w:space="0" w:color="auto"/>
            </w:tcBorders>
            <w:vAlign w:val="center"/>
          </w:tcPr>
          <w:p w:rsidR="00CC71BF" w:rsidRDefault="00CC71BF" w:rsidP="00FB3374">
            <w:pPr>
              <w:widowControl/>
              <w:jc w:val="center"/>
              <w:rPr>
                <w:rFonts w:ascii="宋体"/>
                <w:b/>
                <w:bCs/>
                <w:kern w:val="0"/>
                <w:szCs w:val="24"/>
              </w:rPr>
            </w:pPr>
            <w:r>
              <w:rPr>
                <w:rFonts w:ascii="宋体" w:hAnsi="宋体" w:cs="宋体" w:hint="eastAsia"/>
                <w:b/>
                <w:bCs/>
                <w:kern w:val="0"/>
                <w:szCs w:val="24"/>
              </w:rPr>
              <w:t>招聘人数</w:t>
            </w:r>
          </w:p>
        </w:tc>
        <w:tc>
          <w:tcPr>
            <w:tcW w:w="9394" w:type="dxa"/>
            <w:gridSpan w:val="7"/>
            <w:tcBorders>
              <w:top w:val="single" w:sz="4" w:space="0" w:color="auto"/>
              <w:left w:val="nil"/>
              <w:bottom w:val="single" w:sz="4" w:space="0" w:color="auto"/>
              <w:right w:val="single" w:sz="4" w:space="0" w:color="auto"/>
            </w:tcBorders>
            <w:vAlign w:val="center"/>
          </w:tcPr>
          <w:p w:rsidR="00CC71BF" w:rsidRDefault="00CC71BF" w:rsidP="00FB3374">
            <w:pPr>
              <w:widowControl/>
              <w:jc w:val="center"/>
              <w:rPr>
                <w:rFonts w:ascii="宋体"/>
                <w:b/>
                <w:bCs/>
                <w:kern w:val="0"/>
                <w:szCs w:val="24"/>
              </w:rPr>
            </w:pPr>
            <w:r>
              <w:rPr>
                <w:rFonts w:ascii="宋体" w:hAnsi="宋体" w:cs="宋体" w:hint="eastAsia"/>
                <w:b/>
                <w:bCs/>
                <w:kern w:val="0"/>
                <w:szCs w:val="24"/>
              </w:rPr>
              <w:t>报</w:t>
            </w:r>
            <w:r>
              <w:rPr>
                <w:rFonts w:ascii="宋体" w:hAnsi="宋体" w:cs="宋体"/>
                <w:b/>
                <w:bCs/>
                <w:kern w:val="0"/>
                <w:szCs w:val="24"/>
              </w:rPr>
              <w:t xml:space="preserve">  </w:t>
            </w:r>
            <w:r>
              <w:rPr>
                <w:rFonts w:ascii="宋体" w:hAnsi="宋体" w:cs="宋体" w:hint="eastAsia"/>
                <w:b/>
                <w:bCs/>
                <w:kern w:val="0"/>
                <w:szCs w:val="24"/>
              </w:rPr>
              <w:t>名</w:t>
            </w:r>
            <w:r>
              <w:rPr>
                <w:rFonts w:ascii="宋体" w:hAnsi="宋体" w:cs="宋体"/>
                <w:b/>
                <w:bCs/>
                <w:kern w:val="0"/>
                <w:szCs w:val="24"/>
              </w:rPr>
              <w:t xml:space="preserve">  </w:t>
            </w:r>
            <w:r>
              <w:rPr>
                <w:rFonts w:ascii="宋体" w:hAnsi="宋体" w:cs="宋体" w:hint="eastAsia"/>
                <w:b/>
                <w:bCs/>
                <w:kern w:val="0"/>
                <w:szCs w:val="24"/>
              </w:rPr>
              <w:t>资</w:t>
            </w:r>
            <w:r>
              <w:rPr>
                <w:rFonts w:ascii="宋体" w:hAnsi="宋体" w:cs="宋体"/>
                <w:b/>
                <w:bCs/>
                <w:kern w:val="0"/>
                <w:szCs w:val="24"/>
              </w:rPr>
              <w:t xml:space="preserve">  </w:t>
            </w:r>
            <w:r>
              <w:rPr>
                <w:rFonts w:ascii="宋体" w:hAnsi="宋体" w:cs="宋体" w:hint="eastAsia"/>
                <w:b/>
                <w:bCs/>
                <w:kern w:val="0"/>
                <w:szCs w:val="24"/>
              </w:rPr>
              <w:t>格</w:t>
            </w:r>
            <w:r>
              <w:rPr>
                <w:rFonts w:ascii="宋体" w:hAnsi="宋体" w:cs="宋体"/>
                <w:b/>
                <w:bCs/>
                <w:kern w:val="0"/>
                <w:szCs w:val="24"/>
              </w:rPr>
              <w:t xml:space="preserve">  </w:t>
            </w:r>
            <w:r>
              <w:rPr>
                <w:rFonts w:ascii="宋体" w:hAnsi="宋体" w:cs="宋体" w:hint="eastAsia"/>
                <w:b/>
                <w:bCs/>
                <w:kern w:val="0"/>
                <w:szCs w:val="24"/>
              </w:rPr>
              <w:t>条</w:t>
            </w:r>
            <w:r>
              <w:rPr>
                <w:rFonts w:ascii="宋体" w:hAnsi="宋体" w:cs="宋体"/>
                <w:b/>
                <w:bCs/>
                <w:kern w:val="0"/>
                <w:szCs w:val="24"/>
              </w:rPr>
              <w:t xml:space="preserve">  </w:t>
            </w:r>
            <w:r>
              <w:rPr>
                <w:rFonts w:ascii="宋体" w:hAnsi="宋体" w:cs="宋体" w:hint="eastAsia"/>
                <w:b/>
                <w:bCs/>
                <w:kern w:val="0"/>
                <w:szCs w:val="24"/>
              </w:rPr>
              <w:t>件</w:t>
            </w:r>
          </w:p>
        </w:tc>
      </w:tr>
      <w:tr w:rsidR="00CC71BF" w:rsidTr="00FB3374">
        <w:trPr>
          <w:trHeight w:val="1034"/>
          <w:jc w:val="center"/>
        </w:trPr>
        <w:tc>
          <w:tcPr>
            <w:tcW w:w="1416" w:type="dxa"/>
            <w:vMerge/>
            <w:tcBorders>
              <w:top w:val="nil"/>
              <w:left w:val="single" w:sz="4" w:space="0" w:color="auto"/>
              <w:bottom w:val="single" w:sz="4" w:space="0" w:color="auto"/>
              <w:right w:val="single" w:sz="4" w:space="0" w:color="auto"/>
            </w:tcBorders>
            <w:vAlign w:val="center"/>
          </w:tcPr>
          <w:p w:rsidR="00CC71BF" w:rsidRDefault="00CC71BF" w:rsidP="00FB3374">
            <w:pPr>
              <w:widowControl/>
              <w:jc w:val="center"/>
              <w:rPr>
                <w:rFonts w:ascii="宋体"/>
                <w:b/>
                <w:bCs/>
                <w:kern w:val="0"/>
                <w:szCs w:val="24"/>
              </w:rPr>
            </w:pPr>
          </w:p>
        </w:tc>
        <w:tc>
          <w:tcPr>
            <w:tcW w:w="523" w:type="dxa"/>
            <w:vMerge/>
            <w:tcBorders>
              <w:top w:val="nil"/>
              <w:left w:val="single" w:sz="4" w:space="0" w:color="auto"/>
              <w:bottom w:val="single" w:sz="4" w:space="0" w:color="auto"/>
              <w:right w:val="single" w:sz="4" w:space="0" w:color="auto"/>
            </w:tcBorders>
            <w:vAlign w:val="center"/>
          </w:tcPr>
          <w:p w:rsidR="00CC71BF" w:rsidRDefault="00CC71BF" w:rsidP="00FB3374">
            <w:pPr>
              <w:widowControl/>
              <w:jc w:val="center"/>
              <w:rPr>
                <w:rFonts w:ascii="宋体"/>
                <w:b/>
                <w:bCs/>
                <w:kern w:val="0"/>
                <w:szCs w:val="24"/>
              </w:rPr>
            </w:pPr>
          </w:p>
        </w:tc>
        <w:tc>
          <w:tcPr>
            <w:tcW w:w="2561" w:type="dxa"/>
            <w:tcBorders>
              <w:top w:val="nil"/>
              <w:left w:val="nil"/>
              <w:bottom w:val="single" w:sz="4" w:space="0" w:color="auto"/>
              <w:right w:val="single" w:sz="4" w:space="0" w:color="auto"/>
            </w:tcBorders>
            <w:vAlign w:val="center"/>
          </w:tcPr>
          <w:p w:rsidR="00CC71BF" w:rsidRDefault="00CC71BF" w:rsidP="00FB3374">
            <w:pPr>
              <w:widowControl/>
              <w:jc w:val="center"/>
              <w:rPr>
                <w:rFonts w:ascii="宋体"/>
                <w:b/>
                <w:bCs/>
                <w:kern w:val="0"/>
                <w:szCs w:val="24"/>
              </w:rPr>
            </w:pPr>
            <w:r>
              <w:rPr>
                <w:rFonts w:ascii="宋体" w:hAnsi="宋体" w:cs="宋体" w:hint="eastAsia"/>
                <w:b/>
                <w:bCs/>
                <w:kern w:val="0"/>
                <w:szCs w:val="24"/>
              </w:rPr>
              <w:t>年</w:t>
            </w:r>
            <w:r>
              <w:rPr>
                <w:rFonts w:ascii="宋体" w:hAnsi="宋体" w:cs="宋体"/>
                <w:b/>
                <w:bCs/>
                <w:kern w:val="0"/>
                <w:szCs w:val="24"/>
              </w:rPr>
              <w:t xml:space="preserve"> </w:t>
            </w:r>
            <w:r>
              <w:rPr>
                <w:rFonts w:ascii="宋体" w:hAnsi="宋体" w:cs="宋体" w:hint="eastAsia"/>
                <w:b/>
                <w:bCs/>
                <w:kern w:val="0"/>
                <w:szCs w:val="24"/>
              </w:rPr>
              <w:t>龄</w:t>
            </w:r>
          </w:p>
        </w:tc>
        <w:tc>
          <w:tcPr>
            <w:tcW w:w="1134" w:type="dxa"/>
            <w:tcBorders>
              <w:top w:val="nil"/>
              <w:left w:val="nil"/>
              <w:bottom w:val="single" w:sz="4" w:space="0" w:color="auto"/>
              <w:right w:val="single" w:sz="4" w:space="0" w:color="auto"/>
            </w:tcBorders>
            <w:vAlign w:val="center"/>
          </w:tcPr>
          <w:p w:rsidR="00CC71BF" w:rsidRDefault="00CC71BF" w:rsidP="00FB3374">
            <w:pPr>
              <w:widowControl/>
              <w:jc w:val="center"/>
              <w:rPr>
                <w:rFonts w:ascii="宋体"/>
                <w:b/>
                <w:bCs/>
                <w:kern w:val="0"/>
                <w:szCs w:val="24"/>
              </w:rPr>
            </w:pPr>
            <w:r>
              <w:rPr>
                <w:rFonts w:ascii="宋体" w:hAnsi="宋体" w:cs="宋体" w:hint="eastAsia"/>
                <w:b/>
                <w:bCs/>
                <w:kern w:val="0"/>
                <w:szCs w:val="24"/>
              </w:rPr>
              <w:t>学历</w:t>
            </w:r>
          </w:p>
        </w:tc>
        <w:tc>
          <w:tcPr>
            <w:tcW w:w="851" w:type="dxa"/>
            <w:tcBorders>
              <w:top w:val="nil"/>
              <w:left w:val="nil"/>
              <w:bottom w:val="single" w:sz="4" w:space="0" w:color="auto"/>
              <w:right w:val="single" w:sz="4" w:space="0" w:color="auto"/>
            </w:tcBorders>
            <w:vAlign w:val="center"/>
          </w:tcPr>
          <w:p w:rsidR="00CC71BF" w:rsidRDefault="00CC71BF" w:rsidP="00FB3374">
            <w:pPr>
              <w:widowControl/>
              <w:jc w:val="center"/>
              <w:rPr>
                <w:rFonts w:ascii="宋体"/>
                <w:b/>
                <w:bCs/>
                <w:kern w:val="0"/>
                <w:szCs w:val="24"/>
              </w:rPr>
            </w:pPr>
            <w:r>
              <w:rPr>
                <w:rFonts w:ascii="宋体" w:hAnsi="宋体" w:cs="宋体" w:hint="eastAsia"/>
                <w:b/>
                <w:bCs/>
                <w:kern w:val="0"/>
                <w:szCs w:val="24"/>
              </w:rPr>
              <w:t>专业</w:t>
            </w:r>
          </w:p>
        </w:tc>
        <w:tc>
          <w:tcPr>
            <w:tcW w:w="1842" w:type="dxa"/>
            <w:tcBorders>
              <w:top w:val="nil"/>
              <w:left w:val="nil"/>
              <w:bottom w:val="single" w:sz="4" w:space="0" w:color="auto"/>
              <w:right w:val="single" w:sz="4" w:space="0" w:color="auto"/>
            </w:tcBorders>
            <w:vAlign w:val="center"/>
          </w:tcPr>
          <w:p w:rsidR="00CC71BF" w:rsidRDefault="00CC71BF" w:rsidP="00FB3374">
            <w:pPr>
              <w:widowControl/>
              <w:jc w:val="center"/>
              <w:rPr>
                <w:rFonts w:ascii="宋体"/>
                <w:b/>
                <w:bCs/>
                <w:kern w:val="0"/>
                <w:szCs w:val="24"/>
              </w:rPr>
            </w:pPr>
            <w:r>
              <w:rPr>
                <w:rFonts w:ascii="宋体"/>
                <w:b/>
                <w:bCs/>
                <w:kern w:val="0"/>
                <w:szCs w:val="24"/>
              </w:rPr>
              <w:t>工作经验</w:t>
            </w:r>
          </w:p>
        </w:tc>
        <w:tc>
          <w:tcPr>
            <w:tcW w:w="851" w:type="dxa"/>
            <w:tcBorders>
              <w:top w:val="nil"/>
              <w:left w:val="nil"/>
              <w:bottom w:val="single" w:sz="4" w:space="0" w:color="auto"/>
              <w:right w:val="single" w:sz="4" w:space="0" w:color="auto"/>
            </w:tcBorders>
            <w:vAlign w:val="center"/>
          </w:tcPr>
          <w:p w:rsidR="00CC71BF" w:rsidRDefault="00CC71BF" w:rsidP="00FB3374">
            <w:pPr>
              <w:widowControl/>
              <w:jc w:val="center"/>
              <w:rPr>
                <w:rFonts w:ascii="宋体"/>
                <w:b/>
                <w:bCs/>
                <w:kern w:val="0"/>
                <w:szCs w:val="24"/>
              </w:rPr>
            </w:pPr>
            <w:r>
              <w:rPr>
                <w:rFonts w:ascii="宋体" w:hint="eastAsia"/>
                <w:b/>
                <w:bCs/>
                <w:kern w:val="0"/>
                <w:szCs w:val="24"/>
              </w:rPr>
              <w:t>性别</w:t>
            </w:r>
          </w:p>
        </w:tc>
        <w:tc>
          <w:tcPr>
            <w:tcW w:w="737" w:type="dxa"/>
            <w:tcBorders>
              <w:top w:val="nil"/>
              <w:left w:val="nil"/>
              <w:bottom w:val="single" w:sz="4" w:space="0" w:color="auto"/>
              <w:right w:val="single" w:sz="4" w:space="0" w:color="auto"/>
            </w:tcBorders>
            <w:vAlign w:val="center"/>
          </w:tcPr>
          <w:p w:rsidR="00CC71BF" w:rsidRDefault="00CC71BF" w:rsidP="00FB3374">
            <w:pPr>
              <w:widowControl/>
              <w:jc w:val="center"/>
              <w:rPr>
                <w:rFonts w:ascii="宋体"/>
                <w:b/>
                <w:bCs/>
                <w:kern w:val="0"/>
                <w:szCs w:val="24"/>
              </w:rPr>
            </w:pPr>
            <w:r>
              <w:rPr>
                <w:rFonts w:ascii="宋体" w:hAnsi="宋体" w:cs="宋体" w:hint="eastAsia"/>
                <w:b/>
                <w:bCs/>
                <w:kern w:val="0"/>
                <w:szCs w:val="24"/>
              </w:rPr>
              <w:t>户籍</w:t>
            </w:r>
          </w:p>
        </w:tc>
        <w:tc>
          <w:tcPr>
            <w:tcW w:w="1418" w:type="dxa"/>
            <w:tcBorders>
              <w:top w:val="nil"/>
              <w:left w:val="nil"/>
              <w:bottom w:val="single" w:sz="4" w:space="0" w:color="auto"/>
              <w:right w:val="single" w:sz="4" w:space="0" w:color="auto"/>
            </w:tcBorders>
            <w:vAlign w:val="center"/>
          </w:tcPr>
          <w:p w:rsidR="00CC71BF" w:rsidRDefault="00CC71BF" w:rsidP="00FB3374">
            <w:pPr>
              <w:widowControl/>
              <w:jc w:val="center"/>
              <w:rPr>
                <w:rFonts w:ascii="宋体"/>
                <w:b/>
                <w:bCs/>
                <w:kern w:val="0"/>
                <w:szCs w:val="24"/>
              </w:rPr>
            </w:pPr>
            <w:r>
              <w:rPr>
                <w:rFonts w:ascii="宋体"/>
                <w:b/>
                <w:bCs/>
                <w:kern w:val="0"/>
                <w:szCs w:val="24"/>
              </w:rPr>
              <w:t>其他</w:t>
            </w:r>
          </w:p>
        </w:tc>
      </w:tr>
      <w:tr w:rsidR="00CC71BF" w:rsidTr="00FB3374">
        <w:trPr>
          <w:trHeight w:val="1417"/>
          <w:jc w:val="center"/>
        </w:trPr>
        <w:tc>
          <w:tcPr>
            <w:tcW w:w="1416" w:type="dxa"/>
            <w:tcBorders>
              <w:top w:val="single" w:sz="4" w:space="0" w:color="auto"/>
              <w:left w:val="single" w:sz="4" w:space="0" w:color="auto"/>
              <w:bottom w:val="single" w:sz="4" w:space="0" w:color="auto"/>
              <w:right w:val="single" w:sz="4" w:space="0" w:color="auto"/>
            </w:tcBorders>
            <w:vAlign w:val="center"/>
          </w:tcPr>
          <w:p w:rsidR="00CC71BF" w:rsidRDefault="00CC71BF" w:rsidP="00FB3374">
            <w:pPr>
              <w:widowControl/>
              <w:jc w:val="center"/>
              <w:rPr>
                <w:rFonts w:ascii="仿宋_GB2312" w:eastAsia="仿宋_GB2312" w:hAnsi="宋体" w:cs="仿宋_GB2312" w:hint="eastAsia"/>
                <w:kern w:val="0"/>
                <w:sz w:val="24"/>
                <w:szCs w:val="24"/>
              </w:rPr>
            </w:pPr>
            <w:r>
              <w:rPr>
                <w:rFonts w:ascii="仿宋_GB2312" w:eastAsia="仿宋_GB2312" w:hAnsi="宋体" w:cs="仿宋_GB2312" w:hint="eastAsia"/>
                <w:kern w:val="0"/>
                <w:sz w:val="24"/>
                <w:szCs w:val="24"/>
              </w:rPr>
              <w:t>文秘</w:t>
            </w:r>
          </w:p>
        </w:tc>
        <w:tc>
          <w:tcPr>
            <w:tcW w:w="523" w:type="dxa"/>
            <w:tcBorders>
              <w:top w:val="single" w:sz="4" w:space="0" w:color="auto"/>
              <w:left w:val="nil"/>
              <w:bottom w:val="single" w:sz="4" w:space="0" w:color="auto"/>
              <w:right w:val="single" w:sz="4" w:space="0" w:color="auto"/>
            </w:tcBorders>
            <w:vAlign w:val="center"/>
          </w:tcPr>
          <w:p w:rsidR="00CC71BF" w:rsidRDefault="00CC71BF" w:rsidP="00FB3374">
            <w:pPr>
              <w:widowControl/>
              <w:jc w:val="center"/>
              <w:rPr>
                <w:rFonts w:ascii="仿宋_GB2312" w:eastAsia="仿宋_GB2312" w:hAnsi="宋体" w:hint="eastAsia"/>
                <w:kern w:val="0"/>
                <w:sz w:val="24"/>
                <w:szCs w:val="24"/>
              </w:rPr>
            </w:pPr>
            <w:r>
              <w:rPr>
                <w:rFonts w:ascii="仿宋_GB2312" w:eastAsia="仿宋_GB2312" w:hAnsi="宋体" w:hint="eastAsia"/>
                <w:kern w:val="0"/>
                <w:sz w:val="24"/>
                <w:szCs w:val="24"/>
              </w:rPr>
              <w:t>1</w:t>
            </w:r>
          </w:p>
        </w:tc>
        <w:tc>
          <w:tcPr>
            <w:tcW w:w="2561" w:type="dxa"/>
            <w:tcBorders>
              <w:top w:val="single" w:sz="4" w:space="0" w:color="auto"/>
              <w:left w:val="nil"/>
              <w:bottom w:val="single" w:sz="4" w:space="0" w:color="auto"/>
              <w:right w:val="single" w:sz="4" w:space="0" w:color="auto"/>
            </w:tcBorders>
            <w:vAlign w:val="center"/>
          </w:tcPr>
          <w:p w:rsidR="00CC71BF" w:rsidRDefault="00CC71BF" w:rsidP="00FB3374">
            <w:pPr>
              <w:jc w:val="center"/>
              <w:rPr>
                <w:rFonts w:ascii="仿宋_GB2312" w:eastAsia="仿宋_GB2312" w:hAnsi="宋体"/>
                <w:sz w:val="24"/>
                <w:szCs w:val="24"/>
              </w:rPr>
            </w:pPr>
            <w:r>
              <w:rPr>
                <w:rFonts w:ascii="仿宋_GB2312" w:eastAsia="仿宋_GB2312" w:hAnsi="宋体" w:hint="eastAsia"/>
                <w:sz w:val="24"/>
                <w:szCs w:val="24"/>
              </w:rPr>
              <w:t>40周岁以下（1979年8月27日以后出生）</w:t>
            </w:r>
          </w:p>
        </w:tc>
        <w:tc>
          <w:tcPr>
            <w:tcW w:w="1134" w:type="dxa"/>
            <w:tcBorders>
              <w:top w:val="single" w:sz="4" w:space="0" w:color="auto"/>
              <w:left w:val="nil"/>
              <w:bottom w:val="single" w:sz="4" w:space="0" w:color="auto"/>
              <w:right w:val="single" w:sz="4" w:space="0" w:color="auto"/>
            </w:tcBorders>
            <w:vAlign w:val="center"/>
          </w:tcPr>
          <w:p w:rsidR="00CC71BF" w:rsidRDefault="00CC71BF" w:rsidP="00FB3374">
            <w:pPr>
              <w:jc w:val="center"/>
              <w:rPr>
                <w:rFonts w:ascii="仿宋_GB2312" w:eastAsia="仿宋_GB2312" w:cs="仿宋_GB2312" w:hint="eastAsia"/>
                <w:sz w:val="24"/>
                <w:szCs w:val="24"/>
              </w:rPr>
            </w:pPr>
            <w:r>
              <w:rPr>
                <w:rFonts w:ascii="仿宋_GB2312" w:eastAsia="仿宋_GB2312" w:cs="仿宋_GB2312" w:hint="eastAsia"/>
                <w:sz w:val="24"/>
                <w:szCs w:val="24"/>
              </w:rPr>
              <w:t>专科及以上</w:t>
            </w:r>
          </w:p>
          <w:p w:rsidR="00CC71BF" w:rsidRDefault="00CC71BF" w:rsidP="00FB3374">
            <w:pPr>
              <w:jc w:val="center"/>
              <w:rPr>
                <w:rFonts w:ascii="仿宋_GB2312" w:eastAsia="仿宋_GB2312" w:hAnsi="宋体"/>
                <w:sz w:val="24"/>
                <w:szCs w:val="24"/>
              </w:rPr>
            </w:pPr>
            <w:r>
              <w:rPr>
                <w:rFonts w:ascii="仿宋_GB2312" w:eastAsia="仿宋_GB2312" w:cs="仿宋_GB2312" w:hint="eastAsia"/>
                <w:sz w:val="24"/>
                <w:szCs w:val="24"/>
              </w:rPr>
              <w:t>学历</w:t>
            </w:r>
          </w:p>
        </w:tc>
        <w:tc>
          <w:tcPr>
            <w:tcW w:w="851" w:type="dxa"/>
            <w:tcBorders>
              <w:top w:val="single" w:sz="4" w:space="0" w:color="auto"/>
              <w:left w:val="nil"/>
              <w:bottom w:val="single" w:sz="4" w:space="0" w:color="auto"/>
              <w:right w:val="single" w:sz="4" w:space="0" w:color="auto"/>
            </w:tcBorders>
            <w:vAlign w:val="center"/>
          </w:tcPr>
          <w:p w:rsidR="00CC71BF" w:rsidRDefault="00CC71BF" w:rsidP="00FB3374">
            <w:pPr>
              <w:jc w:val="center"/>
              <w:rPr>
                <w:rFonts w:ascii="仿宋_GB2312" w:eastAsia="仿宋_GB2312" w:hAnsi="宋体"/>
                <w:sz w:val="24"/>
                <w:szCs w:val="24"/>
              </w:rPr>
            </w:pPr>
            <w:r>
              <w:rPr>
                <w:rFonts w:ascii="仿宋_GB2312" w:eastAsia="仿宋_GB2312" w:hAnsi="仿宋" w:cs="仿宋_GB2312" w:hint="eastAsia"/>
                <w:kern w:val="0"/>
                <w:sz w:val="24"/>
                <w:szCs w:val="24"/>
              </w:rPr>
              <w:t>不限</w:t>
            </w:r>
          </w:p>
        </w:tc>
        <w:tc>
          <w:tcPr>
            <w:tcW w:w="1842" w:type="dxa"/>
            <w:tcBorders>
              <w:top w:val="single" w:sz="4" w:space="0" w:color="auto"/>
              <w:left w:val="nil"/>
              <w:bottom w:val="single" w:sz="4" w:space="0" w:color="auto"/>
              <w:right w:val="single" w:sz="4" w:space="0" w:color="auto"/>
            </w:tcBorders>
            <w:vAlign w:val="center"/>
          </w:tcPr>
          <w:p w:rsidR="00CC71BF" w:rsidRDefault="00CC71BF" w:rsidP="00FB3374">
            <w:pPr>
              <w:rPr>
                <w:rFonts w:ascii="仿宋_GB2312" w:eastAsia="仿宋_GB2312" w:hAnsi="宋体"/>
                <w:sz w:val="24"/>
                <w:szCs w:val="24"/>
              </w:rPr>
            </w:pPr>
          </w:p>
        </w:tc>
        <w:tc>
          <w:tcPr>
            <w:tcW w:w="851" w:type="dxa"/>
            <w:tcBorders>
              <w:top w:val="single" w:sz="4" w:space="0" w:color="auto"/>
              <w:left w:val="nil"/>
              <w:bottom w:val="single" w:sz="4" w:space="0" w:color="auto"/>
              <w:right w:val="single" w:sz="4" w:space="0" w:color="auto"/>
            </w:tcBorders>
            <w:vAlign w:val="center"/>
          </w:tcPr>
          <w:p w:rsidR="00CC71BF" w:rsidRDefault="00CC71BF" w:rsidP="00FB3374">
            <w:pPr>
              <w:widowControl/>
              <w:jc w:val="center"/>
              <w:rPr>
                <w:rFonts w:ascii="仿宋_GB2312" w:eastAsia="仿宋_GB2312" w:hAnsi="宋体" w:hint="eastAsia"/>
                <w:kern w:val="0"/>
                <w:sz w:val="24"/>
                <w:szCs w:val="24"/>
              </w:rPr>
            </w:pPr>
            <w:r>
              <w:rPr>
                <w:rFonts w:ascii="仿宋_GB2312" w:eastAsia="仿宋_GB2312" w:hAnsi="宋体" w:hint="eastAsia"/>
                <w:kern w:val="0"/>
                <w:sz w:val="24"/>
                <w:szCs w:val="24"/>
              </w:rPr>
              <w:t>不限</w:t>
            </w:r>
          </w:p>
        </w:tc>
        <w:tc>
          <w:tcPr>
            <w:tcW w:w="737" w:type="dxa"/>
            <w:tcBorders>
              <w:top w:val="single" w:sz="4" w:space="0" w:color="auto"/>
              <w:left w:val="nil"/>
              <w:bottom w:val="single" w:sz="4" w:space="0" w:color="auto"/>
              <w:right w:val="single" w:sz="4" w:space="0" w:color="auto"/>
            </w:tcBorders>
            <w:vAlign w:val="center"/>
          </w:tcPr>
          <w:p w:rsidR="00CC71BF" w:rsidRDefault="00CC71BF" w:rsidP="00FB3374">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不限</w:t>
            </w:r>
          </w:p>
        </w:tc>
        <w:tc>
          <w:tcPr>
            <w:tcW w:w="1418" w:type="dxa"/>
            <w:tcBorders>
              <w:top w:val="single" w:sz="4" w:space="0" w:color="auto"/>
              <w:left w:val="nil"/>
              <w:bottom w:val="single" w:sz="4" w:space="0" w:color="auto"/>
              <w:right w:val="single" w:sz="4" w:space="0" w:color="auto"/>
            </w:tcBorders>
            <w:vAlign w:val="center"/>
          </w:tcPr>
          <w:p w:rsidR="00CC71BF" w:rsidRDefault="00CC71BF" w:rsidP="00FB3374">
            <w:pPr>
              <w:widowControl/>
              <w:jc w:val="center"/>
              <w:rPr>
                <w:rFonts w:ascii="仿宋" w:eastAsia="仿宋" w:hAnsi="仿宋" w:cs="仿宋" w:hint="eastAsia"/>
                <w:color w:val="000000"/>
                <w:kern w:val="0"/>
                <w:sz w:val="24"/>
                <w:szCs w:val="24"/>
              </w:rPr>
            </w:pPr>
          </w:p>
        </w:tc>
      </w:tr>
    </w:tbl>
    <w:p w:rsidR="00B37BD9" w:rsidRDefault="00B37BD9"/>
    <w:sectPr w:rsidR="00B37BD9" w:rsidSect="00B37B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C71BF"/>
    <w:rsid w:val="00B37BD9"/>
    <w:rsid w:val="00CC71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1BF"/>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Words>
  <Characters>126</Characters>
  <Application>Microsoft Office Word</Application>
  <DocSecurity>0</DocSecurity>
  <Lines>1</Lines>
  <Paragraphs>1</Paragraphs>
  <ScaleCrop>false</ScaleCrop>
  <Company/>
  <LinksUpToDate>false</LinksUpToDate>
  <CharactersWithSpaces>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2019-08-26T07:02:00Z</dcterms:created>
  <dcterms:modified xsi:type="dcterms:W3CDTF">2019-08-26T07:02:00Z</dcterms:modified>
</cp:coreProperties>
</file>