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白云区2018年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公开</w:t>
      </w:r>
      <w:r>
        <w:rPr>
          <w:rFonts w:hint="eastAsia" w:ascii="宋体" w:hAnsi="宋体"/>
          <w:b/>
          <w:bCs/>
          <w:sz w:val="44"/>
          <w:szCs w:val="44"/>
        </w:rPr>
        <w:t>招聘社区专职工作人员职位表</w:t>
      </w:r>
    </w:p>
    <w:bookmarkEnd w:id="0"/>
    <w:tbl>
      <w:tblPr>
        <w:tblStyle w:val="3"/>
        <w:tblpPr w:leftFromText="180" w:rightFromText="180" w:vertAnchor="text" w:horzAnchor="page" w:tblpX="1478" w:tblpY="153"/>
        <w:tblOverlap w:val="never"/>
        <w:tblW w:w="133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406"/>
        <w:gridCol w:w="1650"/>
        <w:gridCol w:w="1890"/>
        <w:gridCol w:w="1260"/>
        <w:gridCol w:w="62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镇街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计划招聘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人数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人数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联系人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联系地址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三元里街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黄红、邹文怡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86375750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机场路22号三元里街道办事处四楼民政科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云城街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冷艳花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86307519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白云区齐富路88号（云城街道办事处）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新市街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史婷婷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36601917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新市街道办事处经济和社会事务管理科（机场路汇侨中路28号）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景泰街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胡小梅、李辉才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62692625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广州市白云区柯子岭平安西街40号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松洲街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陈艳萍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81997017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白云区增槎路383号松洲街道办事处二楼民政科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同和街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37356562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广州大道北2077号同和街道办事处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永平街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李希文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36244895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广州市荟贤路1号永平街道办事处经济和社会事务管理科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京溪街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神健乐、姜惠闵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87281680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广州市白云区京溪中路28号京鹏大厦3楼民政科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黄石街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周洁丽、杨艳华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36505356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广州市白云区黄石北路93号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同德街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李博、黄嘉仪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86284128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西槎路同德花园同雅街123号同德街经济和社会事务科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棠景街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董素君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36314103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机场西乐嘉路93号心谊大厦三楼社会和经济事务科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白云湖街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李颖茵、岑颖欣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89676556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夏花一路613号白云湖街道办事处民政科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石门街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王艳兰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89676310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地点白云区石沙路289号石门街道办事处民政科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均禾街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李嘉欣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86076159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白云区均禾街石马公园前路石马桃花公园内（均禾街社会事务科）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嘉禾街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黎嘉敏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81310059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广州市白云区嘉禾街鹤龙二路1179号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鹤龙街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麦少莹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86170802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广州市白云区鹤泰路6号鹤龙街道办事处民政科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江高镇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邓成均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37322930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江高镇江府路1号社会事务办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人和镇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庄夏鑫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86457473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人和镇镇政府鹤龙六路六号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钟落潭镇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严勇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37055035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白云区钟落潭镇福龙路94号社会事务办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instrText xml:space="preserve"> = sum(C2:C20) \* MERGEFORMAT </w:instrTex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end"/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rPr>
          <w:rFonts w:hint="eastAsia" w:eastAsia="宋体"/>
          <w:kern w:val="0"/>
          <w:lang w:val="en-US" w:eastAsia="zh-CN"/>
        </w:rPr>
      </w:pPr>
    </w:p>
    <w:p/>
    <w:sectPr>
      <w:pgSz w:w="16838" w:h="11906" w:orient="landscape"/>
      <w:pgMar w:top="794" w:right="1440" w:bottom="85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82D74"/>
    <w:rsid w:val="1D28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2018-11-01T02:41:00Z</dcterms:created>
  <dc:creator>姜涛</dc:creator>
  <cp:lastModifiedBy>姜涛</cp:lastModifiedBy>
  <dcterms:modified xsi:type="dcterms:W3CDTF">2018-11-01T02:42:00Z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2052-10.8.0.6220</vt:lpwstr>
  </property>
</Properties>
</file>