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佛堂镇雇员报名表</w:t>
      </w:r>
    </w:p>
    <w:bookmarkEnd w:id="0"/>
    <w:p>
      <w:pPr>
        <w:rPr>
          <w:rFonts w:ascii="黑体" w:hAnsi="黑体" w:eastAsia="黑体"/>
          <w:sz w:val="44"/>
        </w:rPr>
      </w:pPr>
      <w:r>
        <w:rPr>
          <w:rFonts w:hint="eastAsia"/>
          <w:sz w:val="28"/>
        </w:rPr>
        <w:t>报名序号：</w:t>
      </w:r>
    </w:p>
    <w:tbl>
      <w:tblPr>
        <w:tblStyle w:val="3"/>
        <w:tblW w:w="90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51"/>
        <w:gridCol w:w="1245"/>
        <w:gridCol w:w="301"/>
        <w:gridCol w:w="301"/>
        <w:gridCol w:w="301"/>
        <w:gridCol w:w="301"/>
        <w:gridCol w:w="101"/>
        <w:gridCol w:w="200"/>
        <w:gridCol w:w="301"/>
        <w:gridCol w:w="301"/>
        <w:gridCol w:w="301"/>
        <w:gridCol w:w="234"/>
        <w:gridCol w:w="67"/>
        <w:gridCol w:w="301"/>
        <w:gridCol w:w="301"/>
        <w:gridCol w:w="301"/>
        <w:gridCol w:w="303"/>
        <w:gridCol w:w="301"/>
        <w:gridCol w:w="301"/>
        <w:gridCol w:w="301"/>
        <w:gridCol w:w="301"/>
        <w:gridCol w:w="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  作时间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现在岗位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报名意愿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400" w:firstLineChars="400"/>
              <w:rPr>
                <w:rFonts w:ascii="宋体" w:hAnsi="宋体"/>
                <w:sz w:val="10"/>
                <w:szCs w:val="10"/>
              </w:rPr>
            </w:pPr>
          </w:p>
          <w:p>
            <w:pPr>
              <w:snapToGrid w:val="0"/>
              <w:ind w:firstLine="840" w:firstLineChars="400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2453005</wp:posOffset>
                      </wp:positionH>
                      <wp:positionV relativeFrom="paragraph">
                        <wp:posOffset>40005</wp:posOffset>
                      </wp:positionV>
                      <wp:extent cx="104775" cy="114300"/>
                      <wp:effectExtent l="7620" t="7620" r="20955" b="1143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15pt;margin-top:3.15pt;height:9pt;width:8.25pt;z-index:251659264;mso-width-relative:page;mso-height-relative:page;" filled="t" coordsize="21600,21600" o:gfxdata="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H6f+k1gAAAAgBAAAP&#10;AAAAAAAAAAEAIAAAACIAAABkcnMvZG93bnJldi54bWxQSwECFAAUAAAACACHTuJAyCUXs1MCAACp&#10;BAAADgAAAAAAAAABACAAAAAlAQAAZHJzL2Uyb0RvYy54bWxQSwUGAAAAAAYABgBZAQAA6gUAAAAA&#10;">
                      <v:path/>
                      <v:fill type="gradient" on="t" angle="90" focus="100%" focussize="0f,0f">
                        <o:fill type="gradientUnscaled" v:ext="backwardCompatible"/>
                      </v:fill>
                      <v:stroke weight="1.25pt" color="#739CC3"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38100</wp:posOffset>
                      </wp:positionV>
                      <wp:extent cx="104775" cy="114300"/>
                      <wp:effectExtent l="7620" t="7620" r="20955" b="114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>
                                <a:solidFill>
                                  <a:srgbClr val="739CC3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3.9pt;margin-top:3pt;height:9pt;width:8.25pt;z-index:251658240;mso-width-relative:page;mso-height-relative:page;" filled="t" coordsize="21600,21600" o:gfxdata="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8fUmtUAAAAIAQAADwAA&#10;AAAAAAABACAAAAAiAAAAZHJzL2Rvd25yZXYueG1sUEsBAhQAFAAAAAgAh07iQIVqtTNSAgAAqQQA&#10;AA4AAAAAAAAAAQAgAAAAJAEAAGRycy9lMm9Eb2MueG1sUEsFBgAAAAAGAAYAWQEAAOgFAAAAAA==&#10;">
                      <v:path/>
                      <v:fill type="gradient" on="t" angle="90" focus="100%" focussize="0f,0f">
                        <o:fill type="gradientUnscaled" v:ext="backwardCompatible"/>
                      </v:fill>
                      <v:stroke weight="1.25pt" color="#739CC3"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是否服从安排      是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（请从学校毕业以后开始）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6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>备注：请报名人员随报名表一起上交身份证、户口簿、毕业证书、学历学位证书的原件和复印件。</w:t>
      </w: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66667"/>
    <w:rsid w:val="6456666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2018-03-29T06:56:00Z</dcterms:created>
  <dc:creator>Administrator</dc:creator>
  <cp:lastModifiedBy>Administrator</cp:lastModifiedBy>
  <dcterms:modified xsi:type="dcterms:W3CDTF">2018-03-29T06:56:56Z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