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附件：</w:t>
      </w:r>
    </w:p>
    <w:p>
      <w:pPr>
        <w:widowControl/>
        <w:wordWrap w:val="0"/>
        <w:spacing w:line="320" w:lineRule="atLeast"/>
        <w:jc w:val="center"/>
        <w:rPr>
          <w:rFonts w:ascii="inherit" w:hAnsi="inherit" w:cs="宋体"/>
          <w:color w:val="000000"/>
          <w:spacing w:val="15"/>
          <w:kern w:val="0"/>
          <w:szCs w:val="21"/>
        </w:rPr>
      </w:pPr>
      <w:r>
        <w:rPr>
          <w:rFonts w:hint="eastAsia" w:ascii="黑体" w:hAnsi="inherit" w:eastAsia="黑体" w:cs="宋体"/>
          <w:b/>
          <w:color w:val="000000"/>
          <w:spacing w:val="15"/>
          <w:kern w:val="0"/>
          <w:sz w:val="32"/>
          <w:szCs w:val="32"/>
        </w:rPr>
        <w:t>义乌市求实统计事务所佛堂分所招聘人员报名表</w:t>
      </w:r>
    </w:p>
    <w:p>
      <w:pPr>
        <w:widowControl/>
        <w:wordWrap w:val="0"/>
        <w:spacing w:line="320" w:lineRule="atLeast"/>
        <w:jc w:val="left"/>
        <w:rPr>
          <w:rFonts w:ascii="inherit" w:hAnsi="inherit" w:cs="宋体"/>
          <w:color w:val="000000"/>
          <w:spacing w:val="15"/>
          <w:kern w:val="0"/>
          <w:szCs w:val="21"/>
        </w:rPr>
      </w:pPr>
      <w:r>
        <w:rPr>
          <w:rFonts w:ascii="inherit" w:hAnsi="inherit" w:cs="宋体"/>
          <w:color w:val="000000"/>
          <w:spacing w:val="15"/>
          <w:kern w:val="0"/>
          <w:szCs w:val="21"/>
        </w:rPr>
        <w:t> </w:t>
      </w:r>
      <w:bookmarkStart w:id="0" w:name="_GoBack"/>
      <w:bookmarkEnd w:id="0"/>
    </w:p>
    <w:p>
      <w:pPr>
        <w:widowControl/>
        <w:wordWrap w:val="0"/>
        <w:spacing w:line="320" w:lineRule="atLeast"/>
        <w:jc w:val="left"/>
        <w:rPr>
          <w:rFonts w:ascii="inherit" w:hAnsi="inherit" w:cs="宋体"/>
          <w:color w:val="000000"/>
          <w:spacing w:val="15"/>
          <w:kern w:val="0"/>
          <w:szCs w:val="21"/>
        </w:rPr>
      </w:pPr>
      <w:r>
        <w:rPr>
          <w:rFonts w:hint="eastAsia" w:ascii="宋体" w:hAnsi="宋体" w:cs="宋体"/>
          <w:color w:val="000000"/>
          <w:spacing w:val="15"/>
          <w:kern w:val="0"/>
          <w:szCs w:val="21"/>
        </w:rPr>
        <w:t>报名序号：</w:t>
      </w:r>
    </w:p>
    <w:p>
      <w:pPr>
        <w:widowControl/>
        <w:wordWrap w:val="0"/>
        <w:spacing w:line="320" w:lineRule="atLeast"/>
        <w:jc w:val="left"/>
        <w:rPr>
          <w:rFonts w:ascii="inherit" w:hAnsi="inherit" w:cs="宋体"/>
          <w:color w:val="000000"/>
          <w:spacing w:val="15"/>
          <w:kern w:val="0"/>
          <w:szCs w:val="21"/>
        </w:rPr>
      </w:pPr>
      <w:r>
        <w:rPr>
          <w:rFonts w:ascii="inherit" w:hAnsi="inherit" w:cs="宋体"/>
          <w:color w:val="000000"/>
          <w:spacing w:val="15"/>
          <w:kern w:val="0"/>
          <w:szCs w:val="21"/>
        </w:rPr>
        <w:t> </w:t>
      </w:r>
    </w:p>
    <w:tbl>
      <w:tblPr>
        <w:tblStyle w:val="3"/>
        <w:tblW w:w="10251" w:type="dxa"/>
        <w:tblInd w:w="-9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1260"/>
        <w:gridCol w:w="330"/>
        <w:gridCol w:w="330"/>
        <w:gridCol w:w="330"/>
        <w:gridCol w:w="330"/>
        <w:gridCol w:w="236"/>
        <w:gridCol w:w="270"/>
        <w:gridCol w:w="330"/>
        <w:gridCol w:w="330"/>
        <w:gridCol w:w="330"/>
        <w:gridCol w:w="330"/>
        <w:gridCol w:w="236"/>
        <w:gridCol w:w="236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rFonts w:ascii="inherit" w:hAnsi="inherit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</w:t>
            </w:r>
            <w:r>
              <w:rPr>
                <w:rFonts w:ascii="inherit" w:hAnsi="inherit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inherit" w:hAnsi="inherit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</w:t>
            </w:r>
            <w:r>
              <w:rPr>
                <w:rFonts w:ascii="inherit" w:hAnsi="inherit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</w:t>
            </w:r>
          </w:p>
        </w:tc>
        <w:tc>
          <w:tcPr>
            <w:tcW w:w="4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应届毕业生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</w:t>
            </w:r>
            <w:r>
              <w:rPr>
                <w:rFonts w:ascii="inherit" w:hAnsi="inherit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</w:t>
            </w:r>
            <w:r>
              <w:rPr>
                <w:rFonts w:ascii="inherit" w:hAnsi="inherit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</w:t>
            </w:r>
          </w:p>
        </w:tc>
        <w:tc>
          <w:tcPr>
            <w:tcW w:w="2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4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4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职称（执业资格）</w:t>
            </w:r>
          </w:p>
        </w:tc>
        <w:tc>
          <w:tcPr>
            <w:tcW w:w="2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4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inherit" w:hAnsi="inherit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888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通迅地址</w:t>
            </w:r>
          </w:p>
        </w:tc>
        <w:tc>
          <w:tcPr>
            <w:tcW w:w="888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inherit" w:hAnsi="inherit" w:cs="宋体"/>
                <w:kern w:val="0"/>
                <w:sz w:val="18"/>
                <w:szCs w:val="18"/>
              </w:rPr>
            </w:pPr>
            <w:r>
              <w:rPr>
                <w:rFonts w:hint="eastAsia" w:ascii="inherit" w:hAnsi="inherit" w:cs="宋体"/>
                <w:kern w:val="0"/>
                <w:sz w:val="18"/>
                <w:szCs w:val="18"/>
              </w:rPr>
              <w:t>个人工作经历简介</w:t>
            </w:r>
          </w:p>
        </w:tc>
        <w:tc>
          <w:tcPr>
            <w:tcW w:w="888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inherit" w:hAnsi="inherit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</w:tr>
    </w:tbl>
    <w:p>
      <w:pPr>
        <w:widowControl/>
        <w:wordWrap w:val="0"/>
        <w:spacing w:line="320" w:lineRule="atLeast"/>
        <w:jc w:val="left"/>
        <w:rPr>
          <w:rFonts w:ascii="inherit" w:hAnsi="inherit" w:cs="宋体"/>
          <w:kern w:val="0"/>
          <w:sz w:val="24"/>
        </w:rPr>
      </w:pPr>
      <w:r>
        <w:rPr>
          <w:rFonts w:ascii="inherit" w:hAnsi="inherit" w:cs="宋体"/>
          <w:color w:val="000000"/>
          <w:spacing w:val="15"/>
          <w:kern w:val="0"/>
          <w:szCs w:val="21"/>
        </w:rPr>
        <w:t> </w:t>
      </w:r>
    </w:p>
    <w:p>
      <w:pPr>
        <w:widowControl/>
        <w:wordWrap w:val="0"/>
        <w:spacing w:line="320" w:lineRule="atLeast"/>
        <w:jc w:val="left"/>
        <w:rPr>
          <w:rFonts w:ascii="inherit" w:hAnsi="inherit" w:cs="宋体"/>
          <w:color w:val="000000"/>
          <w:spacing w:val="15"/>
          <w:kern w:val="0"/>
          <w:szCs w:val="21"/>
        </w:rPr>
      </w:pPr>
      <w:r>
        <w:rPr>
          <w:rFonts w:hint="eastAsia" w:ascii="inherit" w:hAnsi="inherit" w:cs="宋体"/>
          <w:color w:val="000000"/>
          <w:spacing w:val="15"/>
          <w:kern w:val="0"/>
          <w:szCs w:val="21"/>
        </w:rPr>
        <w:fldChar w:fldCharType="begin"/>
      </w:r>
      <w:r>
        <w:rPr>
          <w:rFonts w:hint="eastAsia" w:ascii="inherit" w:hAnsi="inherit" w:cs="宋体"/>
          <w:color w:val="000000"/>
          <w:spacing w:val="15"/>
          <w:kern w:val="0"/>
          <w:szCs w:val="21"/>
        </w:rPr>
        <w:instrText xml:space="preserve"> INCLUDEPICTURE "http://ftz.yiwu.gov.cn/ftdt/tzgg/201203/W020120307335331987779.gif" \* MERGEFORMATINET </w:instrText>
      </w:r>
      <w:r>
        <w:rPr>
          <w:rFonts w:hint="eastAsia" w:ascii="inherit" w:hAnsi="inherit" w:cs="宋体"/>
          <w:color w:val="000000"/>
          <w:spacing w:val="15"/>
          <w:kern w:val="0"/>
          <w:szCs w:val="21"/>
        </w:rPr>
        <w:fldChar w:fldCharType="separate"/>
      </w:r>
      <w:r>
        <w:rPr>
          <w:rFonts w:ascii="inherit" w:hAnsi="inherit" w:cs="宋体"/>
          <w:color w:val="000000"/>
          <w:spacing w:val="15"/>
          <w:kern w:val="0"/>
          <w:szCs w:val="21"/>
        </w:rPr>
        <w:drawing>
          <wp:inline distT="0" distB="0" distL="114300" distR="114300">
            <wp:extent cx="457835" cy="1648460"/>
            <wp:effectExtent l="0" t="0" r="18415" b="8890"/>
            <wp:docPr id="1" name="图片 1" descr="文本框: 身份证复印件粘贴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框: 身份证复印件粘贴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1648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inherit" w:hAnsi="inherit" w:cs="宋体"/>
          <w:color w:val="000000"/>
          <w:spacing w:val="15"/>
          <w:kern w:val="0"/>
          <w:szCs w:val="21"/>
        </w:rPr>
        <w:fldChar w:fldCharType="end"/>
      </w:r>
      <w:r>
        <w:rPr>
          <w:rFonts w:ascii="inherit" w:hAnsi="inherit" w:cs="宋体"/>
          <w:color w:val="000000"/>
          <w:spacing w:val="15"/>
          <w:kern w:val="0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93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2018-05-03T01:21:39Z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