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宝安区政务服务局</w:t>
      </w:r>
      <w:r>
        <w:rPr>
          <w:rFonts w:hint="eastAsia" w:ascii="宋体" w:hAnsi="宋体" w:cs="Arial Unicode MS"/>
          <w:spacing w:val="-4"/>
          <w:kern w:val="0"/>
          <w:sz w:val="44"/>
          <w:szCs w:val="44"/>
        </w:rPr>
        <w:t>劳务派遣人员报名表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460" w:lineRule="exact"/>
        <w:ind w:firstLine="5180" w:firstLineChars="18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填表日期：   年   月   日</w:t>
      </w:r>
    </w:p>
    <w:tbl>
      <w:tblPr>
        <w:tblStyle w:val="5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279"/>
        <w:gridCol w:w="312"/>
        <w:gridCol w:w="487"/>
        <w:gridCol w:w="342"/>
        <w:gridCol w:w="432"/>
        <w:gridCol w:w="423"/>
        <w:gridCol w:w="282"/>
        <w:gridCol w:w="557"/>
        <w:gridCol w:w="585"/>
        <w:gridCol w:w="54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92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2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92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贯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  籍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392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3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7838" w:type="dxa"/>
            <w:gridSpan w:val="11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2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要成员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及重要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社会关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 谓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92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2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2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92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39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13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个人简历（从高中起）</w:t>
            </w:r>
          </w:p>
        </w:tc>
        <w:tc>
          <w:tcPr>
            <w:tcW w:w="7838" w:type="dxa"/>
            <w:gridSpan w:val="11"/>
            <w:vAlign w:val="top"/>
          </w:tcPr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9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7838" w:type="dxa"/>
            <w:gridSpan w:val="11"/>
            <w:vAlign w:val="center"/>
          </w:tcPr>
          <w:p>
            <w:pPr>
              <w:ind w:firstLine="411" w:firstLineChars="196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本人保证本表所填写的信息全部属实，如有不实情况，本人愿意放弃招聘并承担相应后果。</w:t>
            </w:r>
          </w:p>
          <w:p>
            <w:pPr>
              <w:ind w:firstLine="4611" w:firstLineChars="2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本人签名：                </w:t>
            </w:r>
          </w:p>
          <w:p>
            <w:pPr>
              <w:snapToGrid w:val="0"/>
              <w:ind w:firstLine="210" w:firstLineChars="1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　月　　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304" w:bottom="1474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C0F7E"/>
    <w:rsid w:val="13AC0F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2018-08-27T09:20:00Z</dcterms:created>
  <dc:creator>lenovo</dc:creator>
  <cp:lastModifiedBy>lenovo</cp:lastModifiedBy>
  <dcterms:modified xsi:type="dcterms:W3CDTF">2018-08-27T09:21:12Z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