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40" w:rsidRDefault="005E0922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3F2840" w:rsidRDefault="005E092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计划生育情况个人承诺书</w:t>
      </w:r>
    </w:p>
    <w:p w:rsidR="003F2840" w:rsidRDefault="003F2840">
      <w:pPr>
        <w:rPr>
          <w:rFonts w:ascii="仿宋" w:eastAsia="仿宋" w:hAnsi="仿宋" w:cs="仿宋"/>
          <w:sz w:val="32"/>
        </w:rPr>
      </w:pPr>
    </w:p>
    <w:p w:rsidR="003F2840" w:rsidRDefault="005E092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承诺人姓名</w:t>
      </w:r>
      <w:r w:rsidR="005E21E5" w:rsidRPr="005E21E5">
        <w:rPr>
          <w:rFonts w:ascii="仿宋" w:eastAsia="仿宋" w:hAnsi="仿宋" w:cs="仿宋" w:hint="eastAsia"/>
          <w:sz w:val="32"/>
          <w:u w:val="single"/>
        </w:rPr>
        <w:t xml:space="preserve">    </w:t>
      </w:r>
      <w:r w:rsidR="005E21E5">
        <w:rPr>
          <w:rFonts w:ascii="仿宋" w:eastAsia="仿宋" w:hAnsi="仿宋" w:cs="仿宋" w:hint="eastAsia"/>
          <w:sz w:val="32"/>
          <w:u w:val="single"/>
        </w:rPr>
        <w:t xml:space="preserve"> </w:t>
      </w:r>
      <w:r w:rsidR="005E21E5" w:rsidRPr="005E21E5">
        <w:rPr>
          <w:rFonts w:ascii="仿宋" w:eastAsia="仿宋" w:hAnsi="仿宋" w:cs="仿宋" w:hint="eastAsia"/>
          <w:sz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</w:rPr>
        <w:t>，性别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□男□女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，身份证号码：</w:t>
      </w:r>
      <w:r w:rsidR="005E21E5" w:rsidRPr="005E21E5">
        <w:rPr>
          <w:rFonts w:ascii="仿宋" w:eastAsia="仿宋" w:hAnsi="仿宋" w:cs="仿宋" w:hint="eastAsia"/>
          <w:sz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</w:rPr>
        <w:t>，婚姻状况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□未婚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□初婚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□离异</w:t>
      </w:r>
      <w:r w:rsidR="005E21E5"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□丧偶</w:t>
      </w:r>
      <w:r w:rsidR="005E21E5"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□双方再婚</w:t>
      </w:r>
      <w:r w:rsidR="005E21E5"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□男再婚女初婚</w:t>
      </w:r>
      <w:r w:rsidR="005E21E5">
        <w:rPr>
          <w:rFonts w:ascii="仿宋" w:eastAsia="仿宋" w:hAnsi="仿宋" w:cs="仿宋" w:hint="eastAsia"/>
          <w:sz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u w:val="single"/>
        </w:rPr>
        <w:t>□女再婚男初婚</w:t>
      </w:r>
      <w:r>
        <w:rPr>
          <w:rFonts w:ascii="仿宋" w:eastAsia="仿宋" w:hAnsi="仿宋" w:cs="仿宋" w:hint="eastAsia"/>
          <w:sz w:val="32"/>
        </w:rPr>
        <w:t>，子女数（含配偶所生）</w:t>
      </w:r>
      <w:r w:rsidR="005E21E5" w:rsidRPr="005E21E5">
        <w:rPr>
          <w:rFonts w:ascii="仿宋" w:eastAsia="仿宋" w:hAnsi="仿宋" w:cs="仿宋" w:hint="eastAsia"/>
          <w:sz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</w:rPr>
        <w:t>，是否已孕</w:t>
      </w:r>
      <w:r>
        <w:rPr>
          <w:rFonts w:ascii="仿宋" w:eastAsia="仿宋" w:hAnsi="仿宋" w:cs="仿宋" w:hint="eastAsia"/>
          <w:sz w:val="32"/>
          <w:u w:val="single"/>
        </w:rPr>
        <w:t>□是□否，</w:t>
      </w:r>
      <w:r>
        <w:rPr>
          <w:rFonts w:ascii="仿宋" w:eastAsia="仿宋" w:hAnsi="仿宋" w:cs="仿宋" w:hint="eastAsia"/>
          <w:sz w:val="32"/>
        </w:rPr>
        <w:t>有无违反计划生育规定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>□有□无</w:t>
      </w:r>
      <w:r>
        <w:rPr>
          <w:rFonts w:ascii="仿宋" w:eastAsia="仿宋" w:hAnsi="仿宋" w:cs="仿宋" w:hint="eastAsia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</w:rPr>
        <w:t>。</w:t>
      </w:r>
    </w:p>
    <w:p w:rsidR="003F2840" w:rsidRDefault="005E0922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</w:t>
      </w:r>
      <w:r>
        <w:rPr>
          <w:rFonts w:ascii="仿宋" w:eastAsia="仿宋" w:hAnsi="仿宋" w:cs="仿宋" w:hint="eastAsia"/>
          <w:sz w:val="32"/>
        </w:rPr>
        <w:t>承诺人承诺上述信息全面、真实、准确，知晓如有弄虚作假情形，将被取消办理聘任、聘用、市外调入手续或解除聘用并按有关规定给予处分。</w:t>
      </w:r>
    </w:p>
    <w:p w:rsidR="003F2840" w:rsidRDefault="003F2840">
      <w:pPr>
        <w:rPr>
          <w:rFonts w:ascii="仿宋" w:eastAsia="仿宋" w:hAnsi="仿宋" w:cs="仿宋"/>
          <w:sz w:val="32"/>
        </w:rPr>
      </w:pPr>
    </w:p>
    <w:p w:rsidR="003F2840" w:rsidRDefault="003F2840">
      <w:pPr>
        <w:rPr>
          <w:rFonts w:ascii="仿宋" w:eastAsia="仿宋" w:hAnsi="仿宋" w:cs="仿宋"/>
          <w:sz w:val="32"/>
        </w:rPr>
      </w:pPr>
    </w:p>
    <w:p w:rsidR="003F2840" w:rsidRDefault="005E0922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承诺人：</w:t>
      </w:r>
      <w:r w:rsidR="005E21E5">
        <w:rPr>
          <w:rFonts w:ascii="仿宋" w:eastAsia="仿宋" w:hAnsi="仿宋" w:cs="仿宋" w:hint="eastAsia"/>
          <w:sz w:val="32"/>
        </w:rPr>
        <w:t xml:space="preserve">                </w:t>
      </w:r>
    </w:p>
    <w:p w:rsidR="003F2840" w:rsidRDefault="005E0922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 w:rsidR="005E21E5">
        <w:rPr>
          <w:rFonts w:ascii="仿宋" w:eastAsia="仿宋" w:hAnsi="仿宋" w:cs="仿宋" w:hint="eastAsia"/>
          <w:sz w:val="32"/>
        </w:rPr>
        <w:t xml:space="preserve">                </w:t>
      </w:r>
    </w:p>
    <w:p w:rsidR="003F2840" w:rsidRDefault="003F2840">
      <w:pPr>
        <w:jc w:val="right"/>
        <w:rPr>
          <w:sz w:val="32"/>
          <w:u w:val="single"/>
        </w:rPr>
      </w:pPr>
    </w:p>
    <w:p w:rsidR="003F2840" w:rsidRDefault="003F2840">
      <w:pPr>
        <w:jc w:val="left"/>
        <w:rPr>
          <w:sz w:val="32"/>
          <w:u w:val="single"/>
        </w:rPr>
      </w:pPr>
    </w:p>
    <w:p w:rsidR="003F2840" w:rsidRDefault="005E0922"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</w:t>
      </w:r>
      <w:r>
        <w:rPr>
          <w:rFonts w:hint="eastAsia"/>
          <w:b/>
          <w:sz w:val="28"/>
        </w:rPr>
        <w:t>2015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12</w:t>
      </w:r>
      <w:r>
        <w:rPr>
          <w:rFonts w:hint="eastAsia"/>
          <w:b/>
          <w:sz w:val="28"/>
        </w:rPr>
        <w:t>月起，我市办理公职人员聘任、聘用、市外调入手续时，已育或已孕人员应当申办《深圳市计划生育证明》，其他未育、未孕人员填写本承诺书即可。</w:t>
      </w:r>
    </w:p>
    <w:tbl>
      <w:tblPr>
        <w:tblW w:w="10440" w:type="dxa"/>
        <w:tblInd w:w="93" w:type="dxa"/>
        <w:tblLayout w:type="fixed"/>
        <w:tblLook w:val="04A0"/>
      </w:tblPr>
      <w:tblGrid>
        <w:gridCol w:w="10440"/>
      </w:tblGrid>
      <w:tr w:rsidR="003F2840">
        <w:trPr>
          <w:trHeight w:val="58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840" w:rsidRDefault="003F2840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3F2840" w:rsidRDefault="003F2840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3F2840" w:rsidRDefault="003F2840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3F2840" w:rsidRDefault="003F2840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3F2840" w:rsidRDefault="003F2840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3F2840" w:rsidRDefault="003F2840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 w:rsidR="003F2840" w:rsidRDefault="003F2840"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:rsidR="003F2840" w:rsidRDefault="003F2840"/>
    <w:sectPr w:rsidR="003F2840" w:rsidSect="003F28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922" w:rsidRDefault="005E0922" w:rsidP="005E21E5">
      <w:r>
        <w:separator/>
      </w:r>
    </w:p>
  </w:endnote>
  <w:endnote w:type="continuationSeparator" w:id="1">
    <w:p w:rsidR="005E0922" w:rsidRDefault="005E0922" w:rsidP="005E2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922" w:rsidRDefault="005E0922" w:rsidP="005E21E5">
      <w:r>
        <w:separator/>
      </w:r>
    </w:p>
  </w:footnote>
  <w:footnote w:type="continuationSeparator" w:id="1">
    <w:p w:rsidR="005E0922" w:rsidRDefault="005E0922" w:rsidP="005E2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281D33"/>
    <w:rsid w:val="003F2840"/>
    <w:rsid w:val="005E0922"/>
    <w:rsid w:val="005E21E5"/>
    <w:rsid w:val="21281D33"/>
    <w:rsid w:val="3C8537BC"/>
    <w:rsid w:val="69B67231"/>
    <w:rsid w:val="73D3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84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2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21E5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E2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21E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user</cp:lastModifiedBy>
  <cp:revision>2</cp:revision>
  <dcterms:created xsi:type="dcterms:W3CDTF">2017-12-05T06:36:00Z</dcterms:created>
  <dcterms:modified xsi:type="dcterms:W3CDTF">2018-03-09T03:34:00Z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