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B9" w:rsidRPr="009778AD" w:rsidRDefault="00DE30B9" w:rsidP="00DE30B9">
      <w:pPr>
        <w:rPr>
          <w:rFonts w:ascii="仿宋_GB2312" w:eastAsia="仿宋_GB2312" w:hAnsi="宋体"/>
          <w:sz w:val="32"/>
          <w:szCs w:val="32"/>
        </w:rPr>
      </w:pPr>
      <w:r w:rsidRPr="009778AD">
        <w:rPr>
          <w:rFonts w:ascii="仿宋_GB2312" w:eastAsia="仿宋_GB2312" w:hAnsi="宋体" w:hint="eastAsia"/>
          <w:sz w:val="32"/>
          <w:szCs w:val="32"/>
        </w:rPr>
        <w:t>附件4：</w:t>
      </w:r>
    </w:p>
    <w:p w:rsidR="00DE30B9" w:rsidRPr="00DB559E" w:rsidRDefault="00DE30B9" w:rsidP="00DE30B9">
      <w:pPr>
        <w:rPr>
          <w:rFonts w:ascii="宋体" w:hAnsi="宋体"/>
          <w:sz w:val="24"/>
        </w:rPr>
      </w:pPr>
    </w:p>
    <w:p w:rsidR="00DE30B9" w:rsidRPr="00743E79" w:rsidRDefault="00DE30B9" w:rsidP="00DE30B9">
      <w:pPr>
        <w:tabs>
          <w:tab w:val="left" w:pos="6840"/>
        </w:tabs>
        <w:jc w:val="center"/>
        <w:rPr>
          <w:rFonts w:ascii="宋体" w:hAnsi="宋体"/>
          <w:b/>
          <w:sz w:val="44"/>
          <w:szCs w:val="44"/>
        </w:rPr>
      </w:pPr>
      <w:r w:rsidRPr="00743E79">
        <w:rPr>
          <w:rFonts w:ascii="宋体" w:hAnsi="宋体" w:hint="eastAsia"/>
          <w:b/>
          <w:sz w:val="44"/>
          <w:szCs w:val="44"/>
        </w:rPr>
        <w:t>承  诺  书</w:t>
      </w:r>
    </w:p>
    <w:p w:rsidR="00DE30B9" w:rsidRPr="00FB1044" w:rsidRDefault="00DE30B9" w:rsidP="00DE30B9">
      <w:pPr>
        <w:rPr>
          <w:rFonts w:ascii="仿宋_GB2312" w:eastAsia="仿宋_GB2312"/>
          <w:sz w:val="32"/>
          <w:szCs w:val="32"/>
        </w:rPr>
      </w:pPr>
    </w:p>
    <w:p w:rsidR="00DE30B9" w:rsidRPr="00F25BE7" w:rsidRDefault="00DE30B9" w:rsidP="00DE30B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9A48F5"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</w:rPr>
        <w:t>现</w:t>
      </w:r>
      <w:r w:rsidRPr="009A48F5">
        <w:rPr>
          <w:rFonts w:ascii="仿宋_GB2312" w:eastAsia="仿宋_GB2312" w:hint="eastAsia"/>
          <w:sz w:val="32"/>
          <w:szCs w:val="32"/>
        </w:rPr>
        <w:t>报考深圳市</w:t>
      </w:r>
      <w:r>
        <w:rPr>
          <w:rFonts w:ascii="仿宋_GB2312" w:eastAsia="仿宋_GB2312" w:hint="eastAsia"/>
          <w:sz w:val="32"/>
          <w:szCs w:val="32"/>
        </w:rPr>
        <w:t>大鹏新</w:t>
      </w:r>
      <w:r w:rsidRPr="009A48F5">
        <w:rPr>
          <w:rFonts w:ascii="仿宋_GB2312" w:eastAsia="仿宋_GB2312" w:hint="eastAsia"/>
          <w:sz w:val="32"/>
          <w:szCs w:val="32"/>
        </w:rPr>
        <w:t>区</w:t>
      </w:r>
      <w:r w:rsidRPr="009A48F5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9A48F5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9A48F5">
        <w:rPr>
          <w:rFonts w:ascii="仿宋_GB2312" w:eastAsia="仿宋_GB2312" w:hint="eastAsia"/>
          <w:sz w:val="32"/>
          <w:szCs w:val="32"/>
        </w:rPr>
        <w:t>（招</w:t>
      </w:r>
      <w:r>
        <w:rPr>
          <w:rFonts w:ascii="仿宋_GB2312" w:eastAsia="仿宋_GB2312" w:hint="eastAsia"/>
          <w:sz w:val="32"/>
          <w:szCs w:val="32"/>
        </w:rPr>
        <w:t>聘</w:t>
      </w:r>
      <w:r w:rsidRPr="009A48F5">
        <w:rPr>
          <w:rFonts w:ascii="仿宋_GB2312" w:eastAsia="仿宋_GB2312" w:hint="eastAsia"/>
          <w:sz w:val="32"/>
          <w:szCs w:val="32"/>
        </w:rPr>
        <w:t xml:space="preserve">单位） </w:t>
      </w:r>
      <w:r w:rsidRPr="009A48F5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</w:p>
    <w:p w:rsidR="00DE30B9" w:rsidRPr="00190EE3" w:rsidRDefault="00DE30B9" w:rsidP="00DE30B9"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 w:rsidRPr="00190EE3">
        <w:rPr>
          <w:rFonts w:ascii="仿宋_GB2312" w:eastAsia="仿宋_GB2312" w:hint="eastAsia"/>
          <w:sz w:val="32"/>
          <w:szCs w:val="32"/>
        </w:rPr>
        <w:t>1、来不及提供《计划生育情况调查表》,但未违反计划生育政策；</w:t>
      </w:r>
    </w:p>
    <w:p w:rsidR="00DE30B9" w:rsidRPr="00190EE3" w:rsidRDefault="00DE30B9" w:rsidP="00DE30B9"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 w:rsidRPr="00190EE3">
        <w:rPr>
          <w:rFonts w:ascii="仿宋_GB2312" w:eastAsia="仿宋_GB2312" w:hint="eastAsia"/>
          <w:sz w:val="32"/>
          <w:szCs w:val="32"/>
        </w:rPr>
        <w:t>2、来不及提供社会保险缴纳记录、工作合同、工资单、人事部门开具的在岗证明;</w:t>
      </w:r>
    </w:p>
    <w:p w:rsidR="00DE30B9" w:rsidRPr="00190EE3" w:rsidRDefault="00DE30B9" w:rsidP="00DE30B9">
      <w:pPr>
        <w:adjustRightInd w:val="0"/>
        <w:snapToGrid w:val="0"/>
        <w:spacing w:line="300" w:lineRule="auto"/>
        <w:ind w:left="638"/>
        <w:rPr>
          <w:rFonts w:ascii="仿宋_GB2312" w:eastAsia="仿宋_GB2312"/>
          <w:sz w:val="32"/>
          <w:szCs w:val="32"/>
        </w:rPr>
      </w:pPr>
      <w:r w:rsidRPr="00190EE3">
        <w:rPr>
          <w:rFonts w:ascii="仿宋_GB2312" w:eastAsia="仿宋_GB2312" w:hint="eastAsia"/>
          <w:sz w:val="32"/>
          <w:szCs w:val="32"/>
        </w:rPr>
        <w:t>□3、其他相关材料：</w:t>
      </w:r>
    </w:p>
    <w:p w:rsidR="00DE30B9" w:rsidRDefault="00DE30B9" w:rsidP="00DE30B9">
      <w:pPr>
        <w:adjustRightInd w:val="0"/>
        <w:snapToGrid w:val="0"/>
        <w:spacing w:line="30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</w:p>
    <w:p w:rsidR="00DE30B9" w:rsidRDefault="00DE30B9" w:rsidP="00DE30B9">
      <w:pPr>
        <w:adjustRightInd w:val="0"/>
        <w:snapToGrid w:val="0"/>
        <w:spacing w:line="30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CD31F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                             </w:t>
      </w:r>
    </w:p>
    <w:p w:rsidR="00DE30B9" w:rsidRDefault="00DE30B9" w:rsidP="00DE30B9">
      <w:pPr>
        <w:adjustRightInd w:val="0"/>
        <w:snapToGrid w:val="0"/>
        <w:spacing w:line="30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</w:p>
    <w:p w:rsidR="00DE30B9" w:rsidRDefault="00DE30B9" w:rsidP="00DE30B9">
      <w:pPr>
        <w:adjustRightInd w:val="0"/>
        <w:snapToGrid w:val="0"/>
        <w:spacing w:line="30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 w:rsidRPr="00CD31FF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                                  </w:t>
      </w:r>
    </w:p>
    <w:p w:rsidR="00DE30B9" w:rsidRDefault="00DE30B9" w:rsidP="00DE30B9">
      <w:pPr>
        <w:spacing w:line="360" w:lineRule="auto"/>
        <w:ind w:firstLineChars="250" w:firstLine="800"/>
        <w:rPr>
          <w:rFonts w:ascii="仿宋_GB2312" w:eastAsia="仿宋_GB2312" w:hAnsi="宋体" w:cs="宋体"/>
          <w:kern w:val="0"/>
          <w:sz w:val="32"/>
          <w:szCs w:val="32"/>
        </w:rPr>
      </w:pPr>
    </w:p>
    <w:p w:rsidR="00DE30B9" w:rsidRPr="00FB1044" w:rsidRDefault="00DE30B9" w:rsidP="00DE30B9">
      <w:pPr>
        <w:spacing w:line="360" w:lineRule="auto"/>
        <w:ind w:firstLineChars="250" w:firstLine="800"/>
        <w:rPr>
          <w:rFonts w:ascii="仿宋_GB2312" w:eastAsia="仿宋_GB2312"/>
          <w:sz w:val="32"/>
          <w:szCs w:val="32"/>
        </w:rPr>
      </w:pPr>
      <w:r w:rsidRPr="009A48F5">
        <w:rPr>
          <w:rFonts w:ascii="仿宋_GB2312" w:eastAsia="仿宋_GB2312" w:hAnsi="宋体" w:cs="宋体" w:hint="eastAsia"/>
          <w:kern w:val="0"/>
          <w:sz w:val="32"/>
          <w:szCs w:val="32"/>
        </w:rPr>
        <w:t>对于以上情况</w:t>
      </w:r>
      <w:r w:rsidRPr="009A48F5">
        <w:rPr>
          <w:rFonts w:ascii="仿宋_GB2312" w:eastAsia="仿宋_GB2312" w:hint="eastAsia"/>
          <w:sz w:val="32"/>
          <w:szCs w:val="32"/>
        </w:rPr>
        <w:t>本人保证在</w:t>
      </w:r>
      <w:r>
        <w:rPr>
          <w:rFonts w:ascii="仿宋_GB2312" w:eastAsia="仿宋_GB2312" w:hint="eastAsia"/>
          <w:sz w:val="32"/>
          <w:szCs w:val="32"/>
        </w:rPr>
        <w:t>办理聘用手续之前补齐</w:t>
      </w:r>
      <w:r w:rsidRPr="009A48F5">
        <w:rPr>
          <w:rFonts w:ascii="仿宋_GB2312" w:eastAsia="仿宋_GB2312" w:hint="eastAsia"/>
          <w:sz w:val="32"/>
          <w:szCs w:val="32"/>
        </w:rPr>
        <w:t>真实有效材料，否则，取消</w:t>
      </w:r>
      <w:r>
        <w:rPr>
          <w:rFonts w:ascii="仿宋_GB2312" w:eastAsia="仿宋_GB2312" w:hint="eastAsia"/>
          <w:sz w:val="32"/>
          <w:szCs w:val="32"/>
        </w:rPr>
        <w:t>聘用</w:t>
      </w:r>
      <w:r w:rsidRPr="009A48F5">
        <w:rPr>
          <w:rFonts w:ascii="仿宋_GB2312" w:eastAsia="仿宋_GB2312" w:hint="eastAsia"/>
          <w:sz w:val="32"/>
          <w:szCs w:val="32"/>
        </w:rPr>
        <w:t>资格。</w:t>
      </w:r>
    </w:p>
    <w:p w:rsidR="00DE30B9" w:rsidRPr="00743E79" w:rsidRDefault="00DE30B9" w:rsidP="00DE30B9">
      <w:pPr>
        <w:rPr>
          <w:rFonts w:ascii="仿宋_GB2312" w:eastAsia="仿宋_GB2312"/>
          <w:sz w:val="32"/>
          <w:szCs w:val="32"/>
        </w:rPr>
      </w:pPr>
    </w:p>
    <w:p w:rsidR="00DE30B9" w:rsidRDefault="00DE30B9" w:rsidP="00DE30B9">
      <w:pPr>
        <w:ind w:firstLineChars="1500" w:firstLine="4800"/>
        <w:rPr>
          <w:rFonts w:ascii="仿宋_GB2312" w:eastAsia="仿宋_GB2312" w:hint="eastAsia"/>
          <w:sz w:val="32"/>
          <w:szCs w:val="32"/>
        </w:rPr>
      </w:pPr>
      <w:r w:rsidRPr="00FB1044">
        <w:rPr>
          <w:rFonts w:ascii="仿宋_GB2312" w:eastAsia="仿宋_GB2312" w:hint="eastAsia"/>
          <w:sz w:val="32"/>
          <w:szCs w:val="32"/>
        </w:rPr>
        <w:t>承诺人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4C151C" w:rsidRPr="00FB1044" w:rsidRDefault="004C151C" w:rsidP="00DE30B9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  期：</w:t>
      </w:r>
    </w:p>
    <w:p w:rsidR="00DE30B9" w:rsidRPr="00456E41" w:rsidRDefault="00DE30B9" w:rsidP="00DE30B9">
      <w:pPr>
        <w:ind w:leftChars="-100" w:left="-210" w:rightChars="-244" w:right="-512"/>
      </w:pPr>
    </w:p>
    <w:sectPr w:rsidR="00DE30B9" w:rsidRPr="00456E41" w:rsidSect="00DE30B9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BAB" w:rsidRDefault="00ED2BAB">
      <w:r>
        <w:separator/>
      </w:r>
    </w:p>
  </w:endnote>
  <w:endnote w:type="continuationSeparator" w:id="0">
    <w:p w:rsidR="00ED2BAB" w:rsidRDefault="00ED2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eastAsiaTheme="minorEastAsia" w:hAnsiTheme="minorEastAsia"/>
        <w:sz w:val="28"/>
        <w:szCs w:val="28"/>
      </w:rPr>
      <w:id w:val="883550649"/>
      <w:docPartObj>
        <w:docPartGallery w:val="Page Numbers (Bottom of Page)"/>
        <w:docPartUnique/>
      </w:docPartObj>
    </w:sdtPr>
    <w:sdtContent>
      <w:p w:rsidR="0023203C" w:rsidRPr="0023203C" w:rsidRDefault="00D00EA0">
        <w:pPr>
          <w:pStyle w:val="a3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23203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23203C" w:rsidRPr="0023203C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23203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C151C" w:rsidRPr="004C151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Pr="0023203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23203C" w:rsidRDefault="0023203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BAB" w:rsidRDefault="00ED2BAB">
      <w:r>
        <w:separator/>
      </w:r>
    </w:p>
  </w:footnote>
  <w:footnote w:type="continuationSeparator" w:id="0">
    <w:p w:rsidR="00ED2BAB" w:rsidRDefault="00ED2B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902" w:rsidRDefault="00D30902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42667"/>
    <w:multiLevelType w:val="hybridMultilevel"/>
    <w:tmpl w:val="AE22FF94"/>
    <w:lvl w:ilvl="0" w:tplc="7B6C7EDE">
      <w:numFmt w:val="bullet"/>
      <w:lvlText w:val="□"/>
      <w:lvlJc w:val="left"/>
      <w:pPr>
        <w:tabs>
          <w:tab w:val="num" w:pos="998"/>
        </w:tabs>
        <w:ind w:left="998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529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48FC"/>
    <w:rsid w:val="000574AA"/>
    <w:rsid w:val="00080FD9"/>
    <w:rsid w:val="000B139A"/>
    <w:rsid w:val="000E6018"/>
    <w:rsid w:val="000F2773"/>
    <w:rsid w:val="0011128E"/>
    <w:rsid w:val="001277E1"/>
    <w:rsid w:val="0016001A"/>
    <w:rsid w:val="00172A27"/>
    <w:rsid w:val="001B1FC8"/>
    <w:rsid w:val="0023203C"/>
    <w:rsid w:val="002B34CE"/>
    <w:rsid w:val="002C4950"/>
    <w:rsid w:val="00321281"/>
    <w:rsid w:val="00347B0E"/>
    <w:rsid w:val="00353148"/>
    <w:rsid w:val="00406BE1"/>
    <w:rsid w:val="00497D62"/>
    <w:rsid w:val="004A42AB"/>
    <w:rsid w:val="004C151C"/>
    <w:rsid w:val="00520B77"/>
    <w:rsid w:val="0054742C"/>
    <w:rsid w:val="00590978"/>
    <w:rsid w:val="00593C66"/>
    <w:rsid w:val="005D54E6"/>
    <w:rsid w:val="006231A1"/>
    <w:rsid w:val="006434AC"/>
    <w:rsid w:val="00643EA1"/>
    <w:rsid w:val="00653118"/>
    <w:rsid w:val="006969D6"/>
    <w:rsid w:val="006A010A"/>
    <w:rsid w:val="006A447E"/>
    <w:rsid w:val="006C508E"/>
    <w:rsid w:val="006E4B48"/>
    <w:rsid w:val="007235F1"/>
    <w:rsid w:val="0075266C"/>
    <w:rsid w:val="007634BD"/>
    <w:rsid w:val="00771C06"/>
    <w:rsid w:val="0077667B"/>
    <w:rsid w:val="007A0787"/>
    <w:rsid w:val="007C4A83"/>
    <w:rsid w:val="007C6A54"/>
    <w:rsid w:val="00807041"/>
    <w:rsid w:val="00856B47"/>
    <w:rsid w:val="0087372B"/>
    <w:rsid w:val="008E2343"/>
    <w:rsid w:val="0094078A"/>
    <w:rsid w:val="00941F2B"/>
    <w:rsid w:val="00984DF7"/>
    <w:rsid w:val="009E2F0D"/>
    <w:rsid w:val="00A27725"/>
    <w:rsid w:val="00A7099C"/>
    <w:rsid w:val="00A86551"/>
    <w:rsid w:val="00AD5AF3"/>
    <w:rsid w:val="00B370CA"/>
    <w:rsid w:val="00BA1808"/>
    <w:rsid w:val="00BC46F3"/>
    <w:rsid w:val="00BC713F"/>
    <w:rsid w:val="00C44FDA"/>
    <w:rsid w:val="00C645A6"/>
    <w:rsid w:val="00C80698"/>
    <w:rsid w:val="00CD371B"/>
    <w:rsid w:val="00CF5D46"/>
    <w:rsid w:val="00D00EA0"/>
    <w:rsid w:val="00D11BB1"/>
    <w:rsid w:val="00D30902"/>
    <w:rsid w:val="00D372D3"/>
    <w:rsid w:val="00DC5BE8"/>
    <w:rsid w:val="00DE30B9"/>
    <w:rsid w:val="00E02A70"/>
    <w:rsid w:val="00E777AE"/>
    <w:rsid w:val="00EB1403"/>
    <w:rsid w:val="00EC3A22"/>
    <w:rsid w:val="00ED2BAB"/>
    <w:rsid w:val="00ED6FE9"/>
    <w:rsid w:val="00EE7122"/>
    <w:rsid w:val="00F41DAB"/>
    <w:rsid w:val="00F50FE6"/>
    <w:rsid w:val="00F55DD3"/>
    <w:rsid w:val="00F64C2C"/>
    <w:rsid w:val="00FE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11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D11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unhideWhenUsed/>
    <w:rsid w:val="005D54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B14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EB1403"/>
  </w:style>
  <w:style w:type="character" w:customStyle="1" w:styleId="Char">
    <w:name w:val="页脚 Char"/>
    <w:basedOn w:val="a0"/>
    <w:link w:val="a3"/>
    <w:uiPriority w:val="99"/>
    <w:rsid w:val="0023203C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B1F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42795">
                      <w:marLeft w:val="250"/>
                      <w:marRight w:val="250"/>
                      <w:marTop w:val="25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8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9517">
                      <w:marLeft w:val="250"/>
                      <w:marRight w:val="250"/>
                      <w:marTop w:val="25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5517">
                      <w:marLeft w:val="250"/>
                      <w:marRight w:val="250"/>
                      <w:marTop w:val="25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8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22070-A9AC-4454-8EC8-A3B8741E8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深圳市大鹏新区社会建设局关于雇员选聘的工作方案</dc:title>
  <dc:creator>何绍刚</dc:creator>
  <cp:lastModifiedBy>林哲生</cp:lastModifiedBy>
  <cp:revision>3</cp:revision>
  <cp:lastPrinted>2016-03-29T02:44:00Z</cp:lastPrinted>
  <dcterms:created xsi:type="dcterms:W3CDTF">2017-08-07T06:16:00Z</dcterms:created>
  <dcterms:modified xsi:type="dcterms:W3CDTF">2017-08-07T06:27:00Z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