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83" w:rsidRPr="00C63C83" w:rsidRDefault="00C63C83" w:rsidP="00C63C83">
      <w:pPr>
        <w:widowControl/>
        <w:shd w:val="clear" w:color="auto" w:fill="FFFFFF"/>
        <w:spacing w:line="36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经典粗宋简" w:eastAsia="经典粗宋简" w:hAnsi="微软雅黑" w:cs="宋体" w:hint="eastAsia"/>
          <w:b/>
          <w:bCs/>
          <w:color w:val="000000"/>
          <w:kern w:val="0"/>
          <w:sz w:val="30"/>
          <w:szCs w:val="30"/>
        </w:rPr>
        <w:t>中国福利会托儿所教职工招聘报名表</w:t>
      </w:r>
    </w:p>
    <w:p w:rsidR="00C63C83" w:rsidRPr="00C63C83" w:rsidRDefault="00C63C83" w:rsidP="00C63C83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经典粗宋简" w:eastAsia="经典粗宋简" w:hAnsi="微软雅黑" w:cs="宋体" w:hint="eastAsia"/>
          <w:color w:val="000000"/>
          <w:kern w:val="0"/>
          <w:sz w:val="28"/>
          <w:szCs w:val="28"/>
        </w:rPr>
        <w:t>编号：</w:t>
      </w:r>
    </w:p>
    <w:tbl>
      <w:tblPr>
        <w:tblW w:w="9778" w:type="dxa"/>
        <w:jc w:val="center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7"/>
        <w:gridCol w:w="399"/>
        <w:gridCol w:w="567"/>
        <w:gridCol w:w="412"/>
        <w:gridCol w:w="722"/>
        <w:gridCol w:w="518"/>
        <w:gridCol w:w="554"/>
        <w:gridCol w:w="412"/>
        <w:gridCol w:w="1837"/>
      </w:tblGrid>
      <w:tr w:rsidR="00C63C83" w:rsidRPr="00C63C83" w:rsidTr="00C63C83">
        <w:trPr>
          <w:trHeight w:val="66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C63C83" w:rsidRPr="00C63C83" w:rsidTr="00C63C83">
        <w:trPr>
          <w:trHeight w:val="66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C83" w:rsidRPr="00C63C83" w:rsidRDefault="00C63C83" w:rsidP="00C63C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63C83" w:rsidRPr="00C63C83" w:rsidTr="00C63C83">
        <w:trPr>
          <w:trHeight w:val="465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身份证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C83" w:rsidRPr="00C63C83" w:rsidRDefault="00C63C83" w:rsidP="00C63C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63C83" w:rsidRPr="00C63C83" w:rsidTr="00C63C83">
        <w:trPr>
          <w:trHeight w:val="98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最高学历及专业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C83" w:rsidRPr="00C63C83" w:rsidRDefault="00C63C83" w:rsidP="00C63C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63C83" w:rsidRPr="00C63C83" w:rsidTr="00C63C83">
        <w:trPr>
          <w:trHeight w:val="66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英语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63C83" w:rsidRPr="00C63C83" w:rsidTr="00C63C83">
        <w:trPr>
          <w:trHeight w:val="66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爱好和 特长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固定电话、手机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63C83" w:rsidRPr="00C63C83" w:rsidTr="00C63C83">
        <w:trPr>
          <w:trHeight w:val="660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63C83" w:rsidRPr="00C63C83" w:rsidTr="00C63C83">
        <w:trPr>
          <w:trHeight w:val="1238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奖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惩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情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</w:t>
            </w:r>
            <w:proofErr w:type="gramStart"/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5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spacing w:line="32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63C83" w:rsidRPr="00C63C83" w:rsidTr="00C63C83">
        <w:trPr>
          <w:trHeight w:val="1779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简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5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spacing w:line="32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63C83" w:rsidRPr="00C63C83" w:rsidTr="00C63C83">
        <w:trPr>
          <w:trHeight w:val="1688"/>
          <w:jc w:val="center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3C83" w:rsidRPr="00C63C83" w:rsidRDefault="00C63C83" w:rsidP="00C63C83">
            <w:pPr>
              <w:widowControl/>
              <w:spacing w:line="320" w:lineRule="atLeast"/>
              <w:ind w:right="482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C63C83" w:rsidRPr="00C63C83" w:rsidRDefault="00C63C83" w:rsidP="00C63C83">
            <w:pPr>
              <w:widowControl/>
              <w:spacing w:line="320" w:lineRule="atLeast"/>
              <w:ind w:right="482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资</w:t>
            </w:r>
          </w:p>
          <w:p w:rsidR="00C63C83" w:rsidRPr="00C63C83" w:rsidRDefault="00C63C83" w:rsidP="00C63C83">
            <w:pPr>
              <w:widowControl/>
              <w:spacing w:line="320" w:lineRule="atLeast"/>
              <w:ind w:right="482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质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审</w:t>
            </w:r>
          </w:p>
          <w:p w:rsidR="00C63C83" w:rsidRPr="00C63C83" w:rsidRDefault="00C63C83" w:rsidP="00C63C83">
            <w:pPr>
              <w:widowControl/>
              <w:spacing w:line="320" w:lineRule="atLeast"/>
              <w:ind w:right="482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核</w:t>
            </w:r>
          </w:p>
        </w:tc>
        <w:tc>
          <w:tcPr>
            <w:tcW w:w="5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C83" w:rsidRPr="00C63C83" w:rsidRDefault="00C63C83" w:rsidP="00C63C83">
            <w:pPr>
              <w:widowControl/>
              <w:wordWrap w:val="0"/>
              <w:ind w:right="48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63C83" w:rsidRPr="00C63C83" w:rsidRDefault="00C63C83" w:rsidP="00C63C83">
            <w:pPr>
              <w:widowControl/>
              <w:wordWrap w:val="0"/>
              <w:ind w:right="480" w:firstLine="552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招聘工作领导小组</w:t>
            </w:r>
          </w:p>
          <w:p w:rsidR="00C63C83" w:rsidRPr="00C63C83" w:rsidRDefault="00C63C83" w:rsidP="00C63C83">
            <w:pPr>
              <w:widowControl/>
              <w:ind w:firstLine="612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C63C8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63C83" w:rsidRPr="00C63C83" w:rsidRDefault="00C63C83" w:rsidP="00C63C83">
      <w:pPr>
        <w:widowControl/>
        <w:shd w:val="clear" w:color="auto" w:fill="FFFFFF"/>
        <w:spacing w:line="240" w:lineRule="atLeast"/>
        <w:ind w:left="93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填表说明：</w:t>
      </w: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                                                </w:t>
      </w:r>
    </w:p>
    <w:p w:rsidR="00C63C83" w:rsidRPr="00C63C83" w:rsidRDefault="00C63C83" w:rsidP="00C63C83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1.请填表人实事求是地填写。</w:t>
      </w:r>
    </w:p>
    <w:p w:rsidR="00C63C83" w:rsidRPr="00C63C83" w:rsidRDefault="00C63C83" w:rsidP="00C63C83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2.“户籍所在地”指户口所在派出所名称。</w:t>
      </w:r>
    </w:p>
    <w:p w:rsidR="00C63C83" w:rsidRPr="00C63C83" w:rsidRDefault="00C63C83" w:rsidP="00C63C83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3.“奖惩情况”包括考生大学期间的各种奖励或惩处。</w:t>
      </w:r>
    </w:p>
    <w:p w:rsidR="00C63C83" w:rsidRPr="00C63C83" w:rsidRDefault="00C63C83" w:rsidP="00C63C83">
      <w:pPr>
        <w:widowControl/>
        <w:shd w:val="clear" w:color="auto" w:fill="FFFFFF"/>
        <w:spacing w:line="240" w:lineRule="atLeast"/>
        <w:ind w:left="210" w:hanging="21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4.考生须备二张一寸免冠照片，</w:t>
      </w:r>
      <w:proofErr w:type="gramStart"/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张贴</w:t>
      </w:r>
      <w:proofErr w:type="gramStart"/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在此表</w:t>
      </w:r>
      <w:proofErr w:type="gramEnd"/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“相片”栏内,另一张报名时贴在准考证“相片”内。</w:t>
      </w:r>
    </w:p>
    <w:p w:rsidR="00C63C83" w:rsidRPr="00C63C83" w:rsidRDefault="00C63C83" w:rsidP="00C63C83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3C83">
        <w:rPr>
          <w:rFonts w:ascii="Times New Roman" w:eastAsia="微软雅黑" w:hAnsi="Times New Roman" w:cs="Times New Roman"/>
          <w:color w:val="000000"/>
          <w:kern w:val="0"/>
          <w:sz w:val="27"/>
          <w:szCs w:val="27"/>
        </w:rPr>
        <w:t>5</w:t>
      </w:r>
      <w:r w:rsidRPr="00C63C83"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  <w:t>.资质审核一栏由招聘工作领导小组填写。</w:t>
      </w:r>
    </w:p>
    <w:p w:rsidR="008666D1" w:rsidRDefault="00C63C83"/>
    <w:sectPr w:rsidR="008666D1" w:rsidSect="00E3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经典粗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C83"/>
    <w:rsid w:val="00572044"/>
    <w:rsid w:val="00622FD8"/>
    <w:rsid w:val="00C63C83"/>
    <w:rsid w:val="00E3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C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2019-09-06T06:14:00Z</dcterms:created>
  <dcterms:modified xsi:type="dcterms:W3CDTF">2019-09-06T06:17:00Z</dcterms:modified>
</cp:coreProperties>
</file>