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方正小标宋_GBK"/>
          <w:sz w:val="36"/>
        </w:rPr>
      </w:pPr>
      <w:r>
        <w:rPr>
          <w:rFonts w:hint="eastAsia" w:eastAsia="方正小标宋_GBK"/>
          <w:sz w:val="36"/>
          <w:lang w:eastAsia="zh-CN"/>
        </w:rPr>
        <w:t>仙游县</w:t>
      </w:r>
      <w:r>
        <w:rPr>
          <w:rFonts w:hint="eastAsia" w:eastAsia="方正小标宋_GBK"/>
          <w:sz w:val="36"/>
        </w:rPr>
        <w:t>第二届党风廉政监督员报名登记表</w:t>
      </w:r>
    </w:p>
    <w:p>
      <w:pPr>
        <w:jc w:val="right"/>
        <w:rPr>
          <w:rFonts w:eastAsia="楷体_GB2312"/>
          <w:sz w:val="30"/>
        </w:rPr>
      </w:pPr>
      <w:r>
        <w:rPr>
          <w:rFonts w:hint="eastAsia" w:eastAsia="楷体_GB2312"/>
          <w:sz w:val="30"/>
        </w:rPr>
        <w:t>年</w:t>
      </w:r>
      <w:r>
        <w:rPr>
          <w:rFonts w:eastAsia="楷体_GB2312"/>
          <w:sz w:val="30"/>
        </w:rPr>
        <w:t xml:space="preserve">  </w:t>
      </w:r>
      <w:r>
        <w:rPr>
          <w:rFonts w:hint="eastAsia" w:eastAsia="楷体_GB2312"/>
          <w:sz w:val="30"/>
        </w:rPr>
        <w:t>月</w:t>
      </w:r>
      <w:r>
        <w:rPr>
          <w:rFonts w:eastAsia="楷体_GB2312"/>
          <w:sz w:val="30"/>
        </w:rPr>
        <w:t xml:space="preserve">  </w:t>
      </w:r>
      <w:r>
        <w:rPr>
          <w:rFonts w:hint="eastAsia" w:eastAsia="楷体_GB2312"/>
          <w:sz w:val="30"/>
        </w:rPr>
        <w:t>日</w:t>
      </w:r>
    </w:p>
    <w:tbl>
      <w:tblPr>
        <w:tblStyle w:val="6"/>
        <w:tblW w:w="9404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749"/>
        <w:gridCol w:w="739"/>
        <w:gridCol w:w="152"/>
        <w:gridCol w:w="800"/>
        <w:gridCol w:w="814"/>
        <w:gridCol w:w="206"/>
        <w:gridCol w:w="1180"/>
        <w:gridCol w:w="1762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姓　　名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  <w:tc>
          <w:tcPr>
            <w:tcW w:w="8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性别</w:t>
            </w:r>
          </w:p>
        </w:tc>
        <w:tc>
          <w:tcPr>
            <w:tcW w:w="80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籍贯</w:t>
            </w:r>
          </w:p>
        </w:tc>
        <w:tc>
          <w:tcPr>
            <w:tcW w:w="118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相片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（一寸）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出生年月</w:t>
            </w:r>
          </w:p>
        </w:tc>
        <w:tc>
          <w:tcPr>
            <w:tcW w:w="26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  <w:tc>
          <w:tcPr>
            <w:tcW w:w="18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文化程度</w:t>
            </w:r>
          </w:p>
        </w:tc>
        <w:tc>
          <w:tcPr>
            <w:tcW w:w="11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民　　族</w:t>
            </w:r>
          </w:p>
        </w:tc>
        <w:tc>
          <w:tcPr>
            <w:tcW w:w="26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  <w:tc>
          <w:tcPr>
            <w:tcW w:w="18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政治面貌</w:t>
            </w:r>
          </w:p>
        </w:tc>
        <w:tc>
          <w:tcPr>
            <w:tcW w:w="11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lang w:eastAsia="zh-CN"/>
              </w:rPr>
              <w:t>身份证号</w:t>
            </w:r>
          </w:p>
        </w:tc>
        <w:tc>
          <w:tcPr>
            <w:tcW w:w="56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工作单位</w:t>
            </w:r>
          </w:p>
        </w:tc>
        <w:tc>
          <w:tcPr>
            <w:tcW w:w="74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家庭住址</w:t>
            </w:r>
          </w:p>
        </w:tc>
        <w:tc>
          <w:tcPr>
            <w:tcW w:w="74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联系电话</w:t>
            </w:r>
          </w:p>
        </w:tc>
        <w:tc>
          <w:tcPr>
            <w:tcW w:w="2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职务（职称）</w:t>
            </w:r>
          </w:p>
        </w:tc>
        <w:tc>
          <w:tcPr>
            <w:tcW w:w="314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atLeast"/>
        </w:trPr>
        <w:tc>
          <w:tcPr>
            <w:tcW w:w="200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 xml:space="preserve">    自我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推荐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>理由</w:t>
            </w:r>
          </w:p>
        </w:tc>
        <w:tc>
          <w:tcPr>
            <w:tcW w:w="74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  <w:t xml:space="preserve">  </w:t>
            </w:r>
          </w:p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b/>
                <w:bCs/>
                <w:sz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</w:trPr>
        <w:tc>
          <w:tcPr>
            <w:tcW w:w="200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意见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（盖章）</w:t>
            </w:r>
          </w:p>
        </w:tc>
        <w:tc>
          <w:tcPr>
            <w:tcW w:w="74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3534" w:firstLineChars="110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ind w:firstLine="3534" w:firstLineChars="110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ind w:firstLine="3534" w:firstLineChars="110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 xml:space="preserve"> (盖章)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0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  <w:tc>
          <w:tcPr>
            <w:tcW w:w="74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1、职务（职称）主要填写现任工作职务、社会兼职职务及技术职称等，如人大代表、政协委员、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审计师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等；</w:t>
            </w:r>
          </w:p>
          <w:p>
            <w:pPr>
              <w:widowControl/>
              <w:wordWrap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2、自我推荐意见主要填写个人的能力素质（含文字表达能力、计算机运用能力等）、廉洁自律意识、事业心责任感，曾参与哪些社会实践活动，有无能力和时间参与纪检监察监督工作等；</w:t>
            </w:r>
          </w:p>
          <w:p>
            <w:pPr>
              <w:widowControl/>
              <w:wordWrap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3、有工作单位（含企业）的须加盖单位公章；没有工作单位的，加盖户籍所在地的村居公章。</w:t>
            </w:r>
          </w:p>
          <w:p>
            <w:pPr>
              <w:widowControl/>
              <w:wordWrap w:val="0"/>
              <w:spacing w:line="3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报名时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单位意见栏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可以暂不填写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ind w:right="640"/>
      </w:pPr>
    </w:p>
    <w:sectPr>
      <w:pgSz w:w="11906" w:h="16838"/>
      <w:pgMar w:top="1440" w:right="1800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172F1"/>
    <w:rsid w:val="00EE1CBF"/>
    <w:rsid w:val="1B0D0FEA"/>
    <w:rsid w:val="2BED0221"/>
    <w:rsid w:val="337F47BD"/>
    <w:rsid w:val="43C72D57"/>
    <w:rsid w:val="44E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57</Words>
  <Characters>330</Characters>
  <Lines>2</Lines>
  <Paragraphs>1</Paragraphs>
  <ScaleCrop>false</ScaleCrop>
  <LinksUpToDate>false</LinksUpToDate>
  <CharactersWithSpaces>386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2016-09-20T03:49:00Z</dcterms:created>
  <dc:creator>Administrator</dc:creator>
  <cp:lastModifiedBy>Administrator</cp:lastModifiedBy>
  <cp:lastPrinted>2018-01-30T00:35:00Z</cp:lastPrinted>
  <dcterms:modified xsi:type="dcterms:W3CDTF">2018-01-30T01:49:38Z</dcterms:modified>
  <dc:title>莆田市纪委监察局第二届党风廉政监督员报名登记表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