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B9" w:rsidRDefault="00B214B9" w:rsidP="00B214B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1625397" cy="1625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RC-logo128128.png"/>
                    <pic:cNvPicPr/>
                  </pic:nvPicPr>
                  <pic:blipFill>
                    <a:blip r:embed="rId5">
                      <a:extLst>
                        <a:ext uri="{28A0092B-C50C-407E-A947-70E740481C1C}">
                          <a14:useLocalDpi xmlns:a14="http://schemas.microsoft.com/office/drawing/2010/main" val="0"/>
                        </a:ext>
                      </a:extLst>
                    </a:blip>
                    <a:stretch>
                      <a:fillRect/>
                    </a:stretch>
                  </pic:blipFill>
                  <pic:spPr>
                    <a:xfrm>
                      <a:off x="0" y="0"/>
                      <a:ext cx="1625397" cy="1625397"/>
                    </a:xfrm>
                    <a:prstGeom prst="rect">
                      <a:avLst/>
                    </a:prstGeom>
                  </pic:spPr>
                </pic:pic>
              </a:graphicData>
            </a:graphic>
          </wp:inline>
        </w:drawing>
      </w:r>
    </w:p>
    <w:p w:rsidR="00DA0705" w:rsidRPr="00B214B9" w:rsidRDefault="00B214B9" w:rsidP="00DA07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214B9">
        <w:rPr>
          <w:rFonts w:ascii="Times New Roman" w:eastAsia="Times New Roman" w:hAnsi="Times New Roman" w:cs="Times New Roman"/>
          <w:b/>
          <w:bCs/>
          <w:kern w:val="36"/>
          <w:sz w:val="48"/>
          <w:szCs w:val="48"/>
        </w:rPr>
        <w:t>Job Title: ICRC DELEGATE</w:t>
      </w:r>
    </w:p>
    <w:p w:rsidR="00DA0705" w:rsidRPr="00DA0705" w:rsidRDefault="00B214B9" w:rsidP="00DA0705">
      <w:pPr>
        <w:spacing w:after="0"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Requisition ID </w:t>
      </w:r>
      <w:r w:rsidRPr="00B214B9">
        <w:rPr>
          <w:rFonts w:ascii="Times New Roman" w:eastAsia="Times New Roman" w:hAnsi="Times New Roman" w:cs="Times New Roman"/>
          <w:b/>
          <w:bCs/>
          <w:sz w:val="24"/>
          <w:szCs w:val="24"/>
        </w:rPr>
        <w:t>7822</w:t>
      </w:r>
      <w:r w:rsidRPr="00B214B9">
        <w:rPr>
          <w:rFonts w:ascii="Times New Roman" w:eastAsia="Times New Roman" w:hAnsi="Times New Roman" w:cs="Times New Roman"/>
          <w:sz w:val="24"/>
          <w:szCs w:val="24"/>
        </w:rPr>
        <w:t> - Posted </w:t>
      </w:r>
      <w:r w:rsidRPr="00B214B9">
        <w:rPr>
          <w:rFonts w:ascii="Times New Roman" w:eastAsia="Times New Roman" w:hAnsi="Times New Roman" w:cs="Times New Roman"/>
          <w:b/>
          <w:bCs/>
          <w:sz w:val="24"/>
          <w:szCs w:val="24"/>
        </w:rPr>
        <w:t>16/07/2018</w:t>
      </w:r>
      <w:r w:rsidRPr="00B214B9">
        <w:rPr>
          <w:rFonts w:ascii="Times New Roman" w:eastAsia="Times New Roman" w:hAnsi="Times New Roman" w:cs="Times New Roman"/>
          <w:sz w:val="24"/>
          <w:szCs w:val="24"/>
        </w:rPr>
        <w:t> - </w:t>
      </w:r>
      <w:r w:rsidRPr="00B214B9">
        <w:rPr>
          <w:rFonts w:ascii="Times New Roman" w:eastAsia="Times New Roman" w:hAnsi="Times New Roman" w:cs="Times New Roman"/>
          <w:b/>
          <w:bCs/>
          <w:sz w:val="24"/>
          <w:szCs w:val="24"/>
        </w:rPr>
        <w:t>Protection / Human Rights / IHL / Humanitarian Diplomacy / Detention</w:t>
      </w:r>
      <w:r w:rsidRPr="00B214B9">
        <w:rPr>
          <w:rFonts w:ascii="Times New Roman" w:eastAsia="Times New Roman" w:hAnsi="Times New Roman" w:cs="Times New Roman"/>
          <w:sz w:val="24"/>
          <w:szCs w:val="24"/>
        </w:rPr>
        <w:t> - </w:t>
      </w:r>
      <w:r w:rsidRPr="00B214B9">
        <w:rPr>
          <w:rFonts w:ascii="Times New Roman" w:eastAsia="Times New Roman" w:hAnsi="Times New Roman" w:cs="Times New Roman"/>
          <w:b/>
          <w:bCs/>
          <w:sz w:val="24"/>
          <w:szCs w:val="24"/>
        </w:rPr>
        <w:t>Worldwide</w:t>
      </w:r>
      <w:r w:rsidRPr="00B214B9">
        <w:rPr>
          <w:rFonts w:ascii="Times New Roman" w:eastAsia="Times New Roman" w:hAnsi="Times New Roman" w:cs="Times New Roman"/>
          <w:sz w:val="24"/>
          <w:szCs w:val="24"/>
        </w:rPr>
        <w:t> - </w:t>
      </w:r>
      <w:r w:rsidRPr="00B214B9">
        <w:rPr>
          <w:rFonts w:ascii="Times New Roman" w:eastAsia="Times New Roman" w:hAnsi="Times New Roman" w:cs="Times New Roman"/>
          <w:b/>
          <w:bCs/>
          <w:sz w:val="24"/>
          <w:szCs w:val="24"/>
        </w:rPr>
        <w:t>Unknown</w:t>
      </w:r>
      <w:r w:rsidRPr="00B214B9">
        <w:rPr>
          <w:rFonts w:ascii="Times New Roman" w:eastAsia="Times New Roman" w:hAnsi="Times New Roman" w:cs="Times New Roman"/>
          <w:sz w:val="24"/>
          <w:szCs w:val="24"/>
        </w:rPr>
        <w:t> </w:t>
      </w:r>
      <w:r w:rsidR="00DA0705">
        <w:rPr>
          <w:rFonts w:ascii="Times New Roman" w:eastAsia="Times New Roman" w:hAnsi="Times New Roman" w:cs="Times New Roman"/>
          <w:sz w:val="24"/>
          <w:szCs w:val="24"/>
        </w:rPr>
        <w:t>–</w:t>
      </w:r>
      <w:r w:rsidRPr="00B214B9">
        <w:rPr>
          <w:rFonts w:ascii="Times New Roman" w:eastAsia="Times New Roman" w:hAnsi="Times New Roman" w:cs="Times New Roman"/>
          <w:sz w:val="24"/>
          <w:szCs w:val="24"/>
        </w:rPr>
        <w:t> </w:t>
      </w:r>
      <w:r w:rsidRPr="00B214B9">
        <w:rPr>
          <w:rFonts w:ascii="Times New Roman" w:eastAsia="Times New Roman" w:hAnsi="Times New Roman" w:cs="Times New Roman"/>
          <w:b/>
          <w:bCs/>
          <w:sz w:val="24"/>
          <w:szCs w:val="24"/>
        </w:rPr>
        <w:t>Mobile</w:t>
      </w:r>
    </w:p>
    <w:p w:rsidR="00DA0705"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What we do </w:t>
      </w:r>
    </w:p>
    <w:p w:rsidR="00DA0705" w:rsidRPr="00B214B9" w:rsidRDefault="00B214B9" w:rsidP="00B214B9">
      <w:p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 xml:space="preserve">The International Committee of the Red Cross (ICRC) works worldwide to provide humanitarian assistance to people affected by conflict and armed violence. We take action in response to emergencies and at the same time promote respect for </w:t>
      </w:r>
      <w:r w:rsidR="002E2BAC">
        <w:rPr>
          <w:rFonts w:ascii="Times New Roman" w:eastAsia="Times New Roman" w:hAnsi="Times New Roman" w:cs="Times New Roman"/>
          <w:sz w:val="24"/>
          <w:szCs w:val="24"/>
        </w:rPr>
        <w:t xml:space="preserve">the </w:t>
      </w:r>
      <w:r w:rsidRPr="00B214B9">
        <w:rPr>
          <w:rFonts w:ascii="Times New Roman" w:eastAsia="Times New Roman" w:hAnsi="Times New Roman" w:cs="Times New Roman"/>
          <w:sz w:val="24"/>
          <w:szCs w:val="24"/>
        </w:rPr>
        <w:t>international humanitarian law. We are an independent and neutral organization, and our mandate stems essentially from the Geneva Conventions of 1949. We work closely with National Red Cross and Red Crescent Societies and with their International Federation in order to ensure a concerted, rational and rapid humanitarian response to the needs of the victims of armed conflict or any other situation of internal violence. We direct and coordinate the international activities conducted in these situations.</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Purpose </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The Generalist Delegate contributes to the organization and implementation of one or several ICRC projects and activities depending on the context. It represents an entry role into the institution where incumbents familiarize themselves with the carrying out of the ICRC mission in the field.</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ICRC Delegates are deployed all over the world to contribute to the organization’s mandate of ensuring humanitarian protection and assistance for victims of armed conflict and other situations of violence.</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Their responsibilities vary according to the duty station and may evolve rapidly based on operational needs on the ground.</w:t>
      </w:r>
    </w:p>
    <w:p w:rsidR="00DA0705" w:rsidRPr="00B214B9" w:rsidRDefault="00B214B9" w:rsidP="00B214B9">
      <w:p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Under the management’s supervision, they are responsible for the following activities (non-exhaustive list; depending on the context, there might be a specific focus on detention):</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Accountability &amp; responsibility </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lastRenderedPageBreak/>
        <w:t>Contribute to the analysis of the general situation and humanitarian needs on the ground, including security aspects;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Contribute to the planning and implementation of ICRC activities in the area under their responsibility in close coordination and cooperation with relevant ICRC departments (Economic Security, Health, Water and Habitation…);</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Carr</w:t>
      </w:r>
      <w:r w:rsidR="002E2BAC">
        <w:rPr>
          <w:rFonts w:ascii="Times New Roman" w:eastAsia="Times New Roman" w:hAnsi="Times New Roman" w:cs="Times New Roman"/>
          <w:sz w:val="24"/>
          <w:szCs w:val="24"/>
        </w:rPr>
        <w:t>y out field missions and follow-</w:t>
      </w:r>
      <w:r w:rsidRPr="00B214B9">
        <w:rPr>
          <w:rFonts w:ascii="Times New Roman" w:eastAsia="Times New Roman" w:hAnsi="Times New Roman" w:cs="Times New Roman"/>
          <w:sz w:val="24"/>
          <w:szCs w:val="24"/>
        </w:rPr>
        <w:t>up on protection related information (e.g. protection of civilian population, restoring family links, missing people files);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Develop and maintain a network of relevant interlocutors within its area of responsibility and the population concerned (local authorities, armed and security forces, non-governmental organizations);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Prepare, participate in and follow-up on visits to places of detention; ensure that detainees are being treated with dignity and humanity (e.g. conditions of detention, treatment and respect for judicial guarantees);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Conduct interviews with detainees and follow-up on protection related information (e.g. restoring family links, follow up of individual sensitive cases);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Take part in expanding or consolidating the delegation's contacts and networks with detention stakeholders;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Produce timely and concise internal reporting, with due care to the respect of confidentiality;</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Represent and promote the ICRC mandate and activities;</w:t>
      </w:r>
    </w:p>
    <w:p w:rsidR="00B214B9" w:rsidRPr="00B214B9" w:rsidRDefault="00B214B9" w:rsidP="00B21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Together with the Cooperation department, maintain good network and partnership with Red Cross/Red Crescent branches and Movement partners present in the area of responsibility;</w:t>
      </w:r>
    </w:p>
    <w:p w:rsidR="00DA0705" w:rsidRPr="00DA0705" w:rsidRDefault="00B214B9" w:rsidP="00DA070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Together with the Communication Department, organize and carry out ICRC operational communication sessions to target audiences.</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Essential minimum requirements </w:t>
      </w:r>
    </w:p>
    <w:p w:rsidR="00B214B9" w:rsidRPr="00B214B9" w:rsidRDefault="00B214B9" w:rsidP="00B214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Bachelor degree level or equivalent</w:t>
      </w:r>
    </w:p>
    <w:p w:rsidR="00B214B9" w:rsidRPr="000F6F8E" w:rsidRDefault="00B214B9" w:rsidP="000F6F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Minimum two years of professional experience</w:t>
      </w:r>
    </w:p>
    <w:p w:rsidR="00B214B9" w:rsidRPr="00B214B9" w:rsidRDefault="00B214B9" w:rsidP="00B214B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International exposure</w:t>
      </w:r>
    </w:p>
    <w:p w:rsidR="000F6F8E" w:rsidRDefault="00B214B9" w:rsidP="000F6F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 xml:space="preserve">Fluent in English </w:t>
      </w:r>
      <w:r w:rsidR="00750D3A">
        <w:rPr>
          <w:rFonts w:ascii="Times New Roman" w:eastAsia="Times New Roman" w:hAnsi="Times New Roman" w:cs="Times New Roman"/>
          <w:sz w:val="24"/>
          <w:szCs w:val="24"/>
        </w:rPr>
        <w:t>or French</w:t>
      </w:r>
    </w:p>
    <w:p w:rsidR="00B214B9" w:rsidRPr="000F6F8E" w:rsidRDefault="00B214B9" w:rsidP="000F6F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F8E">
        <w:rPr>
          <w:rFonts w:ascii="Times New Roman" w:eastAsia="Times New Roman" w:hAnsi="Times New Roman" w:cs="Times New Roman"/>
          <w:sz w:val="24"/>
          <w:szCs w:val="24"/>
        </w:rPr>
        <w:t>Driving license for manual transmission vehicles and ability to drive inde</w:t>
      </w:r>
      <w:r w:rsidR="00750D3A" w:rsidRPr="000F6F8E">
        <w:rPr>
          <w:rFonts w:ascii="Times New Roman" w:eastAsia="Times New Roman" w:hAnsi="Times New Roman" w:cs="Times New Roman"/>
          <w:sz w:val="24"/>
          <w:szCs w:val="24"/>
        </w:rPr>
        <w:t>pendently in unfamiliar terrain</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Essential competencies </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Ability to assume responsibility and autonomy</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Ability to adapt to changing situations and react adequately</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Understanding of security risks and capacity to follow security rules and procedures</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Analytical and organizational skills</w:t>
      </w:r>
    </w:p>
    <w:p w:rsidR="00B214B9" w:rsidRPr="00B214B9" w:rsidRDefault="00FA3BDE"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Team</w:t>
      </w:r>
      <w:r w:rsidR="00B214B9" w:rsidRPr="00B214B9">
        <w:rPr>
          <w:rFonts w:ascii="Times New Roman" w:eastAsia="Times New Roman" w:hAnsi="Times New Roman" w:cs="Times New Roman"/>
          <w:sz w:val="24"/>
          <w:szCs w:val="24"/>
        </w:rPr>
        <w:t>work and collaboration</w:t>
      </w:r>
      <w:r>
        <w:rPr>
          <w:rFonts w:ascii="Times New Roman" w:eastAsia="Times New Roman" w:hAnsi="Times New Roman" w:cs="Times New Roman"/>
          <w:sz w:val="24"/>
          <w:szCs w:val="24"/>
        </w:rPr>
        <w:t xml:space="preserve"> in</w:t>
      </w:r>
      <w:r w:rsidR="00B214B9" w:rsidRPr="00B214B9">
        <w:rPr>
          <w:rFonts w:ascii="Times New Roman" w:eastAsia="Times New Roman" w:hAnsi="Times New Roman" w:cs="Times New Roman"/>
          <w:sz w:val="24"/>
          <w:szCs w:val="24"/>
        </w:rPr>
        <w:t xml:space="preserve"> a multicultural environment, with multi-disciplinary teams</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Strong communication skills</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Flexibility</w:t>
      </w:r>
    </w:p>
    <w:p w:rsidR="00B214B9" w:rsidRPr="00B214B9" w:rsidRDefault="00B214B9" w:rsidP="00B214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Beneficiary and client focus</w:t>
      </w:r>
    </w:p>
    <w:p w:rsidR="00DA0705" w:rsidRPr="00DA0705" w:rsidRDefault="00B214B9" w:rsidP="00DA070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lastRenderedPageBreak/>
        <w:t>Prepared to work under pressure in a potentially dangerous environment</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Desired skills </w:t>
      </w:r>
    </w:p>
    <w:p w:rsidR="00DA0705" w:rsidRPr="00DA0705" w:rsidRDefault="00B214B9" w:rsidP="00DA0705">
      <w:pPr>
        <w:numPr>
          <w:ilvl w:val="0"/>
          <w:numId w:val="5"/>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14B9">
        <w:rPr>
          <w:rFonts w:ascii="Times New Roman" w:eastAsia="Times New Roman" w:hAnsi="Times New Roman" w:cs="Times New Roman"/>
          <w:sz w:val="24"/>
          <w:szCs w:val="24"/>
        </w:rPr>
        <w:t xml:space="preserve">Team and project management experience </w:t>
      </w:r>
      <w:r w:rsidR="00750D3A">
        <w:rPr>
          <w:rFonts w:ascii="Times New Roman" w:eastAsia="Times New Roman" w:hAnsi="Times New Roman" w:cs="Times New Roman"/>
          <w:sz w:val="24"/>
          <w:szCs w:val="24"/>
        </w:rPr>
        <w:t xml:space="preserve">would be </w:t>
      </w:r>
      <w:r w:rsidRPr="00B214B9">
        <w:rPr>
          <w:rFonts w:ascii="Times New Roman" w:eastAsia="Times New Roman" w:hAnsi="Times New Roman" w:cs="Times New Roman"/>
          <w:sz w:val="24"/>
          <w:szCs w:val="24"/>
        </w:rPr>
        <w:t>an asset</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Our operational and field constraints </w:t>
      </w:r>
    </w:p>
    <w:p w:rsidR="00B214B9" w:rsidRPr="00B214B9" w:rsidRDefault="00B214B9" w:rsidP="00B214B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In line with the principle of neutrality, the ICRC does not assign personnel to a country of which they are nationals</w:t>
      </w:r>
    </w:p>
    <w:p w:rsidR="00B214B9" w:rsidRPr="00B214B9" w:rsidRDefault="00B214B9" w:rsidP="00B214B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Candidates must be available to live in locations as assigned by the ICRC without family members, for at least 24 months</w:t>
      </w:r>
    </w:p>
    <w:p w:rsidR="00DA0705" w:rsidRPr="00DA0705" w:rsidRDefault="00B214B9" w:rsidP="00DA07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 xml:space="preserve">Candidates must be in good health and will have to do a medical check-up prior to departure in the field - </w:t>
      </w:r>
      <w:hyperlink r:id="rId6" w:history="1">
        <w:r w:rsidR="00DA0705" w:rsidRPr="00B50C14">
          <w:rPr>
            <w:rStyle w:val="Hyperlink"/>
            <w:rFonts w:ascii="Times New Roman" w:eastAsia="Times New Roman" w:hAnsi="Times New Roman" w:cs="Times New Roman"/>
            <w:sz w:val="24"/>
            <w:szCs w:val="24"/>
          </w:rPr>
          <w:t>https://www.icrc.org/en/document/icrc-medical-standards-departure-mission</w:t>
        </w:r>
      </w:hyperlink>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What we offer </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Rewarding work in the humanitarian field</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A ta</w:t>
      </w:r>
      <w:r w:rsidR="00FA3BDE">
        <w:rPr>
          <w:rFonts w:ascii="Times New Roman" w:eastAsia="Times New Roman" w:hAnsi="Times New Roman" w:cs="Times New Roman"/>
          <w:sz w:val="24"/>
          <w:szCs w:val="24"/>
        </w:rPr>
        <w:t>ilored integration program: a 3-week online phase and a 2-</w:t>
      </w:r>
      <w:r w:rsidRPr="00B214B9">
        <w:rPr>
          <w:rFonts w:ascii="Times New Roman" w:eastAsia="Times New Roman" w:hAnsi="Times New Roman" w:cs="Times New Roman"/>
          <w:sz w:val="24"/>
          <w:szCs w:val="24"/>
        </w:rPr>
        <w:t>week face to face session in one of our regional centers</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Opportunity to be included in a talent pool and to be considered for future assignments</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Opportunities for further in-house development and career growth</w:t>
      </w:r>
    </w:p>
    <w:p w:rsidR="00DA0705" w:rsidRPr="00DA0705" w:rsidRDefault="00B214B9" w:rsidP="00DA07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Competitive employment package</w:t>
      </w:r>
    </w:p>
    <w:p w:rsidR="00B214B9" w:rsidRPr="00B214B9" w:rsidRDefault="00B214B9" w:rsidP="00B214B9">
      <w:pPr>
        <w:spacing w:before="100" w:beforeAutospacing="1" w:after="100" w:afterAutospacing="1" w:line="240" w:lineRule="auto"/>
        <w:rPr>
          <w:rFonts w:ascii="Times New Roman" w:eastAsia="Times New Roman" w:hAnsi="Times New Roman" w:cs="Times New Roman"/>
          <w:b/>
          <w:sz w:val="27"/>
          <w:szCs w:val="27"/>
        </w:rPr>
      </w:pPr>
      <w:r w:rsidRPr="00B214B9">
        <w:rPr>
          <w:rFonts w:ascii="Times New Roman" w:eastAsia="Times New Roman" w:hAnsi="Times New Roman" w:cs="Times New Roman"/>
          <w:b/>
          <w:sz w:val="27"/>
          <w:szCs w:val="27"/>
        </w:rPr>
        <w:t xml:space="preserve">Additional information </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Type of mobility: International</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Length of field assignment : 12 months minimum</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Starting date: depending on the operational needs - continuous</w:t>
      </w:r>
    </w:p>
    <w:p w:rsidR="00B214B9" w:rsidRPr="00B214B9" w:rsidRDefault="00B214B9" w:rsidP="00B214B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14B9">
        <w:rPr>
          <w:rFonts w:ascii="Times New Roman" w:eastAsia="Times New Roman" w:hAnsi="Times New Roman" w:cs="Times New Roman"/>
          <w:sz w:val="24"/>
          <w:szCs w:val="24"/>
        </w:rPr>
        <w:t>Domain of activity: Protection / Detention / International Human Rights </w:t>
      </w:r>
    </w:p>
    <w:p w:rsidR="0073165E" w:rsidRPr="00712BC0" w:rsidRDefault="0073165E" w:rsidP="0073165E">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If you are interested in the</w:t>
      </w:r>
      <w:r w:rsidRPr="00712BC0">
        <w:rPr>
          <w:rFonts w:ascii="Times New Roman" w:eastAsia="Times New Roman" w:hAnsi="Times New Roman" w:cs="Times New Roman"/>
          <w:b/>
          <w:sz w:val="28"/>
          <w:szCs w:val="24"/>
        </w:rPr>
        <w:t xml:space="preserve"> position, please send yo</w:t>
      </w:r>
      <w:r>
        <w:rPr>
          <w:rFonts w:ascii="Times New Roman" w:eastAsia="Times New Roman" w:hAnsi="Times New Roman" w:cs="Times New Roman"/>
          <w:b/>
          <w:sz w:val="28"/>
          <w:szCs w:val="24"/>
        </w:rPr>
        <w:t>ur resume</w:t>
      </w:r>
      <w:r w:rsidRPr="00712BC0">
        <w:rPr>
          <w:rFonts w:ascii="Times New Roman" w:eastAsia="Times New Roman" w:hAnsi="Times New Roman" w:cs="Times New Roman"/>
          <w:b/>
          <w:sz w:val="28"/>
          <w:szCs w:val="24"/>
        </w:rPr>
        <w:t xml:space="preserve"> and motivat</w:t>
      </w:r>
      <w:r>
        <w:rPr>
          <w:rFonts w:ascii="Times New Roman" w:eastAsia="Times New Roman" w:hAnsi="Times New Roman" w:cs="Times New Roman"/>
          <w:b/>
          <w:sz w:val="28"/>
          <w:szCs w:val="24"/>
        </w:rPr>
        <w:t>ion letter (in English) to sfu</w:t>
      </w:r>
      <w:r w:rsidRPr="00712BC0">
        <w:rPr>
          <w:rFonts w:ascii="Times New Roman" w:eastAsia="Times New Roman" w:hAnsi="Times New Roman" w:cs="Times New Roman"/>
          <w:b/>
          <w:sz w:val="28"/>
          <w:szCs w:val="24"/>
        </w:rPr>
        <w:t>@icrc.org with the format “name + position applied + information resource”</w:t>
      </w:r>
      <w:r w:rsidR="009E7F66">
        <w:rPr>
          <w:rFonts w:ascii="Times New Roman" w:eastAsia="Times New Roman" w:hAnsi="Times New Roman" w:cs="Times New Roman"/>
          <w:b/>
          <w:sz w:val="28"/>
          <w:szCs w:val="24"/>
        </w:rPr>
        <w:t xml:space="preserve"> before 9</w:t>
      </w:r>
      <w:r w:rsidR="00F84917">
        <w:rPr>
          <w:rFonts w:ascii="Times New Roman" w:eastAsia="Times New Roman" w:hAnsi="Times New Roman" w:cs="Times New Roman"/>
          <w:b/>
          <w:sz w:val="28"/>
          <w:szCs w:val="24"/>
        </w:rPr>
        <w:t xml:space="preserve"> August</w:t>
      </w:r>
      <w:r w:rsidRPr="00712BC0">
        <w:rPr>
          <w:rFonts w:ascii="Times New Roman" w:eastAsia="Times New Roman" w:hAnsi="Times New Roman" w:cs="Times New Roman"/>
          <w:b/>
          <w:sz w:val="28"/>
          <w:szCs w:val="24"/>
        </w:rPr>
        <w:t>.</w:t>
      </w:r>
    </w:p>
    <w:p w:rsidR="007F362A" w:rsidRPr="00B214B9" w:rsidRDefault="000F6F8E" w:rsidP="00B214B9">
      <w:pPr>
        <w:spacing w:before="100" w:beforeAutospacing="1" w:after="100" w:afterAutospacing="1" w:line="240" w:lineRule="auto"/>
        <w:rPr>
          <w:rFonts w:ascii="Times New Roman" w:eastAsia="Times New Roman" w:hAnsi="Times New Roman" w:cs="Times New Roman"/>
          <w:sz w:val="24"/>
          <w:szCs w:val="24"/>
        </w:rPr>
      </w:pPr>
    </w:p>
    <w:sectPr w:rsidR="007F362A" w:rsidRPr="00B214B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C6F"/>
    <w:multiLevelType w:val="multilevel"/>
    <w:tmpl w:val="4D7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4178"/>
    <w:multiLevelType w:val="multilevel"/>
    <w:tmpl w:val="B48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5AB9"/>
    <w:multiLevelType w:val="multilevel"/>
    <w:tmpl w:val="62B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90C3D"/>
    <w:multiLevelType w:val="multilevel"/>
    <w:tmpl w:val="561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C63F4"/>
    <w:multiLevelType w:val="multilevel"/>
    <w:tmpl w:val="967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D41E1"/>
    <w:multiLevelType w:val="multilevel"/>
    <w:tmpl w:val="1056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50717"/>
    <w:multiLevelType w:val="multilevel"/>
    <w:tmpl w:val="695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F69EB"/>
    <w:multiLevelType w:val="multilevel"/>
    <w:tmpl w:val="34CE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89"/>
    <w:rsid w:val="0006101C"/>
    <w:rsid w:val="000E2589"/>
    <w:rsid w:val="000F6F8E"/>
    <w:rsid w:val="002E2BAC"/>
    <w:rsid w:val="0073165E"/>
    <w:rsid w:val="00750D3A"/>
    <w:rsid w:val="009E7F66"/>
    <w:rsid w:val="00B214B9"/>
    <w:rsid w:val="00D773E8"/>
    <w:rsid w:val="00DA0705"/>
    <w:rsid w:val="00F84917"/>
    <w:rsid w:val="00FA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D86CD-9D80-4FDD-BB2C-C8DB13E1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14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14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14B9"/>
    <w:rPr>
      <w:i/>
      <w:iCs/>
    </w:rPr>
  </w:style>
  <w:style w:type="character" w:styleId="Hyperlink">
    <w:name w:val="Hyperlink"/>
    <w:basedOn w:val="DefaultParagraphFont"/>
    <w:uiPriority w:val="99"/>
    <w:unhideWhenUsed/>
    <w:rsid w:val="00DA07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52165">
      <w:bodyDiv w:val="1"/>
      <w:marLeft w:val="0"/>
      <w:marRight w:val="0"/>
      <w:marTop w:val="0"/>
      <w:marBottom w:val="0"/>
      <w:divBdr>
        <w:top w:val="none" w:sz="0" w:space="0" w:color="auto"/>
        <w:left w:val="none" w:sz="0" w:space="0" w:color="auto"/>
        <w:bottom w:val="none" w:sz="0" w:space="0" w:color="auto"/>
        <w:right w:val="none" w:sz="0" w:space="0" w:color="auto"/>
      </w:divBdr>
      <w:divsChild>
        <w:div w:id="1470242712">
          <w:marLeft w:val="0"/>
          <w:marRight w:val="0"/>
          <w:marTop w:val="0"/>
          <w:marBottom w:val="0"/>
          <w:divBdr>
            <w:top w:val="none" w:sz="0" w:space="0" w:color="auto"/>
            <w:left w:val="none" w:sz="0" w:space="0" w:color="auto"/>
            <w:bottom w:val="none" w:sz="0" w:space="0" w:color="auto"/>
            <w:right w:val="none" w:sz="0" w:space="0" w:color="auto"/>
          </w:divBdr>
        </w:div>
        <w:div w:id="1361324284">
          <w:marLeft w:val="0"/>
          <w:marRight w:val="0"/>
          <w:marTop w:val="0"/>
          <w:marBottom w:val="0"/>
          <w:divBdr>
            <w:top w:val="none" w:sz="0" w:space="0" w:color="auto"/>
            <w:left w:val="none" w:sz="0" w:space="0" w:color="auto"/>
            <w:bottom w:val="none" w:sz="0" w:space="0" w:color="auto"/>
            <w:right w:val="none" w:sz="0" w:space="0" w:color="auto"/>
          </w:divBdr>
          <w:divsChild>
            <w:div w:id="971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rc.org/en/document/icrc-medical-standards-departure-miss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Shuoran Fu</dc:creator>
  <cp:keywords/>
  <dc:description/>
  <cp:lastModifiedBy>Shuoran Fu</cp:lastModifiedBy>
  <cp:revision>9</cp:revision>
  <dcterms:created xsi:type="dcterms:W3CDTF">2018-07-18T09:20:00Z</dcterms:created>
  <dcterms:modified xsi:type="dcterms:W3CDTF">2018-07-26T07:58:00Z</dcterms:modified>
</cp:coreProperties>
</file>