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88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0"/>
        <w:gridCol w:w="828"/>
        <w:gridCol w:w="814"/>
        <w:gridCol w:w="1230"/>
        <w:gridCol w:w="990"/>
        <w:gridCol w:w="900"/>
        <w:gridCol w:w="990"/>
        <w:gridCol w:w="103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867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丹寨县清洁风暴行动协管员报名表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状况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（CM)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住址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6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主要学习经历</w:t>
            </w:r>
          </w:p>
        </w:tc>
        <w:tc>
          <w:tcPr>
            <w:tcW w:w="7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1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主要工作经历</w:t>
            </w:r>
          </w:p>
        </w:tc>
        <w:tc>
          <w:tcPr>
            <w:tcW w:w="7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主要家庭成员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与本人关系</w:t>
            </w:r>
          </w:p>
        </w:tc>
        <w:tc>
          <w:tcPr>
            <w:tcW w:w="5025" w:type="dxa"/>
            <w:gridSpan w:val="5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审查　意见</w:t>
            </w:r>
          </w:p>
        </w:tc>
        <w:tc>
          <w:tcPr>
            <w:tcW w:w="78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245F4"/>
    <w:rsid w:val="1A554947"/>
    <w:rsid w:val="2C3272E7"/>
    <w:rsid w:val="44CF4FCC"/>
    <w:rsid w:val="4EBA08DF"/>
    <w:rsid w:val="6D0245F4"/>
    <w:rsid w:val="6D535020"/>
    <w:rsid w:val="728F6822"/>
    <w:rsid w:val="78A3166C"/>
    <w:rsid w:val="7A6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qFormat/>
    <w:uiPriority w:val="0"/>
    <w:rPr>
      <w:color w:val="33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2018-07-26T07:32:00Z</dcterms:created>
  <dc:creator>lenovo</dc:creator>
  <cp:lastModifiedBy>o.淸憷.o　</cp:lastModifiedBy>
  <dcterms:modified xsi:type="dcterms:W3CDTF">2018-07-31T07:24:46Z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