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BE" w:rsidRDefault="00F376FD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附件一 </w:t>
      </w:r>
    </w:p>
    <w:p w:rsidR="0078297B" w:rsidRDefault="0078297B">
      <w:pP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</w:pPr>
    </w:p>
    <w:p w:rsidR="001741BE" w:rsidRDefault="00F376FD">
      <w:pP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  <w:t>贵州省人民防空疏散指挥基地保障中心2018公开招聘工作人员岗位及要求一览表</w:t>
      </w:r>
    </w:p>
    <w:p w:rsidR="001741BE" w:rsidRDefault="001741BE">
      <w:pP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shd w:val="clear" w:color="auto" w:fill="FFFFFF"/>
        </w:rPr>
      </w:pPr>
    </w:p>
    <w:tbl>
      <w:tblPr>
        <w:tblW w:w="1385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944"/>
        <w:gridCol w:w="991"/>
        <w:gridCol w:w="1843"/>
        <w:gridCol w:w="991"/>
        <w:gridCol w:w="993"/>
        <w:gridCol w:w="2693"/>
        <w:gridCol w:w="2568"/>
        <w:gridCol w:w="1259"/>
      </w:tblGrid>
      <w:tr w:rsidR="001741BE"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单位</w:t>
            </w:r>
            <w:r w:rsidRPr="003E749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单位代码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岗位类别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职位代码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学历（学位）</w:t>
            </w:r>
          </w:p>
        </w:tc>
        <w:tc>
          <w:tcPr>
            <w:tcW w:w="2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其他报考条件</w:t>
            </w:r>
          </w:p>
        </w:tc>
      </w:tr>
      <w:tr w:rsidR="001741BE">
        <w:trPr>
          <w:trHeight w:val="1650"/>
        </w:trPr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贵州省人民防空疏散指挥基地保障中心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Pr="003E7497" w:rsidRDefault="00F376FD">
            <w:pPr>
              <w:widowControl/>
              <w:spacing w:beforeAutospacing="1" w:afterAutospacing="1" w:line="240" w:lineRule="auto"/>
              <w:ind w:firstLine="0"/>
            </w:pPr>
            <w:r w:rsidRPr="003E749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101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管理人员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tabs>
                <w:tab w:val="right" w:pos="1627"/>
              </w:tabs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管理类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ab/>
            </w:r>
            <w:bookmarkStart w:id="0" w:name="_GoBack"/>
            <w:bookmarkEnd w:id="0"/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本科以上学历，学士学位及以上</w:t>
            </w:r>
          </w:p>
        </w:tc>
        <w:tc>
          <w:tcPr>
            <w:tcW w:w="2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41BE" w:rsidRDefault="00F376FD">
            <w:pPr>
              <w:widowControl/>
              <w:spacing w:beforeAutospacing="1" w:afterAutospacing="1" w:line="240" w:lineRule="auto"/>
              <w:ind w:firstLine="0"/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</w:t>
            </w:r>
          </w:p>
        </w:tc>
      </w:tr>
    </w:tbl>
    <w:p w:rsidR="001741BE" w:rsidRDefault="00F376FD">
      <w:pPr>
        <w:widowControl/>
        <w:spacing w:before="1800" w:after="1800"/>
      </w:pPr>
      <w:r>
        <w:rPr>
          <w:rFonts w:ascii="Calibri" w:eastAsia="宋体" w:hAnsi="Calibri" w:cs="Calibri"/>
          <w:color w:val="000000"/>
          <w:kern w:val="0"/>
          <w:sz w:val="24"/>
          <w:szCs w:val="24"/>
          <w:shd w:val="clear" w:color="auto" w:fill="FFFFFF"/>
        </w:rPr>
        <w:t> </w:t>
      </w:r>
    </w:p>
    <w:sectPr w:rsidR="001741BE" w:rsidSect="001741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5E0" w:rsidRDefault="006025E0" w:rsidP="003E7497">
      <w:pPr>
        <w:spacing w:line="240" w:lineRule="auto"/>
      </w:pPr>
      <w:r>
        <w:separator/>
      </w:r>
    </w:p>
  </w:endnote>
  <w:endnote w:type="continuationSeparator" w:id="1">
    <w:p w:rsidR="006025E0" w:rsidRDefault="006025E0" w:rsidP="003E7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5E0" w:rsidRDefault="006025E0" w:rsidP="003E7497">
      <w:pPr>
        <w:spacing w:line="240" w:lineRule="auto"/>
      </w:pPr>
      <w:r>
        <w:separator/>
      </w:r>
    </w:p>
  </w:footnote>
  <w:footnote w:type="continuationSeparator" w:id="1">
    <w:p w:rsidR="006025E0" w:rsidRDefault="006025E0" w:rsidP="003E74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B4F5C"/>
    <w:rsid w:val="00043909"/>
    <w:rsid w:val="00127E9F"/>
    <w:rsid w:val="001741BE"/>
    <w:rsid w:val="003E7497"/>
    <w:rsid w:val="004763EE"/>
    <w:rsid w:val="004B5CFC"/>
    <w:rsid w:val="00535F92"/>
    <w:rsid w:val="00593472"/>
    <w:rsid w:val="006025E0"/>
    <w:rsid w:val="006B4F5C"/>
    <w:rsid w:val="0078297B"/>
    <w:rsid w:val="007D644C"/>
    <w:rsid w:val="009D4B7F"/>
    <w:rsid w:val="00C343BA"/>
    <w:rsid w:val="00C44B9F"/>
    <w:rsid w:val="00E16E71"/>
    <w:rsid w:val="00EC00D6"/>
    <w:rsid w:val="00F24CDE"/>
    <w:rsid w:val="00F376FD"/>
    <w:rsid w:val="2AC75716"/>
    <w:rsid w:val="3EB0347E"/>
    <w:rsid w:val="69070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BE"/>
    <w:pPr>
      <w:widowControl w:val="0"/>
      <w:spacing w:line="400" w:lineRule="exact"/>
      <w:ind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741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74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1741BE"/>
    <w:rPr>
      <w:color w:val="0000FF"/>
      <w:u w:val="single"/>
    </w:rPr>
  </w:style>
  <w:style w:type="table" w:styleId="a6">
    <w:name w:val="Table Grid"/>
    <w:basedOn w:val="a1"/>
    <w:uiPriority w:val="59"/>
    <w:qFormat/>
    <w:rsid w:val="00174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1741B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741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</Words>
  <Characters>131</Characters>
  <Application>Microsoft Office Word</Application>
  <DocSecurity>0</DocSecurity>
  <Lines>1</Lines>
  <Paragraphs>1</Paragraphs>
  <ScaleCrop>false</ScaleCrop>
  <Company>Sky123.Org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8</cp:revision>
  <cp:lastPrinted>2018-08-15T02:42:00Z</cp:lastPrinted>
  <dcterms:created xsi:type="dcterms:W3CDTF">2018-05-15T08:41:00Z</dcterms:created>
  <dcterms:modified xsi:type="dcterms:W3CDTF">2018-08-17T03:14:00Z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