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公开招聘党建组织员报名登记表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</w:p>
    <w:tbl>
      <w:tblPr>
        <w:tblStyle w:val="2"/>
        <w:tblW w:w="941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8"/>
        <w:gridCol w:w="344"/>
        <w:gridCol w:w="1097"/>
        <w:gridCol w:w="166"/>
        <w:gridCol w:w="418"/>
        <w:gridCol w:w="158"/>
        <w:gridCol w:w="354"/>
        <w:gridCol w:w="201"/>
        <w:gridCol w:w="151"/>
        <w:gridCol w:w="629"/>
        <w:gridCol w:w="610"/>
        <w:gridCol w:w="909"/>
        <w:gridCol w:w="41"/>
        <w:gridCol w:w="126"/>
        <w:gridCol w:w="158"/>
        <w:gridCol w:w="397"/>
        <w:gridCol w:w="568"/>
        <w:gridCol w:w="531"/>
        <w:gridCol w:w="11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（変动时间）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现就业状况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03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810" w:type="dxa"/>
            <w:gridSpan w:val="5"/>
            <w:noWrap w:val="0"/>
            <w:vAlign w:val="center"/>
          </w:tcPr>
          <w:p>
            <w:pPr>
              <w:ind w:firstLine="661" w:firstLineChars="315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3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3095" w:type="dxa"/>
            <w:gridSpan w:val="7"/>
            <w:noWrap w:val="0"/>
            <w:vAlign w:val="top"/>
          </w:tcPr>
          <w:p/>
        </w:tc>
        <w:tc>
          <w:tcPr>
            <w:tcW w:w="4321" w:type="dxa"/>
            <w:gridSpan w:val="11"/>
            <w:noWrap w:val="0"/>
            <w:vAlign w:val="top"/>
          </w:tcPr>
          <w:p/>
        </w:tc>
        <w:tc>
          <w:tcPr>
            <w:tcW w:w="1156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572" w:type="dxa"/>
            <w:gridSpan w:val="1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/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/>
        </w:tc>
        <w:tc>
          <w:tcPr>
            <w:tcW w:w="293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412" w:type="dxa"/>
            <w:gridSpan w:val="20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二O一九年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572" w:type="dxa"/>
            <w:gridSpan w:val="19"/>
            <w:noWrap w:val="0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说明：1、此表填写一式一份，报考者必须按表格要求如实填写；</w:t>
      </w:r>
    </w:p>
    <w:p>
      <w:pPr>
        <w:rPr>
          <w:rFonts w:hint="eastAsia"/>
        </w:rPr>
      </w:pPr>
      <w:r>
        <w:rPr>
          <w:rFonts w:hint="eastAsia"/>
        </w:rPr>
        <w:t xml:space="preserve">      2、现就业状况分为在岗、待业、失业等，在岗需填写所在单位及职务。</w:t>
      </w:r>
    </w:p>
    <w:p>
      <w:pPr>
        <w:rPr>
          <w:rFonts w:hint="eastAsia"/>
        </w:rPr>
      </w:pPr>
      <w:r>
        <w:rPr>
          <w:rFonts w:hint="eastAsia"/>
        </w:rPr>
        <w:t xml:space="preserve">      3、家庭成员需填写配偶、子女、父母、兄弟姐妹。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205D7"/>
    <w:rsid w:val="5CD20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2019-05-21T08:03:00Z</dcterms:created>
  <dc:creator>Administrator</dc:creator>
  <cp:lastModifiedBy>Administrator</cp:lastModifiedBy>
  <dcterms:modified xsi:type="dcterms:W3CDTF">2019-05-21T08:04:14Z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