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吕梁市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退役军人事务局所属事业单位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2019年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报名登记表</w:t>
      </w:r>
    </w:p>
    <w:tbl>
      <w:tblPr>
        <w:tblStyle w:val="3"/>
        <w:tblpPr w:leftFromText="180" w:rightFromText="180" w:vertAnchor="text" w:horzAnchor="page" w:tblpX="1526" w:tblpY="703"/>
        <w:tblOverlap w:val="never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333"/>
        <w:gridCol w:w="399"/>
        <w:gridCol w:w="347"/>
        <w:gridCol w:w="522"/>
        <w:gridCol w:w="41"/>
        <w:gridCol w:w="548"/>
        <w:gridCol w:w="546"/>
        <w:gridCol w:w="601"/>
        <w:gridCol w:w="444"/>
        <w:gridCol w:w="317"/>
        <w:gridCol w:w="321"/>
        <w:gridCol w:w="60"/>
        <w:gridCol w:w="1425"/>
        <w:gridCol w:w="60"/>
        <w:gridCol w:w="1156"/>
        <w:gridCol w:w="522"/>
        <w:gridCol w:w="1159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64" w:hRule="atLeast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一年内2寸红底免冠正面 </w:t>
            </w: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714" w:hRule="atLeast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17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938" w:hRule="atLeast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面 貌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作时间</w:t>
            </w:r>
          </w:p>
        </w:tc>
        <w:tc>
          <w:tcPr>
            <w:tcW w:w="17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状  况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1043" w:hRule="atLeast"/>
        </w:trPr>
        <w:tc>
          <w:tcPr>
            <w:tcW w:w="1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第一学历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毕业时间、院校及专业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1043" w:hRule="atLeast"/>
        </w:trPr>
        <w:tc>
          <w:tcPr>
            <w:tcW w:w="1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毕业时间、院校及专业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1013" w:hRule="atLeast"/>
        </w:trPr>
        <w:tc>
          <w:tcPr>
            <w:tcW w:w="1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及职务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职  称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15" w:hRule="atLeast"/>
        </w:trPr>
        <w:tc>
          <w:tcPr>
            <w:tcW w:w="1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15" w:hRule="atLeast"/>
        </w:trPr>
        <w:tc>
          <w:tcPr>
            <w:tcW w:w="1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99" w:hRule="atLeast"/>
        </w:trPr>
        <w:tc>
          <w:tcPr>
            <w:tcW w:w="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46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899" w:hRule="atLeast"/>
        </w:trPr>
        <w:tc>
          <w:tcPr>
            <w:tcW w:w="107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关系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称 谓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年 龄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配 偶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子 女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584" w:hRule="atLeast"/>
        </w:trPr>
        <w:tc>
          <w:tcPr>
            <w:tcW w:w="107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父 亲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母 亲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1846" w:hRule="atLeast"/>
        </w:trPr>
        <w:tc>
          <w:tcPr>
            <w:tcW w:w="1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情  况</w:t>
            </w:r>
          </w:p>
        </w:tc>
        <w:tc>
          <w:tcPr>
            <w:tcW w:w="803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2132" w:hRule="atLeast"/>
        </w:trPr>
        <w:tc>
          <w:tcPr>
            <w:tcW w:w="1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诺</w:t>
            </w:r>
          </w:p>
        </w:tc>
        <w:tc>
          <w:tcPr>
            <w:tcW w:w="803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0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本人承诺：本人上述填写内容和提供的相关依据真实，符合报考条件。如有不实，本人自愿放弃选聘资格并承担相应责任。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359" w:hRule="atLeast"/>
        </w:trPr>
        <w:tc>
          <w:tcPr>
            <w:tcW w:w="911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299" w:hRule="atLeast"/>
        </w:trPr>
        <w:tc>
          <w:tcPr>
            <w:tcW w:w="1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600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审核结果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第一学历</w:t>
            </w:r>
          </w:p>
        </w:tc>
        <w:tc>
          <w:tcPr>
            <w:tcW w:w="600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经审查，为         学历，         专业。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600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经审查，为         学历，         专业。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600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经审查，为                        学位。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身份证</w:t>
            </w:r>
          </w:p>
        </w:tc>
        <w:tc>
          <w:tcPr>
            <w:tcW w:w="600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经审查，身份证有效期至     年  月  日 。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人证对照</w:t>
            </w:r>
          </w:p>
        </w:tc>
        <w:tc>
          <w:tcPr>
            <w:tcW w:w="600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经审查，人证一致。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1750" w:hRule="atLeast"/>
        </w:trPr>
        <w:tc>
          <w:tcPr>
            <w:tcW w:w="911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900" w:firstLineChars="30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资格审查盖章：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                                 2019年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07" w:hRule="atLeast"/>
        </w:trPr>
        <w:tc>
          <w:tcPr>
            <w:tcW w:w="1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47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/>
        <w:jc w:val="left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备注：本表一式三份。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167CC"/>
    <w:rsid w:val="2BA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2019-09-04T09:00:00Z</dcterms:created>
  <dc:creator>僧哥</dc:creator>
  <cp:lastModifiedBy>僧哥</cp:lastModifiedBy>
  <dcterms:modified xsi:type="dcterms:W3CDTF">2019-09-04T09:00:44Z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