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63" w:rsidRDefault="00A31BD5">
      <w:pPr>
        <w:spacing w:line="360" w:lineRule="auto"/>
        <w:rPr>
          <w:spacing w:val="-8"/>
          <w:sz w:val="30"/>
          <w:szCs w:val="30"/>
        </w:rPr>
      </w:pPr>
      <w:r>
        <w:rPr>
          <w:rFonts w:hint="eastAsia"/>
          <w:spacing w:val="-8"/>
          <w:sz w:val="30"/>
          <w:szCs w:val="30"/>
        </w:rPr>
        <w:t>附件</w:t>
      </w:r>
      <w:r>
        <w:rPr>
          <w:rFonts w:hint="eastAsia"/>
          <w:spacing w:val="-8"/>
          <w:sz w:val="30"/>
          <w:szCs w:val="30"/>
        </w:rPr>
        <w:t>1</w:t>
      </w:r>
      <w:r>
        <w:rPr>
          <w:rFonts w:hint="eastAsia"/>
          <w:spacing w:val="-8"/>
          <w:sz w:val="30"/>
          <w:szCs w:val="30"/>
        </w:rPr>
        <w:t>：</w:t>
      </w:r>
      <w:bookmarkStart w:id="0" w:name="_GoBack"/>
      <w:bookmarkEnd w:id="0"/>
    </w:p>
    <w:p w:rsidR="00902063" w:rsidRDefault="00902063">
      <w:pPr>
        <w:spacing w:line="500" w:lineRule="exact"/>
        <w:rPr>
          <w:rFonts w:eastAsia="仿宋_GB2312"/>
          <w:kern w:val="0"/>
          <w:sz w:val="28"/>
          <w:szCs w:val="28"/>
        </w:rPr>
      </w:pPr>
    </w:p>
    <w:tbl>
      <w:tblPr>
        <w:tblW w:w="15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2070"/>
        <w:gridCol w:w="645"/>
        <w:gridCol w:w="780"/>
        <w:gridCol w:w="2310"/>
        <w:gridCol w:w="2760"/>
        <w:gridCol w:w="1125"/>
        <w:gridCol w:w="1200"/>
        <w:gridCol w:w="2865"/>
        <w:gridCol w:w="1350"/>
      </w:tblGrid>
      <w:tr w:rsidR="00902063">
        <w:trPr>
          <w:trHeight w:val="450"/>
        </w:trPr>
        <w:tc>
          <w:tcPr>
            <w:tcW w:w="15645" w:type="dxa"/>
            <w:gridSpan w:val="10"/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中共广州市从化区</w:t>
            </w:r>
            <w:r w:rsidR="009C4727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委政法委员会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公开招聘合同制工作人员职位表</w:t>
            </w:r>
          </w:p>
        </w:tc>
      </w:tr>
      <w:tr w:rsidR="00902063">
        <w:trPr>
          <w:trHeight w:val="49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职位代码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专业（学科）及代码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学历学位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招聘对象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其他资格条件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902063">
        <w:trPr>
          <w:trHeight w:val="49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研究生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本科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902063">
        <w:trPr>
          <w:trHeight w:val="14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中共广州市从化区</w:t>
            </w:r>
            <w:r w:rsidR="009C4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委政法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委员会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 w:rsidP="004A4E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A0301</w:t>
            </w:r>
            <w:r w:rsidR="009C4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、中国语言文学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(A0501)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</w:t>
            </w:r>
            <w:r w:rsidR="004A4E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新闻传播学（A0503）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 w:rsidP="004A4E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B030101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、汉语言文学（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B050101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）、</w:t>
            </w:r>
            <w:r w:rsidR="004A4E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新闻传播学类（B0503）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全日制本科学历及以上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4A4E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2018年应届毕业生（</w:t>
            </w:r>
            <w:r w:rsidRPr="004A4E4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含持有效暂缓就业协议书的2017年毕业生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）及社会人员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Pr="004A4E4B" w:rsidRDefault="00A31BD5" w:rsidP="004A4E4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 w:rsidR="004A4E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 w:rsidR="004A4E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 w:rsidR="004A4E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日后</w:t>
            </w:r>
            <w:r w:rsidR="004A4E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，不含当日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出生）。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Pr="004A4E4B" w:rsidRDefault="00902063">
            <w:pPr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902063">
        <w:trPr>
          <w:trHeight w:val="3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A31B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063" w:rsidRDefault="00902063">
            <w:pPr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902063" w:rsidRDefault="00902063"/>
    <w:sectPr w:rsidR="00902063" w:rsidSect="009C4727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BD5" w:rsidRDefault="00A31BD5" w:rsidP="009C4727">
      <w:r>
        <w:separator/>
      </w:r>
    </w:p>
  </w:endnote>
  <w:endnote w:type="continuationSeparator" w:id="0">
    <w:p w:rsidR="00A31BD5" w:rsidRDefault="00A31BD5" w:rsidP="009C4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BD5" w:rsidRDefault="00A31BD5" w:rsidP="009C4727">
      <w:r>
        <w:separator/>
      </w:r>
    </w:p>
  </w:footnote>
  <w:footnote w:type="continuationSeparator" w:id="0">
    <w:p w:rsidR="00A31BD5" w:rsidRDefault="00A31BD5" w:rsidP="009C4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9A86B"/>
    <w:multiLevelType w:val="singleLevel"/>
    <w:tmpl w:val="5AD9A86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545965"/>
    <w:rsid w:val="004A4E4B"/>
    <w:rsid w:val="00902063"/>
    <w:rsid w:val="009C4727"/>
    <w:rsid w:val="00A31BD5"/>
    <w:rsid w:val="6D54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0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2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02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rsid w:val="00902063"/>
  </w:style>
  <w:style w:type="character" w:styleId="a5">
    <w:name w:val="page number"/>
    <w:basedOn w:val="a0"/>
    <w:rsid w:val="00902063"/>
  </w:style>
  <w:style w:type="paragraph" w:customStyle="1" w:styleId="New">
    <w:name w:val="正文 New"/>
    <w:rsid w:val="00902063"/>
    <w:pPr>
      <w:widowControl w:val="0"/>
      <w:jc w:val="both"/>
    </w:pPr>
    <w:rPr>
      <w:rFonts w:eastAsia="仿宋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>从化区人社局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黎溢泉</dc:creator>
  <cp:lastModifiedBy>区委政法委</cp:lastModifiedBy>
  <cp:revision>3</cp:revision>
  <dcterms:created xsi:type="dcterms:W3CDTF">2018-04-25T00:49:00Z</dcterms:created>
  <dcterms:modified xsi:type="dcterms:W3CDTF">2018-05-02T02:52:00Z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