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zh-CN"/>
        </w:rPr>
        <w:t>201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9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zh-CN"/>
        </w:rPr>
        <w:t>年洪泽区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朱坝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zh-CN"/>
        </w:rPr>
        <w:t>街道公开招聘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工作人员（劳动合同制）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zh-CN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招聘单位：朱坝街道                                                2019年7月23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tbl>
      <w:tblPr>
        <w:tblStyle w:val="3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402"/>
        <w:gridCol w:w="1672"/>
        <w:gridCol w:w="1725"/>
        <w:gridCol w:w="1885"/>
        <w:gridCol w:w="2044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开考比例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招聘专业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综治办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民政办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劳动保障站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办公室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zh-CN"/>
              </w:rPr>
            </w:pPr>
          </w:p>
        </w:tc>
      </w:tr>
    </w:tbl>
    <w:p>
      <w:pPr>
        <w:jc w:val="both"/>
        <w:rPr>
          <w:rFonts w:hint="eastAsia" w:ascii="方正大标宋简体" w:hAnsi="方正大标宋简体" w:eastAsia="方正大标宋简体" w:cs="方正大标宋简体"/>
          <w:sz w:val="44"/>
          <w:szCs w:val="44"/>
          <w:lang w:val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B3387"/>
    <w:rsid w:val="02E221AF"/>
    <w:rsid w:val="122A521E"/>
    <w:rsid w:val="2944297D"/>
    <w:rsid w:val="727D086B"/>
    <w:rsid w:val="7E12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2019-07-17T08:59:00Z</dcterms:created>
  <dc:creator>信仰</dc:creator>
  <cp:lastModifiedBy>信仰</cp:lastModifiedBy>
  <cp:lastPrinted>2019-07-17T10:18:00Z</cp:lastPrinted>
  <dcterms:modified xsi:type="dcterms:W3CDTF">2019-07-22T08:51:11Z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