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温州市瓯海区发展改革咨询服务中心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面向社会招聘高级政府雇员报名表</w:t>
      </w:r>
    </w:p>
    <w:bookmarkEnd w:id="0"/>
    <w:p>
      <w:pPr>
        <w:widowControl/>
        <w:shd w:val="clear" w:color="auto" w:fill="FFFFFF"/>
        <w:spacing w:line="300" w:lineRule="exact"/>
        <w:jc w:val="center"/>
        <w:rPr>
          <w:rFonts w:ascii="仿宋_GB2312" w:eastAsia="仿宋_GB2312"/>
          <w:snapToGrid w:val="0"/>
          <w:sz w:val="24"/>
          <w:szCs w:val="24"/>
        </w:rPr>
      </w:pPr>
    </w:p>
    <w:tbl>
      <w:tblPr>
        <w:tblStyle w:val="5"/>
        <w:tblW w:w="87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40"/>
        <w:gridCol w:w="2174"/>
        <w:gridCol w:w="1246"/>
        <w:gridCol w:w="1267"/>
        <w:gridCol w:w="787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2174" w:type="dxa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napToGrid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别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extDirection w:val="tbRlV"/>
            <w:vAlign w:val="center"/>
          </w:tcPr>
          <w:p>
            <w:pPr>
              <w:ind w:firstLine="276" w:firstLineChars="100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napToGrid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napToGrid w:val="0"/>
                <w:sz w:val="28"/>
                <w:szCs w:val="28"/>
              </w:rPr>
              <w:t>照</w:t>
            </w:r>
            <w:r>
              <w:rPr>
                <w:rFonts w:ascii="仿宋_GB2312" w:eastAsia="仿宋_GB2312" w:cs="仿宋_GB2312"/>
                <w:snapToGrid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napToGrid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2174" w:type="dxa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籍</w:t>
            </w:r>
            <w:r>
              <w:rPr>
                <w:rFonts w:ascii="仿宋_GB2312" w:eastAsia="仿宋_GB2312" w:cs="仿宋_GB2312"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贯</w:t>
            </w:r>
          </w:p>
        </w:tc>
        <w:tc>
          <w:tcPr>
            <w:tcW w:w="2174" w:type="dxa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民</w:t>
            </w:r>
            <w:r>
              <w:rPr>
                <w:rFonts w:ascii="仿宋_GB2312" w:eastAsia="仿宋_GB2312" w:cs="仿宋_GB2312"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族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历</w:t>
            </w:r>
          </w:p>
        </w:tc>
        <w:tc>
          <w:tcPr>
            <w:tcW w:w="2174" w:type="dxa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位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毕业学校、专业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毕业时间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称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取得时间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户籍地址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ind w:left="-85" w:leftChars="-27" w:right="-101" w:rightChars="-32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身份证号码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家庭住址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手机号码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现工作单位及职务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</w:trPr>
        <w:tc>
          <w:tcPr>
            <w:tcW w:w="792" w:type="dxa"/>
            <w:textDirection w:val="tbRlV"/>
            <w:vAlign w:val="center"/>
          </w:tcPr>
          <w:p>
            <w:pPr>
              <w:ind w:left="113" w:firstLine="196" w:firstLineChars="83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个人简历</w:t>
            </w:r>
          </w:p>
        </w:tc>
        <w:tc>
          <w:tcPr>
            <w:tcW w:w="7997" w:type="dxa"/>
            <w:gridSpan w:val="6"/>
            <w:vAlign w:val="center"/>
          </w:tcPr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</w:trPr>
        <w:tc>
          <w:tcPr>
            <w:tcW w:w="792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主要表现及成就</w:t>
            </w:r>
          </w:p>
        </w:tc>
        <w:tc>
          <w:tcPr>
            <w:tcW w:w="7997" w:type="dxa"/>
            <w:gridSpan w:val="6"/>
            <w:vAlign w:val="center"/>
          </w:tcPr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8789" w:type="dxa"/>
            <w:gridSpan w:val="7"/>
            <w:vAlign w:val="center"/>
          </w:tcPr>
          <w:p>
            <w:pPr>
              <w:snapToGrid w:val="0"/>
              <w:spacing w:line="440" w:lineRule="exact"/>
              <w:ind w:firstLine="472" w:firstLineChars="200"/>
              <w:rPr>
                <w:rFonts w:eastAsia="仿宋_GB2312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napToGrid w:val="0"/>
                <w:sz w:val="24"/>
                <w:szCs w:val="24"/>
              </w:rPr>
              <w:t>本人声明：上述填写内容均真实准确。如有不实，本人愿承担取消招聘资格的责任。</w:t>
            </w:r>
          </w:p>
          <w:p>
            <w:pPr>
              <w:spacing w:line="400" w:lineRule="exact"/>
              <w:jc w:val="right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napToGrid w:val="0"/>
                <w:sz w:val="24"/>
                <w:szCs w:val="24"/>
              </w:rPr>
              <w:t xml:space="preserve">              </w:t>
            </w:r>
            <w:r>
              <w:rPr>
                <w:rFonts w:hint="eastAsia" w:eastAsia="仿宋_GB2312" w:cs="仿宋_GB2312"/>
                <w:b/>
                <w:bCs/>
                <w:snapToGrid w:val="0"/>
                <w:sz w:val="24"/>
                <w:szCs w:val="24"/>
              </w:rPr>
              <w:t>申请人（签名）：</w:t>
            </w:r>
            <w:r>
              <w:rPr>
                <w:rFonts w:eastAsia="仿宋_GB2312"/>
                <w:b/>
                <w:bCs/>
                <w:snapToGrid w:val="0"/>
                <w:sz w:val="24"/>
                <w:szCs w:val="24"/>
              </w:rPr>
              <w:t xml:space="preserve">              </w:t>
            </w:r>
            <w:r>
              <w:rPr>
                <w:rFonts w:hint="eastAsia" w:eastAsia="仿宋_GB2312" w:cs="仿宋_GB2312"/>
                <w:b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snapToGrid w:val="0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napToGrid w:val="0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snapToGrid w:val="0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napToGrid w:val="0"/>
                <w:sz w:val="24"/>
                <w:szCs w:val="24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line="20" w:lineRule="exact"/>
        <w:ind w:right="1191"/>
        <w:jc w:val="right"/>
        <w:rPr>
          <w:rFonts w:ascii="仿宋_GB2312" w:eastAsia="仿宋_GB2312"/>
          <w:vanish/>
        </w:rPr>
      </w:pPr>
    </w:p>
    <w:sectPr>
      <w:headerReference r:id="rId3" w:type="default"/>
      <w:footerReference r:id="rId4" w:type="default"/>
      <w:pgSz w:w="11906" w:h="16838"/>
      <w:pgMar w:top="1701" w:right="1531" w:bottom="1701" w:left="1531" w:header="851" w:footer="1559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仿宋_GB2312" w:eastAsia="仿宋_GB2312"/>
        <w:sz w:val="28"/>
        <w:szCs w:val="28"/>
      </w:rPr>
    </w:pPr>
    <w:r>
      <w:rPr>
        <w:rStyle w:val="7"/>
        <w:rFonts w:ascii="仿宋_GB2312" w:eastAsia="仿宋_GB2312"/>
        <w:sz w:val="28"/>
        <w:szCs w:val="28"/>
      </w:rPr>
      <w:t>—</w:t>
    </w:r>
    <w:r>
      <w:rPr>
        <w:rStyle w:val="7"/>
        <w:rFonts w:ascii="仿宋_GB2312" w:eastAsia="仿宋_GB2312" w:cs="仿宋_GB2312"/>
        <w:sz w:val="28"/>
        <w:szCs w:val="28"/>
      </w:rPr>
      <w:t xml:space="preserve"> </w:t>
    </w:r>
    <w:r>
      <w:rPr>
        <w:rStyle w:val="7"/>
        <w:rFonts w:ascii="仿宋_GB2312" w:eastAsia="仿宋_GB2312" w:cs="仿宋_GB2312"/>
        <w:sz w:val="28"/>
        <w:szCs w:val="28"/>
      </w:rPr>
      <w:fldChar w:fldCharType="begin"/>
    </w:r>
    <w:r>
      <w:rPr>
        <w:rStyle w:val="7"/>
        <w:rFonts w:ascii="仿宋_GB2312" w:eastAsia="仿宋_GB2312" w:cs="仿宋_GB2312"/>
        <w:sz w:val="28"/>
        <w:szCs w:val="28"/>
      </w:rPr>
      <w:instrText xml:space="preserve">PAGE  </w:instrText>
    </w:r>
    <w:r>
      <w:rPr>
        <w:rStyle w:val="7"/>
        <w:rFonts w:ascii="仿宋_GB2312" w:eastAsia="仿宋_GB2312" w:cs="仿宋_GB2312"/>
        <w:sz w:val="28"/>
        <w:szCs w:val="28"/>
      </w:rPr>
      <w:fldChar w:fldCharType="separate"/>
    </w:r>
    <w:r>
      <w:rPr>
        <w:rStyle w:val="7"/>
        <w:rFonts w:ascii="仿宋_GB2312" w:eastAsia="仿宋_GB2312" w:cs="仿宋_GB2312"/>
        <w:sz w:val="28"/>
        <w:szCs w:val="28"/>
      </w:rPr>
      <w:t>1</w:t>
    </w:r>
    <w:r>
      <w:rPr>
        <w:rStyle w:val="7"/>
        <w:rFonts w:ascii="仿宋_GB2312" w:eastAsia="仿宋_GB2312" w:cs="仿宋_GB2312"/>
        <w:sz w:val="28"/>
        <w:szCs w:val="28"/>
      </w:rPr>
      <w:fldChar w:fldCharType="end"/>
    </w:r>
    <w:r>
      <w:rPr>
        <w:rStyle w:val="7"/>
        <w:rFonts w:ascii="仿宋_GB2312" w:eastAsia="仿宋_GB2312" w:cs="仿宋_GB2312"/>
        <w:sz w:val="28"/>
        <w:szCs w:val="28"/>
      </w:rPr>
      <w:t xml:space="preserve"> </w:t>
    </w:r>
    <w:r>
      <w:rPr>
        <w:rStyle w:val="7"/>
        <w:rFonts w:ascii="仿宋_GB2312" w:eastAsia="仿宋_GB2312"/>
        <w:sz w:val="28"/>
        <w:szCs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70"/>
    <w:rsid w:val="000020C3"/>
    <w:rsid w:val="00002FEA"/>
    <w:rsid w:val="00007234"/>
    <w:rsid w:val="0007484B"/>
    <w:rsid w:val="000A5FE6"/>
    <w:rsid w:val="000C545E"/>
    <w:rsid w:val="000E13B5"/>
    <w:rsid w:val="000E4769"/>
    <w:rsid w:val="001101BD"/>
    <w:rsid w:val="001560E5"/>
    <w:rsid w:val="00164F60"/>
    <w:rsid w:val="001C70CE"/>
    <w:rsid w:val="001D481B"/>
    <w:rsid w:val="00202D0F"/>
    <w:rsid w:val="00207A16"/>
    <w:rsid w:val="0023245B"/>
    <w:rsid w:val="00234F9D"/>
    <w:rsid w:val="002847CD"/>
    <w:rsid w:val="002A3FD0"/>
    <w:rsid w:val="002B4054"/>
    <w:rsid w:val="002B4BC1"/>
    <w:rsid w:val="002C26FC"/>
    <w:rsid w:val="002D2AA1"/>
    <w:rsid w:val="002D387A"/>
    <w:rsid w:val="00303871"/>
    <w:rsid w:val="003308AF"/>
    <w:rsid w:val="00343E8A"/>
    <w:rsid w:val="00355844"/>
    <w:rsid w:val="004122CA"/>
    <w:rsid w:val="004717DA"/>
    <w:rsid w:val="004762B9"/>
    <w:rsid w:val="004C4B70"/>
    <w:rsid w:val="00505343"/>
    <w:rsid w:val="00507B42"/>
    <w:rsid w:val="005420F4"/>
    <w:rsid w:val="0055335A"/>
    <w:rsid w:val="005A6AAC"/>
    <w:rsid w:val="005E085F"/>
    <w:rsid w:val="0062386A"/>
    <w:rsid w:val="00631493"/>
    <w:rsid w:val="00641E1B"/>
    <w:rsid w:val="00662C2A"/>
    <w:rsid w:val="00663821"/>
    <w:rsid w:val="006676A5"/>
    <w:rsid w:val="006A2E00"/>
    <w:rsid w:val="006E7E96"/>
    <w:rsid w:val="00705B49"/>
    <w:rsid w:val="007329DC"/>
    <w:rsid w:val="00740AB8"/>
    <w:rsid w:val="00764534"/>
    <w:rsid w:val="007703D6"/>
    <w:rsid w:val="0078557A"/>
    <w:rsid w:val="007855F5"/>
    <w:rsid w:val="007871E3"/>
    <w:rsid w:val="007F1A24"/>
    <w:rsid w:val="00802D09"/>
    <w:rsid w:val="00823ACA"/>
    <w:rsid w:val="008253E5"/>
    <w:rsid w:val="00835C5B"/>
    <w:rsid w:val="00837910"/>
    <w:rsid w:val="0087684C"/>
    <w:rsid w:val="008931D6"/>
    <w:rsid w:val="008B6A9E"/>
    <w:rsid w:val="008E5457"/>
    <w:rsid w:val="008F0E96"/>
    <w:rsid w:val="008F7400"/>
    <w:rsid w:val="00904A50"/>
    <w:rsid w:val="00904C42"/>
    <w:rsid w:val="009274ED"/>
    <w:rsid w:val="00973B82"/>
    <w:rsid w:val="009E6E31"/>
    <w:rsid w:val="00A111F3"/>
    <w:rsid w:val="00A174F7"/>
    <w:rsid w:val="00A726F3"/>
    <w:rsid w:val="00AE05A8"/>
    <w:rsid w:val="00B31B2B"/>
    <w:rsid w:val="00B55988"/>
    <w:rsid w:val="00B631BF"/>
    <w:rsid w:val="00BA2820"/>
    <w:rsid w:val="00BA61BD"/>
    <w:rsid w:val="00BA7E2F"/>
    <w:rsid w:val="00BD59D3"/>
    <w:rsid w:val="00BE0DF2"/>
    <w:rsid w:val="00C3428E"/>
    <w:rsid w:val="00C37589"/>
    <w:rsid w:val="00C467F1"/>
    <w:rsid w:val="00C5271F"/>
    <w:rsid w:val="00C6340A"/>
    <w:rsid w:val="00CD71E7"/>
    <w:rsid w:val="00D15871"/>
    <w:rsid w:val="00D3126A"/>
    <w:rsid w:val="00D67830"/>
    <w:rsid w:val="00D71906"/>
    <w:rsid w:val="00DA00C9"/>
    <w:rsid w:val="00DD5BB5"/>
    <w:rsid w:val="00DE7BAC"/>
    <w:rsid w:val="00E13099"/>
    <w:rsid w:val="00E227A1"/>
    <w:rsid w:val="00E26F88"/>
    <w:rsid w:val="00E61233"/>
    <w:rsid w:val="00E64BA1"/>
    <w:rsid w:val="00E8755E"/>
    <w:rsid w:val="00E91CF6"/>
    <w:rsid w:val="00EA70CB"/>
    <w:rsid w:val="00EB0626"/>
    <w:rsid w:val="00EF2ED3"/>
    <w:rsid w:val="00F816D6"/>
    <w:rsid w:val="00F9651D"/>
    <w:rsid w:val="00FA45ED"/>
    <w:rsid w:val="00FC2EDA"/>
    <w:rsid w:val="00FC5DFB"/>
    <w:rsid w:val="00FD217E"/>
    <w:rsid w:val="00FD27D1"/>
    <w:rsid w:val="00FE2A75"/>
    <w:rsid w:val="00FF3734"/>
    <w:rsid w:val="7D73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8">
    <w:name w:val="Foot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5</Pages>
  <Words>304</Words>
  <Characters>1739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2019-07-23T09:37:00Z</dcterms:created>
  <dc:creator>吴晓飞</dc:creator>
  <cp:lastModifiedBy>Luuuuqy.</cp:lastModifiedBy>
  <cp:lastPrinted>2019-07-18T04:11:00Z</cp:lastPrinted>
  <dcterms:modified xsi:type="dcterms:W3CDTF">2019-07-23T09:46:09Z</dcterms:modified>
  <dc:title>温州市瓯海区发展改革咨询服务中心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