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43" w:afterLines="100"/>
        <w:jc w:val="center"/>
        <w:rPr>
          <w:rFonts w:hint="eastAsia" w:ascii="方正大标宋简体" w:eastAsia="方正大标宋简体"/>
          <w:b/>
          <w:bCs/>
          <w:w w:val="90"/>
          <w:sz w:val="44"/>
        </w:rPr>
      </w:pPr>
      <w:r>
        <w:rPr>
          <w:rFonts w:hint="eastAsia" w:ascii="方正大标宋简体" w:eastAsia="方正大标宋简体"/>
          <w:b/>
          <w:bCs/>
          <w:w w:val="90"/>
          <w:sz w:val="44"/>
        </w:rPr>
        <w:t>开平市</w:t>
      </w:r>
      <w:r>
        <w:rPr>
          <w:rFonts w:hint="eastAsia" w:ascii="方正大标宋简体" w:eastAsia="方正大标宋简体"/>
          <w:b/>
          <w:bCs/>
          <w:w w:val="90"/>
          <w:sz w:val="44"/>
          <w:lang w:eastAsia="zh-CN"/>
        </w:rPr>
        <w:t>审计局</w:t>
      </w:r>
      <w:r>
        <w:rPr>
          <w:rFonts w:hint="eastAsia" w:ascii="方正大标宋简体" w:eastAsia="方正大标宋简体"/>
          <w:b/>
          <w:bCs/>
          <w:w w:val="90"/>
          <w:sz w:val="44"/>
        </w:rPr>
        <w:t>招聘工作人员报名表</w:t>
      </w:r>
    </w:p>
    <w:tbl>
      <w:tblPr>
        <w:tblStyle w:val="4"/>
        <w:tblW w:w="84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9"/>
        <w:gridCol w:w="900"/>
        <w:gridCol w:w="900"/>
        <w:gridCol w:w="1260"/>
        <w:gridCol w:w="30"/>
        <w:gridCol w:w="1351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  否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4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</w:trPr>
        <w:tc>
          <w:tcPr>
            <w:tcW w:w="1351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pacing w:val="30"/>
                <w:sz w:val="24"/>
              </w:rPr>
            </w:pPr>
            <w:bookmarkStart w:id="0" w:name="_GoBack"/>
            <w:r>
              <w:rPr>
                <w:rFonts w:hint="eastAsia"/>
                <w:spacing w:val="30"/>
                <w:sz w:val="24"/>
              </w:rPr>
              <w:t>学习、工作经历</w:t>
            </w:r>
          </w:p>
        </w:tc>
        <w:tc>
          <w:tcPr>
            <w:tcW w:w="7141" w:type="dxa"/>
            <w:gridSpan w:val="7"/>
            <w:vAlign w:val="bottom"/>
          </w:tcPr>
          <w:p>
            <w:pPr>
              <w:adjustRightInd w:val="0"/>
              <w:snapToGrid w:val="0"/>
              <w:rPr>
                <w:rFonts w:hint="eastAsia" w:ascii="方正大标宋简体" w:hAnsi="方正大标宋简体" w:eastAsia="方正大标宋简体"/>
                <w:sz w:val="44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141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141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wordWrap/>
        <w:jc w:val="both"/>
        <w:rPr>
          <w:rFonts w:hint="eastAsia" w:ascii="仿宋_GB2312" w:hAnsi="Times New Roman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531" w:bottom="1417" w:left="147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70881"/>
    <w:rsid w:val="20170881"/>
    <w:rsid w:val="714752A9"/>
    <w:rsid w:val="743A41BD"/>
    <w:rsid w:val="7DC56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2017-12-21T11:47:00Z</dcterms:created>
  <dc:creator>Administrator</dc:creator>
  <cp:lastModifiedBy>Administrator</cp:lastModifiedBy>
  <cp:lastPrinted>2017-12-21T11:58:00Z</cp:lastPrinted>
  <dcterms:modified xsi:type="dcterms:W3CDTF">2017-12-21T13:12:10Z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