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720"/>
          <w:tab w:val="left" w:pos="0"/>
        </w:tabs>
        <w:spacing w:line="360" w:lineRule="auto"/>
        <w:ind w:right="-512" w:rightChars="-244"/>
        <w:jc w:val="center"/>
        <w:rPr>
          <w:rFonts w:hint="eastAsia" w:ascii="宋体" w:hAnsi="宋体"/>
          <w:b/>
          <w:spacing w:val="4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报名表</w:t>
      </w:r>
    </w:p>
    <w:p>
      <w:pPr>
        <w:spacing w:line="420" w:lineRule="exact"/>
        <w:ind w:right="-1216" w:rightChars="-579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年  月  日</w:t>
      </w:r>
    </w:p>
    <w:tbl>
      <w:tblPr>
        <w:tblStyle w:val="3"/>
        <w:tblW w:w="10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06"/>
        <w:gridCol w:w="1239"/>
        <w:gridCol w:w="1129"/>
        <w:gridCol w:w="342"/>
        <w:gridCol w:w="740"/>
        <w:gridCol w:w="726"/>
        <w:gridCol w:w="312"/>
        <w:gridCol w:w="1105"/>
        <w:gridCol w:w="44"/>
        <w:gridCol w:w="969"/>
        <w:gridCol w:w="9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29" w:type="dxa"/>
            <w:tcBorders>
              <w:top w:val="thinThickSmallGap" w:color="auto" w:sz="12" w:space="0"/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 名</w:t>
            </w:r>
          </w:p>
        </w:tc>
        <w:tc>
          <w:tcPr>
            <w:tcW w:w="1106" w:type="dxa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性  别</w:t>
            </w:r>
          </w:p>
        </w:tc>
        <w:tc>
          <w:tcPr>
            <w:tcW w:w="1129" w:type="dxa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  族</w:t>
            </w:r>
          </w:p>
        </w:tc>
        <w:tc>
          <w:tcPr>
            <w:tcW w:w="1038" w:type="dxa"/>
            <w:gridSpan w:val="2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5" w:type="dxa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籍  贯</w:t>
            </w:r>
          </w:p>
        </w:tc>
        <w:tc>
          <w:tcPr>
            <w:tcW w:w="1105" w:type="dxa"/>
            <w:gridSpan w:val="3"/>
            <w:tcBorders>
              <w:top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87" w:type="dxa"/>
            <w:vMerge w:val="restart"/>
            <w:tcBorders>
              <w:top w:val="thinThickSmallGap" w:color="auto" w:sz="12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object>
                <v:shape id="_x0000_i1025" o:spt="75" type="#_x0000_t75" style="height:0.05pt;width:0.0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xcel.Chart.8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  龄</w:t>
            </w:r>
          </w:p>
        </w:tc>
        <w:tc>
          <w:tcPr>
            <w:tcW w:w="112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1038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5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  高</w:t>
            </w:r>
          </w:p>
        </w:tc>
        <w:tc>
          <w:tcPr>
            <w:tcW w:w="1105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微信</w:t>
            </w:r>
            <w:r>
              <w:rPr>
                <w:rFonts w:hint="eastAsia" w:ascii="仿宋_GB2312" w:eastAsia="仿宋_GB2312"/>
                <w:bCs/>
                <w:szCs w:val="21"/>
              </w:rPr>
              <w:t>号</w:t>
            </w: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健康状况</w:t>
            </w:r>
          </w:p>
        </w:tc>
        <w:tc>
          <w:tcPr>
            <w:tcW w:w="112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婚姻状况</w:t>
            </w:r>
          </w:p>
        </w:tc>
        <w:tc>
          <w:tcPr>
            <w:tcW w:w="1038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5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体  重</w:t>
            </w:r>
          </w:p>
        </w:tc>
        <w:tc>
          <w:tcPr>
            <w:tcW w:w="1105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</w:t>
            </w:r>
          </w:p>
        </w:tc>
        <w:tc>
          <w:tcPr>
            <w:tcW w:w="3474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手机号码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户籍地址</w:t>
            </w:r>
          </w:p>
        </w:tc>
        <w:tc>
          <w:tcPr>
            <w:tcW w:w="3474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</w:pPr>
          </w:p>
        </w:tc>
        <w:tc>
          <w:tcPr>
            <w:tcW w:w="108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法定通讯地址</w:t>
            </w:r>
          </w:p>
        </w:tc>
        <w:tc>
          <w:tcPr>
            <w:tcW w:w="3248" w:type="dxa"/>
            <w:gridSpan w:val="6"/>
            <w:vMerge w:val="restart"/>
            <w:tcBorders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</w:pPr>
            <w:r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  <w:t>注：员工更换该地址请及时书面通知公司，否则以该地址为法定送达地址。</w:t>
            </w: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电子邮箱</w:t>
            </w:r>
          </w:p>
        </w:tc>
        <w:tc>
          <w:tcPr>
            <w:tcW w:w="3474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</w:pPr>
          </w:p>
        </w:tc>
        <w:tc>
          <w:tcPr>
            <w:tcW w:w="108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248" w:type="dxa"/>
            <w:gridSpan w:val="6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pacing w:val="-2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20" w:type="dxa"/>
            <w:gridSpan w:val="13"/>
            <w:tcBorders>
              <w:left w:val="thinThickSmallGap" w:color="auto" w:sz="12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  育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学历</w:t>
            </w:r>
          </w:p>
        </w:tc>
        <w:tc>
          <w:tcPr>
            <w:tcW w:w="34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napToGrid w:val="0"/>
                <w:spacing w:val="-18"/>
                <w:kern w:val="0"/>
                <w:szCs w:val="21"/>
              </w:rPr>
              <w:t>研究生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□</w:t>
            </w:r>
            <w:r>
              <w:rPr>
                <w:rFonts w:hint="eastAsia" w:ascii="仿宋_GB2312" w:eastAsia="仿宋_GB2312"/>
                <w:bCs/>
                <w:spacing w:val="-16"/>
                <w:szCs w:val="21"/>
              </w:rPr>
              <w:t xml:space="preserve">本科  </w:t>
            </w:r>
            <w:r>
              <w:rPr>
                <w:rFonts w:hint="eastAsia" w:ascii="仿宋_GB2312" w:eastAsia="仿宋_GB2312"/>
                <w:bCs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16"/>
                <w:szCs w:val="21"/>
              </w:rPr>
              <w:t xml:space="preserve">专科  </w:t>
            </w:r>
            <w:r>
              <w:rPr>
                <w:rFonts w:hint="eastAsia" w:ascii="仿宋_GB2312" w:eastAsia="仿宋_GB2312"/>
                <w:bCs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18"/>
                <w:szCs w:val="21"/>
              </w:rPr>
              <w:t>退伍军人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pacing w:val="-9"/>
                <w:sz w:val="15"/>
                <w:szCs w:val="15"/>
              </w:rPr>
            </w:pPr>
            <w:r>
              <w:rPr>
                <w:rFonts w:hint="eastAsia" w:ascii="仿宋_GB2312" w:eastAsia="仿宋_GB2312"/>
                <w:bCs/>
                <w:spacing w:val="-9"/>
                <w:szCs w:val="21"/>
              </w:rPr>
              <w:t>毕业院校</w:t>
            </w:r>
          </w:p>
        </w:tc>
        <w:tc>
          <w:tcPr>
            <w:tcW w:w="21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1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pacing w:val="-9"/>
                <w:sz w:val="15"/>
                <w:szCs w:val="15"/>
              </w:rPr>
            </w:pPr>
            <w:r>
              <w:rPr>
                <w:rFonts w:hint="eastAsia" w:ascii="仿宋_GB2312" w:eastAsia="仿宋_GB2312"/>
                <w:bCs/>
                <w:spacing w:val="-9"/>
                <w:szCs w:val="21"/>
              </w:rPr>
              <w:t>专业</w:t>
            </w:r>
          </w:p>
        </w:tc>
        <w:tc>
          <w:tcPr>
            <w:tcW w:w="1787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5"/>
                <w:szCs w:val="15"/>
                <w:lang w:eastAsia="zh-CN"/>
              </w:rPr>
              <w:t>学位</w:t>
            </w:r>
          </w:p>
        </w:tc>
        <w:tc>
          <w:tcPr>
            <w:tcW w:w="34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napToGrid w:val="0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napToGrid w:val="0"/>
                <w:spacing w:val="-18"/>
                <w:kern w:val="0"/>
                <w:szCs w:val="21"/>
              </w:rPr>
              <w:t>硕士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□</w:t>
            </w:r>
            <w:r>
              <w:rPr>
                <w:rFonts w:hint="eastAsia" w:ascii="仿宋_GB2312" w:eastAsia="仿宋_GB2312"/>
                <w:bCs/>
                <w:spacing w:val="-16"/>
                <w:szCs w:val="21"/>
              </w:rPr>
              <w:t xml:space="preserve">学士  </w:t>
            </w:r>
            <w:r>
              <w:rPr>
                <w:rFonts w:hint="eastAsia" w:ascii="仿宋_GB2312" w:eastAsia="仿宋_GB2312"/>
                <w:bCs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16"/>
                <w:szCs w:val="21"/>
              </w:rPr>
              <w:t>其他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pacing w:val="-9"/>
                <w:sz w:val="15"/>
                <w:szCs w:val="15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职业资格</w:t>
            </w:r>
          </w:p>
        </w:tc>
        <w:tc>
          <w:tcPr>
            <w:tcW w:w="21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1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pacing w:val="-9"/>
                <w:sz w:val="15"/>
                <w:szCs w:val="15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级别</w:t>
            </w:r>
          </w:p>
        </w:tc>
        <w:tc>
          <w:tcPr>
            <w:tcW w:w="1787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20" w:type="dxa"/>
            <w:gridSpan w:val="13"/>
            <w:tcBorders>
              <w:left w:val="thinThickSmallGap" w:color="auto" w:sz="12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  作  履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起止年月</w:t>
            </w:r>
          </w:p>
        </w:tc>
        <w:tc>
          <w:tcPr>
            <w:tcW w:w="3474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  <w:tc>
          <w:tcPr>
            <w:tcW w:w="1082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职务</w:t>
            </w:r>
          </w:p>
        </w:tc>
        <w:tc>
          <w:tcPr>
            <w:tcW w:w="1038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证明人</w:t>
            </w:r>
          </w:p>
        </w:tc>
        <w:tc>
          <w:tcPr>
            <w:tcW w:w="1149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联系电话</w:t>
            </w:r>
          </w:p>
        </w:tc>
        <w:tc>
          <w:tcPr>
            <w:tcW w:w="96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月薪</w:t>
            </w: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474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38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3474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82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38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49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96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20" w:type="dxa"/>
            <w:gridSpan w:val="13"/>
            <w:tcBorders>
              <w:left w:val="thinThickSmallGap" w:color="auto" w:sz="12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关系</w:t>
            </w: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年龄</w:t>
            </w:r>
          </w:p>
        </w:tc>
        <w:tc>
          <w:tcPr>
            <w:tcW w:w="4354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  <w:tc>
          <w:tcPr>
            <w:tcW w:w="1013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职务</w:t>
            </w: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354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354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354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29" w:type="dxa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6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4354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013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879" w:type="dxa"/>
            <w:gridSpan w:val="2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945" w:type="dxa"/>
            <w:gridSpan w:val="5"/>
            <w:tcBorders>
              <w:left w:val="thinThickSmallGap" w:color="auto" w:sz="12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应征者有无亲朋好友在本单位    □ 有     □无</w:t>
            </w:r>
          </w:p>
        </w:tc>
        <w:tc>
          <w:tcPr>
            <w:tcW w:w="14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  <w:r>
              <w:rPr>
                <w:rFonts w:hint="eastAsia" w:ascii="仿宋_GB2312" w:eastAsia="仿宋_GB2312"/>
                <w:bCs/>
                <w:szCs w:val="21"/>
                <w:u w:val="single"/>
              </w:rPr>
              <w:t xml:space="preserve">        </w:t>
            </w:r>
          </w:p>
        </w:tc>
        <w:tc>
          <w:tcPr>
            <w:tcW w:w="1417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  <w:r>
              <w:rPr>
                <w:rFonts w:hint="eastAsia" w:ascii="仿宋_GB2312" w:eastAsia="仿宋_GB2312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   </w:t>
            </w:r>
          </w:p>
        </w:tc>
        <w:tc>
          <w:tcPr>
            <w:tcW w:w="2892" w:type="dxa"/>
            <w:gridSpan w:val="4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联系方式</w:t>
            </w:r>
            <w:r>
              <w:rPr>
                <w:rFonts w:hint="eastAsia" w:ascii="仿宋_GB2312" w:eastAsia="仿宋_GB2312"/>
                <w:bCs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35" w:type="dxa"/>
            <w:gridSpan w:val="2"/>
            <w:vMerge w:val="restart"/>
            <w:tcBorders>
              <w:lef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提供</w:t>
            </w:r>
            <w:r>
              <w:rPr>
                <w:rFonts w:hint="eastAsia" w:ascii="仿宋_GB2312" w:eastAsia="仿宋_GB2312"/>
                <w:bCs/>
                <w:szCs w:val="21"/>
              </w:rPr>
              <w:t>两位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紧急</w:t>
            </w:r>
            <w:r>
              <w:rPr>
                <w:rFonts w:hint="eastAsia" w:ascii="仿宋_GB2312" w:eastAsia="仿宋_GB2312"/>
                <w:bCs/>
                <w:szCs w:val="21"/>
              </w:rPr>
              <w:t>联络人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姓名、电话以便联系</w:t>
            </w:r>
          </w:p>
        </w:tc>
        <w:tc>
          <w:tcPr>
            <w:tcW w:w="5593" w:type="dxa"/>
            <w:gridSpan w:val="7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姓名：            联系电话：</w:t>
            </w:r>
          </w:p>
        </w:tc>
        <w:tc>
          <w:tcPr>
            <w:tcW w:w="2892" w:type="dxa"/>
            <w:gridSpan w:val="4"/>
            <w:tcBorders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招聘信息来源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thinThickSmallGap" w:color="auto" w:sz="12" w:space="0"/>
              <w:bottom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5593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姓名：            联系电话：</w:t>
            </w:r>
          </w:p>
        </w:tc>
        <w:tc>
          <w:tcPr>
            <w:tcW w:w="2892" w:type="dxa"/>
            <w:gridSpan w:val="4"/>
            <w:tcBorders>
              <w:bottom w:val="single" w:color="auto" w:sz="4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□网络   □报纸  □招聘会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720" w:type="dxa"/>
            <w:gridSpan w:val="13"/>
            <w:tcBorders>
              <w:left w:val="thinThickSmallGap" w:color="auto" w:sz="12" w:space="0"/>
              <w:bottom w:val="single" w:color="auto" w:sz="4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是否有犯罪记录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□ </w:t>
            </w:r>
            <w:r>
              <w:rPr>
                <w:rFonts w:hint="eastAsia" w:ascii="仿宋_GB2312" w:eastAsia="仿宋_GB2312"/>
                <w:bCs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□否                   录用后能否与原单位解除劳动合同  □ 能  □否</w:t>
            </w:r>
          </w:p>
          <w:p>
            <w:pPr>
              <w:spacing w:line="420" w:lineRule="exact"/>
              <w:ind w:firstLine="210" w:firstLineChars="100"/>
              <w:jc w:val="lef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录用后能否接受单位调动职务或工作地点  □ 能  □否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720" w:type="dxa"/>
            <w:gridSpan w:val="1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本人承诺:所填以上各项均属事实，若有不实或虚构，愿无偿接受公司随时解除劳动合同关系的处罚。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                                                                   申请人签名:</w:t>
            </w:r>
            <w:r>
              <w:rPr>
                <w:rFonts w:hint="eastAsia" w:ascii="仿宋_GB2312" w:eastAsia="仿宋_GB2312"/>
                <w:b/>
                <w:bCs/>
                <w:szCs w:val="21"/>
                <w:u w:val="thick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0720" w:type="dxa"/>
            <w:gridSpan w:val="13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thinThickSmallGap" w:color="auto" w:sz="12" w:space="0"/>
            </w:tcBorders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  资格审查意见：</w:t>
            </w:r>
          </w:p>
          <w:p>
            <w:pPr>
              <w:spacing w:line="42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                                                              审查人员签名及日期：                                         </w:t>
            </w:r>
          </w:p>
        </w:tc>
      </w:tr>
    </w:tbl>
    <w:p>
      <w:pPr>
        <w:spacing w:line="40" w:lineRule="exact"/>
        <w:rPr>
          <w:rFonts w:hint="eastAsia" w:ascii="仿宋_GB2312" w:eastAsia="仿宋_GB2312"/>
          <w:bCs/>
          <w:szCs w:val="21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034B2"/>
    <w:rsid w:val="4C203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2017-09-30T07:13:00Z</dcterms:created>
  <dc:creator>123</dc:creator>
  <cp:lastModifiedBy>123</cp:lastModifiedBy>
  <dcterms:modified xsi:type="dcterms:W3CDTF">2017-09-30T07:18:47Z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