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/>
      </w:pPr>
      <w:r>
        <w:t>附件2</w:t>
      </w:r>
    </w:p>
    <w:p>
      <w:pPr>
        <w:rPr/>
      </w:pPr>
      <w:r>
        <w:t xml:space="preserve">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201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年广饶县公开招聘事业单位工作人员改报应聘岗位申请表</w:t>
      </w:r>
    </w:p>
    <w:p>
      <w:pPr>
        <w:rPr/>
      </w:pPr>
      <w:r>
        <w:t xml:space="preserve"> </w:t>
      </w:r>
    </w:p>
    <w:tbl>
      <w:tblPr>
        <w:tblStyle w:val="2"/>
        <w:tblW w:w="13895" w:type="dxa"/>
        <w:tblInd w:w="2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8"/>
        <w:gridCol w:w="1843"/>
        <w:gridCol w:w="2552"/>
        <w:gridCol w:w="1625"/>
        <w:gridCol w:w="2826"/>
        <w:gridCol w:w="1601"/>
        <w:gridCol w:w="18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184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身份证号</w:t>
            </w:r>
          </w:p>
        </w:tc>
        <w:tc>
          <w:tcPr>
            <w:tcW w:w="255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原应聘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部门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单位</w:t>
            </w:r>
          </w:p>
        </w:tc>
        <w:tc>
          <w:tcPr>
            <w:tcW w:w="16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原应聘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岗位名称</w:t>
            </w:r>
          </w:p>
        </w:tc>
        <w:tc>
          <w:tcPr>
            <w:tcW w:w="28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申请改报招聘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部门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单位</w:t>
            </w:r>
          </w:p>
        </w:tc>
        <w:tc>
          <w:tcPr>
            <w:tcW w:w="16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申请改报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岗位名称</w:t>
            </w:r>
          </w:p>
        </w:tc>
        <w:tc>
          <w:tcPr>
            <w:tcW w:w="18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本人手机号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16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t>　</w:t>
            </w:r>
          </w:p>
          <w:p>
            <w:pPr>
              <w:rPr/>
            </w:pPr>
            <w:r>
              <w:t>　</w:t>
            </w:r>
          </w:p>
        </w:tc>
        <w:tc>
          <w:tcPr>
            <w:tcW w:w="1843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t>　</w:t>
            </w:r>
          </w:p>
        </w:tc>
        <w:tc>
          <w:tcPr>
            <w:tcW w:w="2552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t>　</w:t>
            </w:r>
          </w:p>
        </w:tc>
        <w:tc>
          <w:tcPr>
            <w:tcW w:w="1625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t>　</w:t>
            </w:r>
          </w:p>
        </w:tc>
        <w:tc>
          <w:tcPr>
            <w:tcW w:w="2826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t>　</w:t>
            </w:r>
          </w:p>
        </w:tc>
        <w:tc>
          <w:tcPr>
            <w:tcW w:w="1601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t>　</w:t>
            </w:r>
          </w:p>
        </w:tc>
        <w:tc>
          <w:tcPr>
            <w:tcW w:w="1840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t>　</w:t>
            </w:r>
          </w:p>
        </w:tc>
      </w:tr>
    </w:tbl>
    <w:p>
      <w:pPr>
        <w:rPr/>
      </w:pPr>
      <w:r>
        <w:t xml:space="preserve">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注：保持所登记联系电话畅通</w:t>
      </w:r>
      <w:bookmarkStart w:id="0" w:name="_GoBack"/>
      <w:bookmarkEnd w:id="0"/>
      <w:r>
        <w:rPr>
          <w:sz w:val="24"/>
          <w:szCs w:val="24"/>
        </w:rPr>
        <w:t>，因本人原因而影响改报事项办理的，责任自负。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C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6EECB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2019-09-29T02:11:29Z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