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87" w:rsidRPr="00E82E87" w:rsidRDefault="00E82E87" w:rsidP="00E82E87">
      <w:pPr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E82E87">
        <w:rPr>
          <w:rFonts w:ascii="宋体" w:hAnsi="宋体" w:cs="宋体" w:hint="eastAsia"/>
          <w:b/>
          <w:bCs/>
          <w:kern w:val="0"/>
          <w:sz w:val="32"/>
          <w:szCs w:val="32"/>
        </w:rPr>
        <w:t>附件2：</w:t>
      </w:r>
    </w:p>
    <w:p w:rsidR="00511615" w:rsidRDefault="00511615" w:rsidP="00F8220D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北京市</w:t>
      </w:r>
      <w:r w:rsidR="00287557">
        <w:rPr>
          <w:rFonts w:ascii="宋体" w:hAnsi="宋体" w:cs="宋体" w:hint="eastAsia"/>
          <w:b/>
          <w:bCs/>
          <w:kern w:val="0"/>
          <w:sz w:val="44"/>
          <w:szCs w:val="44"/>
        </w:rPr>
        <w:t>朝阳区</w:t>
      </w:r>
      <w:r w:rsidR="00287557"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20</w:t>
      </w:r>
      <w:r w:rsidR="00C429E0">
        <w:rPr>
          <w:rFonts w:ascii="宋体" w:hAnsi="宋体" w:cs="宋体" w:hint="eastAsia"/>
          <w:b/>
          <w:bCs/>
          <w:kern w:val="0"/>
          <w:sz w:val="44"/>
          <w:szCs w:val="44"/>
        </w:rPr>
        <w:t>2</w:t>
      </w:r>
      <w:r w:rsidR="00F8220D">
        <w:rPr>
          <w:rFonts w:ascii="宋体" w:hAnsi="宋体" w:cs="宋体" w:hint="eastAsia"/>
          <w:b/>
          <w:bCs/>
          <w:kern w:val="0"/>
          <w:sz w:val="44"/>
          <w:szCs w:val="44"/>
        </w:rPr>
        <w:t>1</w:t>
      </w:r>
      <w:r w:rsidR="00287557"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年度</w:t>
      </w:r>
      <w:r w:rsidR="00F8220D">
        <w:rPr>
          <w:rFonts w:ascii="宋体" w:hAnsi="宋体" w:cs="宋体" w:hint="eastAsia"/>
          <w:b/>
          <w:bCs/>
          <w:kern w:val="0"/>
          <w:sz w:val="44"/>
          <w:szCs w:val="44"/>
        </w:rPr>
        <w:t>上半年街乡所属</w:t>
      </w:r>
    </w:p>
    <w:p w:rsidR="00B00C30" w:rsidRPr="00287557" w:rsidRDefault="00287557" w:rsidP="00F8220D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事业单位公开招聘工作人员</w:t>
      </w:r>
      <w:r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报考指南</w:t>
      </w:r>
    </w:p>
    <w:p w:rsidR="00287557" w:rsidRDefault="00287557" w:rsidP="00287557">
      <w:pPr>
        <w:rPr>
          <w:rFonts w:ascii="宋体" w:hAnsi="宋体" w:cs="宋体"/>
          <w:b/>
          <w:bCs/>
          <w:kern w:val="0"/>
          <w:sz w:val="32"/>
          <w:szCs w:val="32"/>
        </w:rPr>
      </w:pPr>
    </w:p>
    <w:p w:rsidR="00287557" w:rsidRDefault="00287557" w:rsidP="006C51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33D52">
        <w:rPr>
          <w:rFonts w:ascii="黑体" w:eastAsia="黑体" w:hAnsi="黑体" w:hint="eastAsia"/>
          <w:sz w:val="32"/>
          <w:szCs w:val="32"/>
        </w:rPr>
        <w:t>一、关于报考条件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1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、哪些人员可以报考事业单位？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凡是符合《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》（第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九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条规定）、《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北京市朝阳区20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2</w:t>
      </w:r>
      <w:r w:rsidR="00C90B69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年度</w:t>
      </w:r>
      <w:r w:rsidR="00C90B69">
        <w:rPr>
          <w:rFonts w:ascii="仿宋_GB2312" w:eastAsia="仿宋_GB2312" w:hAnsi="ˎ̥" w:cs="宋体" w:hint="eastAsia"/>
          <w:kern w:val="0"/>
          <w:sz w:val="32"/>
          <w:szCs w:val="32"/>
        </w:rPr>
        <w:t>上半年街乡所属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事业单位面向社会公开招聘工作人员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公告》（以下简称《</w:t>
      </w:r>
      <w:r w:rsidR="00B5324D">
        <w:rPr>
          <w:rFonts w:ascii="仿宋_GB2312" w:eastAsia="仿宋_GB2312" w:hAnsi="ˎ̥" w:cs="宋体" w:hint="eastAsia"/>
          <w:kern w:val="0"/>
          <w:sz w:val="32"/>
          <w:szCs w:val="32"/>
        </w:rPr>
        <w:t>招聘公告》）中所规定的报考条件和</w:t>
      </w:r>
      <w:r w:rsidR="00B5324D">
        <w:rPr>
          <w:rFonts w:eastAsia="仿宋_GB2312" w:hAnsi="仿宋_GB2312" w:hint="eastAsia"/>
          <w:sz w:val="32"/>
          <w:szCs w:val="32"/>
        </w:rPr>
        <w:t>《</w:t>
      </w:r>
      <w:r w:rsidR="0046675D">
        <w:rPr>
          <w:rFonts w:eastAsia="仿宋_GB2312" w:hAnsi="仿宋_GB2312" w:hint="eastAsia"/>
          <w:sz w:val="32"/>
          <w:szCs w:val="32"/>
        </w:rPr>
        <w:t>北京市</w:t>
      </w:r>
      <w:r w:rsidR="00B5324D">
        <w:rPr>
          <w:rFonts w:eastAsia="仿宋_GB2312" w:hAnsi="仿宋_GB2312" w:hint="eastAsia"/>
          <w:sz w:val="32"/>
          <w:szCs w:val="32"/>
        </w:rPr>
        <w:t>朝阳区</w:t>
      </w:r>
      <w:r w:rsidR="00B5324D" w:rsidRPr="008F4720">
        <w:rPr>
          <w:rFonts w:ascii="仿宋_GB2312" w:eastAsia="仿宋_GB2312" w:hint="eastAsia"/>
          <w:sz w:val="32"/>
          <w:szCs w:val="32"/>
        </w:rPr>
        <w:t>20</w:t>
      </w:r>
      <w:r w:rsidR="00113FE2">
        <w:rPr>
          <w:rFonts w:ascii="仿宋_GB2312" w:eastAsia="仿宋_GB2312" w:hint="eastAsia"/>
          <w:sz w:val="32"/>
          <w:szCs w:val="32"/>
        </w:rPr>
        <w:t>2</w:t>
      </w:r>
      <w:r w:rsidR="0046675D">
        <w:rPr>
          <w:rFonts w:ascii="仿宋_GB2312" w:eastAsia="仿宋_GB2312" w:hint="eastAsia"/>
          <w:sz w:val="32"/>
          <w:szCs w:val="32"/>
        </w:rPr>
        <w:t>1</w:t>
      </w:r>
      <w:r w:rsidR="00B5324D">
        <w:rPr>
          <w:rFonts w:eastAsia="仿宋_GB2312" w:hAnsi="仿宋_GB2312" w:hint="eastAsia"/>
          <w:sz w:val="32"/>
          <w:szCs w:val="32"/>
        </w:rPr>
        <w:t>年度</w:t>
      </w:r>
      <w:r w:rsidR="0046675D">
        <w:rPr>
          <w:rFonts w:eastAsia="仿宋_GB2312" w:hAnsi="仿宋_GB2312" w:hint="eastAsia"/>
          <w:sz w:val="32"/>
          <w:szCs w:val="32"/>
        </w:rPr>
        <w:t>上半年街乡所属</w:t>
      </w:r>
      <w:r w:rsidR="00B5324D">
        <w:rPr>
          <w:rFonts w:eastAsia="仿宋_GB2312" w:hAnsi="仿宋_GB2312" w:hint="eastAsia"/>
          <w:sz w:val="32"/>
          <w:szCs w:val="32"/>
        </w:rPr>
        <w:t>事业单位公开招聘工作人员岗位信息目录》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（以下简称《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信息目录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》）中规定的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资格条件的，均可报考。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2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、哪些人员不能报考？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现役军人、在读的非应届毕业生，不能报考。</w:t>
      </w:r>
    </w:p>
    <w:p w:rsidR="006C51A8" w:rsidRPr="005C67B6" w:rsidRDefault="00DC6896" w:rsidP="005C67B6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尚未解除纪律处分或者正在接受纪律审查、刑事处罚期限未满或者涉嫌违法犯罪正在接受调查的，不能报考。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以及法律法规规定不得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的其他情形的人员，不得报考。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此外，报考人员不得报考与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人员有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第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二十七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条所列情形的</w:t>
      </w:r>
      <w:r w:rsidR="00D310AD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5C67B6" w:rsidRPr="005C67B6" w:rsidRDefault="005C67B6" w:rsidP="006C51A8">
      <w:pPr>
        <w:widowControl/>
        <w:ind w:firstLine="624"/>
        <w:jc w:val="left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第二十七条规定：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凡与聘用单位负责人员有夫妻关系、直系血亲关系、三代以内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旁系血亲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或者近姻亲关系的应聘人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lastRenderedPageBreak/>
        <w:t>员，不得应聘该单位负责人员的秘书或者人事、财务、纪律检查岗位，以及有直接上下级领导关系的岗位。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3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int="eastAsia"/>
          <w:kern w:val="0"/>
          <w:sz w:val="32"/>
          <w:szCs w:val="32"/>
        </w:rPr>
        <w:t>20</w:t>
      </w:r>
      <w:r w:rsidR="00220AAB">
        <w:rPr>
          <w:rFonts w:ascii="楷体_GB2312" w:eastAsia="楷体_GB2312" w:hint="eastAsia"/>
          <w:kern w:val="0"/>
          <w:sz w:val="32"/>
          <w:szCs w:val="32"/>
        </w:rPr>
        <w:t>2</w:t>
      </w:r>
      <w:r w:rsidR="00722EF0">
        <w:rPr>
          <w:rFonts w:ascii="楷体_GB2312" w:eastAsia="楷体_GB2312" w:hint="eastAsia"/>
          <w:kern w:val="0"/>
          <w:sz w:val="32"/>
          <w:szCs w:val="32"/>
        </w:rPr>
        <w:t>1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年毕业的定向生、委培生是否可以报考？</w:t>
      </w:r>
    </w:p>
    <w:p w:rsidR="006C51A8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/>
          <w:kern w:val="0"/>
          <w:sz w:val="32"/>
          <w:szCs w:val="32"/>
        </w:rPr>
        <w:t>20</w:t>
      </w:r>
      <w:r w:rsidR="00220AAB">
        <w:rPr>
          <w:rFonts w:ascii="仿宋_GB2312" w:eastAsia="仿宋_GB2312" w:hAnsi="ˎ̥" w:cs="宋体" w:hint="eastAsia"/>
          <w:kern w:val="0"/>
          <w:sz w:val="32"/>
          <w:szCs w:val="32"/>
        </w:rPr>
        <w:t>2</w:t>
      </w:r>
      <w:r w:rsidR="00722EF0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年毕业的定向生、委培生原则上不得报考。</w:t>
      </w:r>
    </w:p>
    <w:p w:rsidR="00B63F12" w:rsidRPr="002B37CE" w:rsidRDefault="00B63F12" w:rsidP="00B63F12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4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《</w:t>
      </w:r>
      <w:r w:rsidR="00AC01BD">
        <w:rPr>
          <w:rFonts w:ascii="楷体_GB2312" w:eastAsia="楷体_GB2312" w:hAnsi="ˎ̥" w:cs="宋体" w:hint="eastAsia"/>
          <w:kern w:val="0"/>
          <w:sz w:val="32"/>
          <w:szCs w:val="32"/>
        </w:rPr>
        <w:t>信息</w:t>
      </w:r>
      <w:r w:rsidR="00F1490B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目录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》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中所要求的学历是否为报考人员所获得的最高学历？</w:t>
      </w:r>
    </w:p>
    <w:p w:rsidR="00B63F12" w:rsidRDefault="00F1490B" w:rsidP="00B63F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D54F56">
        <w:rPr>
          <w:rFonts w:ascii="仿宋_GB2312" w:eastAsia="仿宋_GB2312" w:hAnsi="ˎ̥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目录》</w:t>
      </w:r>
      <w:r w:rsidR="00B63F12">
        <w:rPr>
          <w:rFonts w:ascii="仿宋_GB2312" w:eastAsia="仿宋_GB2312" w:hAnsi="ˎ̥" w:cs="宋体" w:hint="eastAsia"/>
          <w:kern w:val="0"/>
          <w:sz w:val="32"/>
          <w:szCs w:val="32"/>
        </w:rPr>
        <w:t>中所要求的学历为报考人员所获得的最高学历。</w:t>
      </w:r>
      <w:r w:rsidR="00795F9A">
        <w:rPr>
          <w:rFonts w:ascii="仿宋_GB2312" w:eastAsia="仿宋_GB2312" w:hAnsi="ˎ̥" w:cs="宋体" w:hint="eastAsia"/>
          <w:kern w:val="0"/>
          <w:sz w:val="32"/>
          <w:szCs w:val="32"/>
        </w:rPr>
        <w:t>报考人员应以所获得的最高学历报考。</w:t>
      </w:r>
    </w:p>
    <w:p w:rsidR="00917865" w:rsidRPr="002B37CE" w:rsidRDefault="00917865" w:rsidP="00917865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5、如何填报报考专业？</w:t>
      </w:r>
    </w:p>
    <w:p w:rsidR="00106F47" w:rsidRDefault="00106F47" w:rsidP="00106F47">
      <w:pPr>
        <w:pStyle w:val="a6"/>
        <w:snapToGrid w:val="0"/>
        <w:spacing w:line="360" w:lineRule="auto"/>
        <w:ind w:firstLine="468"/>
        <w:jc w:val="center"/>
        <w:rPr>
          <w:rFonts w:ascii="仿宋_GB2312" w:eastAsia="仿宋_GB2312" w:cs="方正小标宋简体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 xml:space="preserve"> 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考生应参照教育部发布的</w:t>
      </w:r>
      <w:r>
        <w:rPr>
          <w:rFonts w:ascii="仿宋_GB2312" w:eastAsia="仿宋_GB2312" w:hAnsi="ˎ̥" w:hint="eastAsia"/>
          <w:sz w:val="32"/>
          <w:szCs w:val="32"/>
        </w:rPr>
        <w:t>《</w:t>
      </w:r>
      <w:r w:rsidRPr="00106F47">
        <w:rPr>
          <w:rFonts w:ascii="仿宋_GB2312" w:eastAsia="仿宋_GB2312" w:cs="方正小标宋简体" w:hint="eastAsia"/>
          <w:sz w:val="32"/>
          <w:szCs w:val="32"/>
        </w:rPr>
        <w:t>普通高等学校高等职业教育</w:t>
      </w:r>
    </w:p>
    <w:p w:rsidR="00917865" w:rsidRPr="00106F47" w:rsidRDefault="00106F47" w:rsidP="00106F47">
      <w:pPr>
        <w:pStyle w:val="a6"/>
        <w:snapToGrid w:val="0"/>
        <w:spacing w:line="360" w:lineRule="auto"/>
        <w:rPr>
          <w:rFonts w:ascii="仿宋_GB2312" w:eastAsia="仿宋_GB2312" w:cs="方正小标宋简体"/>
          <w:sz w:val="32"/>
          <w:szCs w:val="32"/>
        </w:rPr>
      </w:pPr>
      <w:r w:rsidRPr="00106F47">
        <w:rPr>
          <w:rFonts w:ascii="仿宋_GB2312" w:eastAsia="仿宋_GB2312" w:cs="方正小标宋简体" w:hint="eastAsia"/>
          <w:sz w:val="32"/>
          <w:szCs w:val="32"/>
        </w:rPr>
        <w:t>（专科）专业目录</w:t>
      </w:r>
      <w:r>
        <w:rPr>
          <w:rFonts w:ascii="仿宋_GB2312" w:eastAsia="仿宋_GB2312" w:hAnsi="ˎ̥" w:hint="eastAsia"/>
          <w:sz w:val="32"/>
          <w:szCs w:val="32"/>
        </w:rPr>
        <w:t>》</w:t>
      </w:r>
      <w:r w:rsidRPr="00106F47">
        <w:rPr>
          <w:rFonts w:ascii="仿宋_GB2312" w:eastAsia="仿宋_GB2312" w:cs="方正小标宋简体" w:hint="eastAsia"/>
          <w:sz w:val="32"/>
          <w:szCs w:val="32"/>
        </w:rPr>
        <w:t>（2015年）</w:t>
      </w:r>
      <w:r>
        <w:rPr>
          <w:rFonts w:ascii="仿宋_GB2312" w:eastAsia="仿宋_GB2312" w:cs="方正小标宋简体" w:hint="eastAsia"/>
          <w:sz w:val="32"/>
          <w:szCs w:val="32"/>
        </w:rPr>
        <w:t>、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《</w:t>
      </w:r>
      <w:r w:rsidR="00CA7EDA" w:rsidRPr="00106F47">
        <w:rPr>
          <w:rFonts w:ascii="仿宋_GB2312" w:eastAsia="仿宋_GB2312" w:hint="eastAsia"/>
          <w:sz w:val="32"/>
          <w:szCs w:val="32"/>
        </w:rPr>
        <w:t>普通高等学校本科专业目录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》（</w:t>
      </w:r>
      <w:r w:rsidR="00486FE4" w:rsidRPr="00106F47">
        <w:rPr>
          <w:rFonts w:ascii="仿宋_GB2312" w:eastAsia="仿宋_GB2312" w:hAnsi="ˎ̥" w:hint="eastAsia"/>
          <w:sz w:val="32"/>
          <w:szCs w:val="32"/>
        </w:rPr>
        <w:t>2012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）、</w:t>
      </w:r>
      <w:r w:rsidR="00CA7EDA"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《授予博士、硕士学位和培养研究生的学科、专业目录》(</w:t>
      </w:r>
      <w:r w:rsidR="00486FE4">
        <w:rPr>
          <w:rFonts w:ascii="仿宋_GB2312" w:eastAsia="仿宋_GB2312" w:hAnsi="黑体" w:hint="eastAsia"/>
          <w:color w:val="000000" w:themeColor="text1"/>
          <w:sz w:val="32"/>
          <w:szCs w:val="32"/>
        </w:rPr>
        <w:t>1997、</w:t>
      </w:r>
      <w:r w:rsid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2011</w:t>
      </w:r>
      <w:r w:rsidR="005869FE">
        <w:rPr>
          <w:rFonts w:ascii="仿宋_GB2312" w:eastAsia="仿宋_GB2312" w:hAnsi="黑体" w:hint="eastAsia"/>
          <w:color w:val="000000" w:themeColor="text1"/>
          <w:sz w:val="32"/>
          <w:szCs w:val="32"/>
        </w:rPr>
        <w:t>、2018</w:t>
      </w:r>
      <w:r w:rsidR="00CA7EDA"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)</w:t>
      </w:r>
      <w:r w:rsid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CA7EDA">
        <w:rPr>
          <w:rFonts w:ascii="仿宋_GB2312" w:eastAsia="仿宋_GB2312" w:hAnsi="ˎ̥" w:hint="eastAsia"/>
          <w:sz w:val="32"/>
          <w:szCs w:val="32"/>
        </w:rPr>
        <w:t>按照</w:t>
      </w:r>
      <w:r w:rsidR="00F1490B">
        <w:rPr>
          <w:rFonts w:ascii="仿宋_GB2312" w:eastAsia="仿宋_GB2312" w:hAnsi="ˎ̥" w:hint="eastAsia"/>
          <w:sz w:val="32"/>
          <w:szCs w:val="32"/>
        </w:rPr>
        <w:t>《</w:t>
      </w:r>
      <w:r w:rsidR="00A61E63">
        <w:rPr>
          <w:rFonts w:ascii="仿宋_GB2312" w:eastAsia="仿宋_GB2312" w:hAnsi="ˎ̥" w:hint="eastAsia"/>
          <w:sz w:val="32"/>
          <w:szCs w:val="32"/>
        </w:rPr>
        <w:t>信息</w:t>
      </w:r>
      <w:r w:rsidR="00F1490B">
        <w:rPr>
          <w:rFonts w:ascii="仿宋_GB2312" w:eastAsia="仿宋_GB2312" w:hAnsi="ˎ̥" w:hint="eastAsia"/>
          <w:sz w:val="32"/>
          <w:szCs w:val="32"/>
        </w:rPr>
        <w:t>目录》</w:t>
      </w:r>
      <w:r w:rsidR="00CA7EDA">
        <w:rPr>
          <w:rFonts w:ascii="仿宋_GB2312" w:eastAsia="仿宋_GB2312" w:hAnsi="ˎ̥" w:hint="eastAsia"/>
          <w:sz w:val="32"/>
          <w:szCs w:val="32"/>
        </w:rPr>
        <w:t>中的专业条件要求进行填报。</w:t>
      </w:r>
      <w:r w:rsidR="00207870">
        <w:rPr>
          <w:rFonts w:ascii="仿宋_GB2312" w:eastAsia="仿宋_GB2312" w:hAnsi="ˎ̥" w:hint="eastAsia"/>
          <w:sz w:val="32"/>
          <w:szCs w:val="32"/>
        </w:rPr>
        <w:t>相关专业目录信息可登录教育部网站查询。</w:t>
      </w:r>
    </w:p>
    <w:p w:rsidR="00207870" w:rsidRPr="00207870" w:rsidRDefault="00207870" w:rsidP="00BB222E">
      <w:pPr>
        <w:widowControl/>
        <w:ind w:leftChars="304" w:left="638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网址：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教育部官方网站（</w:t>
      </w:r>
      <w:r w:rsidR="001C1DC9">
        <w:rPr>
          <w:rFonts w:ascii="仿宋_GB2312" w:eastAsia="仿宋_GB2312" w:hAnsi="ˎ̥" w:cs="宋体" w:hint="eastAsia"/>
          <w:kern w:val="0"/>
          <w:sz w:val="32"/>
          <w:szCs w:val="32"/>
        </w:rPr>
        <w:t>文献检索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）</w:t>
      </w:r>
      <w:r w:rsidR="00BB222E">
        <w:rPr>
          <w:rFonts w:ascii="仿宋_GB2312" w:eastAsia="仿宋_GB2312" w:hAnsi="ˎ̥" w:cs="宋体"/>
          <w:kern w:val="0"/>
          <w:sz w:val="32"/>
          <w:szCs w:val="32"/>
        </w:rPr>
        <w:t>http://www.moe.gov.cn</w:t>
      </w:r>
    </w:p>
    <w:p w:rsidR="00C97244" w:rsidRPr="002B37CE" w:rsidRDefault="00917865" w:rsidP="00C97244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6</w:t>
      </w:r>
      <w:r w:rsidR="00C97244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、一般人员报考年龄是如何规定的？</w:t>
      </w:r>
    </w:p>
    <w:p w:rsidR="009D5812" w:rsidRDefault="00C97244" w:rsidP="009D58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/>
          <w:kern w:val="0"/>
          <w:sz w:val="32"/>
          <w:szCs w:val="32"/>
        </w:rPr>
        <w:t>18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以上、</w:t>
      </w:r>
      <w:r w:rsidRPr="00781F0E">
        <w:rPr>
          <w:rFonts w:ascii="仿宋_GB2312" w:eastAsia="仿宋_GB2312" w:hAnsi="ˎ̥" w:cs="宋体"/>
          <w:kern w:val="0"/>
          <w:sz w:val="32"/>
          <w:szCs w:val="32"/>
        </w:rPr>
        <w:t>35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以下（</w:t>
      </w:r>
      <w:r w:rsidRPr="00781F0E">
        <w:rPr>
          <w:rFonts w:ascii="仿宋_GB2312" w:eastAsia="仿宋_GB2312" w:hAnsi="ˎ̥" w:cs="宋体"/>
          <w:kern w:val="0"/>
          <w:sz w:val="32"/>
          <w:szCs w:val="32"/>
        </w:rPr>
        <w:t>19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24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日至</w:t>
      </w:r>
      <w:r w:rsidR="000F7AB5">
        <w:rPr>
          <w:rFonts w:ascii="仿宋_GB2312" w:eastAsia="仿宋_GB2312" w:hAnsi="ˎ̥" w:cs="宋体" w:hint="eastAsia"/>
          <w:kern w:val="0"/>
          <w:sz w:val="32"/>
          <w:szCs w:val="32"/>
        </w:rPr>
        <w:t>200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24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日期间出生）的人员，符合报考年龄规定。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部分岗位年龄要求30周岁及以下，指的是1990年5月24日以后出生的人员可以报考。</w:t>
      </w:r>
    </w:p>
    <w:p w:rsidR="0027503B" w:rsidRPr="002B37CE" w:rsidRDefault="00917865" w:rsidP="0027503B">
      <w:pPr>
        <w:widowControl/>
        <w:spacing w:after="120"/>
        <w:ind w:firstLine="646"/>
        <w:jc w:val="left"/>
        <w:rPr>
          <w:rFonts w:ascii="ˎ̥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lastRenderedPageBreak/>
        <w:t>7</w:t>
      </w:r>
      <w:r w:rsidR="0027503B"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t>、报考资格条件中要求的各项资质（资格）的截止时间是如何确定的？</w:t>
      </w:r>
    </w:p>
    <w:p w:rsidR="0027503B" w:rsidRDefault="00F1490B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要求的其他资格条件（如</w:t>
      </w:r>
      <w:r w:rsidR="00B91078">
        <w:rPr>
          <w:rFonts w:ascii="仿宋_GB2312" w:eastAsia="仿宋_GB2312" w:hAnsi="ˎ̥" w:cs="宋体" w:hint="eastAsia"/>
          <w:kern w:val="0"/>
          <w:sz w:val="32"/>
          <w:szCs w:val="32"/>
        </w:rPr>
        <w:t>户籍、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政治面貌、</w:t>
      </w:r>
      <w:r w:rsidR="00917865">
        <w:rPr>
          <w:rFonts w:ascii="仿宋_GB2312" w:eastAsia="仿宋_GB2312" w:hAnsi="ˎ̥" w:cs="宋体" w:hint="eastAsia"/>
          <w:kern w:val="0"/>
          <w:sz w:val="32"/>
          <w:szCs w:val="32"/>
        </w:rPr>
        <w:t>从业资格、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职称或技能水平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、相关工作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经历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等）应在20</w:t>
      </w:r>
      <w:r w:rsidR="009C15BC">
        <w:rPr>
          <w:rFonts w:ascii="仿宋_GB2312" w:eastAsia="仿宋_GB2312" w:hAnsi="ˎ̥" w:cs="宋体" w:hint="eastAsia"/>
          <w:kern w:val="0"/>
          <w:sz w:val="32"/>
          <w:szCs w:val="32"/>
        </w:rPr>
        <w:t>2</w:t>
      </w:r>
      <w:r w:rsidR="00A625D7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A625D7">
        <w:rPr>
          <w:rFonts w:ascii="仿宋_GB2312" w:eastAsia="仿宋_GB2312" w:hAnsi="ˎ̥" w:cs="宋体" w:hint="eastAsia"/>
          <w:kern w:val="0"/>
          <w:sz w:val="32"/>
          <w:szCs w:val="32"/>
        </w:rPr>
        <w:t>5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A625D7">
        <w:rPr>
          <w:rFonts w:ascii="仿宋_GB2312" w:eastAsia="仿宋_GB2312" w:hAnsi="ˎ̥" w:cs="宋体" w:hint="eastAsia"/>
          <w:kern w:val="0"/>
          <w:sz w:val="32"/>
          <w:szCs w:val="32"/>
        </w:rPr>
        <w:t>24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日前取得。</w:t>
      </w:r>
    </w:p>
    <w:p w:rsidR="0027503B" w:rsidRPr="00875331" w:rsidRDefault="00875331" w:rsidP="00C97244">
      <w:pPr>
        <w:widowControl/>
        <w:ind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75331">
        <w:rPr>
          <w:rFonts w:ascii="黑体" w:eastAsia="黑体" w:hAnsi="黑体" w:cs="宋体" w:hint="eastAsia"/>
          <w:kern w:val="0"/>
          <w:sz w:val="32"/>
          <w:szCs w:val="32"/>
        </w:rPr>
        <w:t>二、关于资格审核</w:t>
      </w:r>
    </w:p>
    <w:p w:rsidR="00875331" w:rsidRPr="002B37CE" w:rsidRDefault="00875331" w:rsidP="00875331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2B37CE">
        <w:rPr>
          <w:rFonts w:ascii="楷体_GB2312" w:eastAsia="楷体_GB2312" w:hAnsi="Times New Roman" w:cs="Times New Roman" w:hint="eastAsia"/>
          <w:bCs/>
          <w:color w:val="3F3F3F"/>
          <w:sz w:val="32"/>
          <w:szCs w:val="32"/>
        </w:rPr>
        <w:t>1、</w:t>
      </w:r>
      <w:r w:rsidRPr="002B37CE">
        <w:rPr>
          <w:rStyle w:val="apple-converted-space"/>
          <w:rFonts w:ascii="Times New Roman" w:eastAsia="楷体_GB2312" w:hAnsi="Times New Roman" w:cs="Times New Roman" w:hint="eastAsia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报名期间，资格审核工作由谁负责？</w:t>
      </w:r>
    </w:p>
    <w:p w:rsidR="00875331" w:rsidRDefault="00875331" w:rsidP="00875331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报名期间的资格审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核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工作由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招聘单位负责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考生报名后，应及时关注报名网站反馈</w:t>
      </w:r>
      <w:r w:rsidR="00172DE0">
        <w:rPr>
          <w:rFonts w:ascii="仿宋_GB2312" w:eastAsia="仿宋_GB2312" w:hAnsi="ˎ̥" w:cs="宋体" w:hint="eastAsia"/>
          <w:kern w:val="0"/>
          <w:sz w:val="32"/>
          <w:szCs w:val="32"/>
        </w:rPr>
        <w:t>的审核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信息，如有疑问，可咨询招聘单位。</w:t>
      </w:r>
    </w:p>
    <w:p w:rsidR="00875331" w:rsidRPr="002B37CE" w:rsidRDefault="00875331" w:rsidP="00875331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2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笔试</w:t>
      </w:r>
      <w:r w:rsidR="00870E7A">
        <w:rPr>
          <w:rFonts w:ascii="楷体_GB2312" w:eastAsia="楷体_GB2312" w:hAnsi="ˎ̥" w:cs="宋体" w:hint="eastAsia"/>
          <w:kern w:val="0"/>
          <w:sz w:val="32"/>
          <w:szCs w:val="32"/>
        </w:rPr>
        <w:t>合格且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招聘岗位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入围后，</w:t>
      </w:r>
      <w:r w:rsidR="00677230">
        <w:rPr>
          <w:rFonts w:ascii="楷体_GB2312" w:eastAsia="楷体_GB2312" w:hAnsi="ˎ̥" w:cs="宋体" w:hint="eastAsia"/>
          <w:kern w:val="0"/>
          <w:sz w:val="32"/>
          <w:szCs w:val="32"/>
        </w:rPr>
        <w:t>心理测评和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资格</w:t>
      </w:r>
      <w:r w:rsidR="005D4D85">
        <w:rPr>
          <w:rFonts w:ascii="楷体_GB2312" w:eastAsia="楷体_GB2312" w:hAnsi="ˎ̥" w:cs="宋体" w:hint="eastAsia"/>
          <w:kern w:val="0"/>
          <w:sz w:val="32"/>
          <w:szCs w:val="32"/>
        </w:rPr>
        <w:t>审查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工作由谁</w:t>
      </w:r>
      <w:r w:rsidR="005D4D85">
        <w:rPr>
          <w:rFonts w:ascii="楷体_GB2312" w:eastAsia="楷体_GB2312" w:hAnsi="ˎ̥" w:cs="宋体" w:hint="eastAsia"/>
          <w:kern w:val="0"/>
          <w:sz w:val="32"/>
          <w:szCs w:val="32"/>
        </w:rPr>
        <w:t>负责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？</w:t>
      </w:r>
    </w:p>
    <w:p w:rsidR="00033D52" w:rsidRDefault="00651DBC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区人力社保局统一组织招聘单位对</w:t>
      </w:r>
      <w:r w:rsidR="00773CFF">
        <w:rPr>
          <w:rFonts w:ascii="仿宋_GB2312" w:eastAsia="仿宋_GB2312" w:hAnsi="黑体" w:hint="eastAsia"/>
          <w:sz w:val="32"/>
          <w:szCs w:val="32"/>
        </w:rPr>
        <w:t>笔试合格且</w:t>
      </w:r>
      <w:r>
        <w:rPr>
          <w:rFonts w:ascii="仿宋_GB2312" w:eastAsia="仿宋_GB2312" w:hAnsi="黑体" w:hint="eastAsia"/>
          <w:sz w:val="32"/>
          <w:szCs w:val="32"/>
        </w:rPr>
        <w:t>入围面试的人员集中开展心理测评和</w:t>
      </w:r>
      <w:r w:rsidR="00870E7A">
        <w:rPr>
          <w:rFonts w:ascii="仿宋_GB2312" w:eastAsia="仿宋_GB2312" w:hAnsi="黑体" w:hint="eastAsia"/>
          <w:sz w:val="32"/>
          <w:szCs w:val="32"/>
        </w:rPr>
        <w:t>资格</w:t>
      </w:r>
      <w:r w:rsidR="005D4D85">
        <w:rPr>
          <w:rFonts w:ascii="仿宋_GB2312" w:eastAsia="仿宋_GB2312" w:hAnsi="黑体" w:hint="eastAsia"/>
          <w:sz w:val="32"/>
          <w:szCs w:val="32"/>
        </w:rPr>
        <w:t>审查</w:t>
      </w:r>
      <w:r w:rsidR="00870E7A">
        <w:rPr>
          <w:rFonts w:ascii="仿宋_GB2312" w:eastAsia="仿宋_GB2312" w:hAnsi="黑体" w:hint="eastAsia"/>
          <w:sz w:val="32"/>
          <w:szCs w:val="32"/>
        </w:rPr>
        <w:t>工作。</w:t>
      </w:r>
      <w:r>
        <w:rPr>
          <w:rFonts w:ascii="仿宋_GB2312" w:eastAsia="仿宋_GB2312" w:hAnsi="黑体" w:hint="eastAsia"/>
          <w:sz w:val="32"/>
          <w:szCs w:val="32"/>
        </w:rPr>
        <w:t>其中，</w:t>
      </w:r>
      <w:r w:rsidRPr="00842405">
        <w:rPr>
          <w:rFonts w:eastAsia="仿宋_GB2312" w:hint="eastAsia"/>
          <w:sz w:val="32"/>
          <w:szCs w:val="32"/>
        </w:rPr>
        <w:t>心理测评</w:t>
      </w:r>
      <w:r w:rsidRPr="00842405">
        <w:rPr>
          <w:rFonts w:ascii="仿宋_GB2312" w:eastAsia="仿宋_GB2312" w:hAnsi="黑体"/>
          <w:sz w:val="32"/>
          <w:szCs w:val="32"/>
        </w:rPr>
        <w:t>采取</w:t>
      </w:r>
      <w:r w:rsidRPr="00842405">
        <w:rPr>
          <w:rFonts w:ascii="仿宋_GB2312" w:eastAsia="仿宋_GB2312" w:hAnsi="黑体" w:hint="eastAsia"/>
          <w:sz w:val="32"/>
          <w:szCs w:val="32"/>
        </w:rPr>
        <w:t>考生</w:t>
      </w:r>
      <w:r w:rsidRPr="00842405">
        <w:rPr>
          <w:rFonts w:ascii="仿宋_GB2312" w:eastAsia="仿宋_GB2312" w:hAnsi="黑体"/>
          <w:sz w:val="32"/>
          <w:szCs w:val="32"/>
        </w:rPr>
        <w:t>现场</w:t>
      </w:r>
      <w:r w:rsidRPr="00842405">
        <w:rPr>
          <w:rFonts w:ascii="仿宋_GB2312" w:eastAsia="仿宋_GB2312" w:hAnsi="黑体" w:hint="eastAsia"/>
          <w:sz w:val="32"/>
          <w:szCs w:val="32"/>
        </w:rPr>
        <w:t>扫码、</w:t>
      </w:r>
      <w:r w:rsidRPr="00842405">
        <w:rPr>
          <w:rFonts w:ascii="仿宋_GB2312" w:eastAsia="仿宋_GB2312" w:hAnsi="黑体"/>
          <w:sz w:val="32"/>
          <w:szCs w:val="32"/>
        </w:rPr>
        <w:t>线上</w:t>
      </w:r>
      <w:r w:rsidRPr="00842405">
        <w:rPr>
          <w:rFonts w:ascii="仿宋_GB2312" w:eastAsia="仿宋_GB2312" w:hAnsi="黑体" w:hint="eastAsia"/>
          <w:sz w:val="32"/>
          <w:szCs w:val="32"/>
        </w:rPr>
        <w:t>作答</w:t>
      </w:r>
      <w:r w:rsidRPr="00842405">
        <w:rPr>
          <w:rFonts w:ascii="仿宋_GB2312" w:eastAsia="仿宋_GB2312" w:hAnsi="黑体"/>
          <w:sz w:val="32"/>
          <w:szCs w:val="32"/>
        </w:rPr>
        <w:t>的方式</w:t>
      </w:r>
      <w:r w:rsidRPr="00842405">
        <w:rPr>
          <w:rFonts w:ascii="仿宋_GB2312" w:eastAsia="仿宋_GB2312" w:hAnsi="黑体" w:hint="eastAsia"/>
          <w:sz w:val="32"/>
          <w:szCs w:val="32"/>
        </w:rPr>
        <w:t>进行，</w:t>
      </w:r>
      <w:r w:rsidRPr="00842405">
        <w:rPr>
          <w:rFonts w:ascii="仿宋_GB2312" w:eastAsia="仿宋_GB2312" w:hAnsi="黑体"/>
          <w:color w:val="000000" w:themeColor="text1"/>
          <w:sz w:val="32"/>
          <w:szCs w:val="32"/>
        </w:rPr>
        <w:t>测评结果</w:t>
      </w:r>
      <w:r w:rsidRPr="00842405">
        <w:rPr>
          <w:rFonts w:ascii="仿宋_GB2312" w:eastAsia="仿宋_GB2312" w:hAnsi="黑体" w:hint="eastAsia"/>
          <w:color w:val="000000" w:themeColor="text1"/>
          <w:sz w:val="32"/>
          <w:szCs w:val="32"/>
        </w:rPr>
        <w:t>不计入考试</w:t>
      </w:r>
      <w:r w:rsidRPr="00842405">
        <w:rPr>
          <w:rFonts w:ascii="仿宋_GB2312" w:eastAsia="仿宋_GB2312" w:hAnsi="黑体"/>
          <w:color w:val="000000" w:themeColor="text1"/>
          <w:sz w:val="32"/>
          <w:szCs w:val="32"/>
        </w:rPr>
        <w:t>成绩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691C7F" w:rsidRPr="002B37CE" w:rsidRDefault="00691C7F" w:rsidP="00691C7F">
      <w:pPr>
        <w:ind w:firstLine="636"/>
        <w:rPr>
          <w:rFonts w:ascii="楷体_GB2312" w:eastAsia="楷体_GB2312" w:hAnsi="黑体"/>
          <w:sz w:val="32"/>
          <w:szCs w:val="32"/>
        </w:rPr>
      </w:pPr>
      <w:r w:rsidRPr="002B37CE">
        <w:rPr>
          <w:rFonts w:ascii="楷体_GB2312" w:eastAsia="楷体_GB2312" w:hAnsi="黑体" w:hint="eastAsia"/>
          <w:sz w:val="32"/>
          <w:szCs w:val="32"/>
        </w:rPr>
        <w:t>3、</w:t>
      </w:r>
      <w:r w:rsidR="00677230">
        <w:rPr>
          <w:rFonts w:ascii="楷体_GB2312" w:eastAsia="楷体_GB2312" w:hAnsi="黑体" w:hint="eastAsia"/>
          <w:sz w:val="32"/>
          <w:szCs w:val="32"/>
        </w:rPr>
        <w:t>心理测评和</w:t>
      </w:r>
      <w:r w:rsidRPr="002B37CE">
        <w:rPr>
          <w:rFonts w:ascii="楷体_GB2312" w:eastAsia="楷体_GB2312" w:hAnsi="黑体" w:hint="eastAsia"/>
          <w:sz w:val="32"/>
          <w:szCs w:val="32"/>
        </w:rPr>
        <w:t>资格</w:t>
      </w:r>
      <w:r w:rsidR="00956773">
        <w:rPr>
          <w:rFonts w:ascii="楷体_GB2312" w:eastAsia="楷体_GB2312" w:hAnsi="黑体" w:hint="eastAsia"/>
          <w:sz w:val="32"/>
          <w:szCs w:val="32"/>
        </w:rPr>
        <w:t>审查</w:t>
      </w:r>
      <w:r w:rsidRPr="002B37CE">
        <w:rPr>
          <w:rFonts w:ascii="楷体_GB2312" w:eastAsia="楷体_GB2312" w:hAnsi="黑体" w:hint="eastAsia"/>
          <w:sz w:val="32"/>
          <w:szCs w:val="32"/>
        </w:rPr>
        <w:t>的时间和地点？</w:t>
      </w:r>
    </w:p>
    <w:p w:rsidR="00691C7F" w:rsidRDefault="00677230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心理测评和</w:t>
      </w:r>
      <w:r w:rsidR="00691C7F">
        <w:rPr>
          <w:rFonts w:ascii="仿宋_GB2312" w:eastAsia="仿宋_GB2312" w:hAnsi="黑体" w:hint="eastAsia"/>
          <w:sz w:val="32"/>
          <w:szCs w:val="32"/>
        </w:rPr>
        <w:t>资格</w:t>
      </w:r>
      <w:r w:rsidR="00956773">
        <w:rPr>
          <w:rFonts w:ascii="仿宋_GB2312" w:eastAsia="仿宋_GB2312" w:hAnsi="黑体" w:hint="eastAsia"/>
          <w:sz w:val="32"/>
          <w:szCs w:val="32"/>
        </w:rPr>
        <w:t>审查</w:t>
      </w:r>
      <w:r w:rsidR="00691C7F">
        <w:rPr>
          <w:rFonts w:ascii="仿宋_GB2312" w:eastAsia="仿宋_GB2312" w:hAnsi="黑体" w:hint="eastAsia"/>
          <w:sz w:val="32"/>
          <w:szCs w:val="32"/>
        </w:rPr>
        <w:t>的时间和地点</w:t>
      </w:r>
      <w:r w:rsidR="000D2550">
        <w:rPr>
          <w:rFonts w:ascii="仿宋_GB2312" w:eastAsia="仿宋_GB2312" w:hAnsi="黑体" w:hint="eastAsia"/>
          <w:sz w:val="32"/>
          <w:szCs w:val="32"/>
        </w:rPr>
        <w:t>查阅朝阳区政府网</w:t>
      </w:r>
      <w:r w:rsidR="00D026E7">
        <w:rPr>
          <w:rFonts w:ascii="仿宋_GB2312" w:eastAsia="仿宋_GB2312" w:hAnsi="黑体" w:hint="eastAsia"/>
          <w:sz w:val="32"/>
          <w:szCs w:val="32"/>
        </w:rPr>
        <w:t>站</w:t>
      </w:r>
      <w:r w:rsidR="000D2550">
        <w:rPr>
          <w:rFonts w:ascii="仿宋_GB2312" w:eastAsia="仿宋_GB2312" w:hAnsi="黑体" w:hint="eastAsia"/>
          <w:sz w:val="32"/>
          <w:szCs w:val="32"/>
        </w:rPr>
        <w:t>“通知公告”</w:t>
      </w:r>
      <w:r w:rsidR="00691C7F">
        <w:rPr>
          <w:rFonts w:ascii="仿宋_GB2312" w:eastAsia="仿宋_GB2312" w:hAnsi="黑体" w:hint="eastAsia"/>
          <w:sz w:val="32"/>
          <w:szCs w:val="32"/>
        </w:rPr>
        <w:t>。</w:t>
      </w:r>
    </w:p>
    <w:p w:rsidR="00306A4D" w:rsidRPr="002B37CE" w:rsidRDefault="00306A4D" w:rsidP="00306A4D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color w:val="3F3F3F"/>
          <w:sz w:val="18"/>
          <w:szCs w:val="18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4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对</w:t>
      </w:r>
      <w:r w:rsidR="00F1490B">
        <w:rPr>
          <w:rFonts w:ascii="楷体_GB2312" w:eastAsia="楷体_GB2312" w:hint="eastAsia"/>
          <w:bCs/>
          <w:color w:val="3F3F3F"/>
          <w:sz w:val="32"/>
          <w:szCs w:val="32"/>
        </w:rPr>
        <w:t>岗位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要求的资格条件有疑问的，如何咨询？</w:t>
      </w:r>
    </w:p>
    <w:p w:rsidR="00306A4D" w:rsidRPr="00781F0E" w:rsidRDefault="00306A4D" w:rsidP="00306A4D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对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376BFD">
        <w:rPr>
          <w:rFonts w:ascii="仿宋_GB2312" w:eastAsia="仿宋_GB2312" w:hAnsi="ˎ̥" w:cs="宋体" w:hint="eastAsia"/>
          <w:kern w:val="0"/>
          <w:sz w:val="32"/>
          <w:szCs w:val="32"/>
        </w:rPr>
        <w:t>信息目录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中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要求的资格条件和其他内容有疑问的，请直接与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306A4D" w:rsidRDefault="00CF6AB8" w:rsidP="00691C7F">
      <w:pPr>
        <w:ind w:firstLine="636"/>
        <w:rPr>
          <w:rFonts w:ascii="黑体" w:eastAsia="黑体" w:hAnsi="黑体"/>
          <w:sz w:val="32"/>
          <w:szCs w:val="32"/>
        </w:rPr>
      </w:pPr>
      <w:r w:rsidRPr="00CF6AB8">
        <w:rPr>
          <w:rFonts w:ascii="黑体" w:eastAsia="黑体" w:hAnsi="黑体" w:hint="eastAsia"/>
          <w:sz w:val="32"/>
          <w:szCs w:val="32"/>
        </w:rPr>
        <w:lastRenderedPageBreak/>
        <w:t>三、关于笔试</w:t>
      </w:r>
      <w:r w:rsidR="00745473">
        <w:rPr>
          <w:rFonts w:ascii="黑体" w:eastAsia="黑体" w:hAnsi="黑体" w:hint="eastAsia"/>
          <w:sz w:val="32"/>
          <w:szCs w:val="32"/>
        </w:rPr>
        <w:t>和面试</w:t>
      </w:r>
    </w:p>
    <w:p w:rsidR="0023390E" w:rsidRPr="002B37CE" w:rsidRDefault="00B77209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bCs/>
          <w:color w:val="3F3F3F"/>
          <w:sz w:val="32"/>
          <w:szCs w:val="32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1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Style w:val="apple-converted-space"/>
          <w:rFonts w:ascii="Times New Roman" w:hAnsi="Times New Roman" w:cs="Times New Roman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笔试有没有参考依据？</w:t>
      </w:r>
    </w:p>
    <w:p w:rsidR="0023390E" w:rsidRPr="0023390E" w:rsidRDefault="0054672E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/>
          <w:color w:val="3F3F3F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公共基本能力笔试的范围、题型及相关要求</w:t>
      </w:r>
      <w:r w:rsidR="00B77209" w:rsidRPr="0023390E">
        <w:rPr>
          <w:rFonts w:ascii="仿宋_GB2312" w:eastAsia="仿宋_GB2312" w:hAnsi="ˎ̥" w:hint="eastAsia"/>
          <w:sz w:val="32"/>
          <w:szCs w:val="32"/>
        </w:rPr>
        <w:t>请参阅</w:t>
      </w:r>
      <w:r w:rsidR="0023390E">
        <w:rPr>
          <w:rFonts w:ascii="仿宋_GB2312" w:eastAsia="仿宋_GB2312" w:hAnsi="ˎ̥" w:hint="eastAsia"/>
          <w:sz w:val="32"/>
          <w:szCs w:val="32"/>
        </w:rPr>
        <w:t>《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北京市事业单位公开招聘工作人员公共基本能力笔试大纲</w:t>
      </w:r>
      <w:r w:rsidR="0023390E">
        <w:rPr>
          <w:rFonts w:ascii="仿宋_GB2312" w:eastAsia="仿宋_GB2312" w:hAnsi="ˎ̥" w:hint="eastAsia"/>
          <w:sz w:val="32"/>
          <w:szCs w:val="32"/>
        </w:rPr>
        <w:t>》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（试行）</w:t>
      </w:r>
      <w:r w:rsid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，网址：</w:t>
      </w:r>
      <w:r w:rsidR="00394EBD" w:rsidRPr="00394EBD">
        <w:rPr>
          <w:rFonts w:ascii="仿宋_GB2312" w:eastAsia="仿宋_GB2312"/>
          <w:color w:val="333333"/>
          <w:kern w:val="36"/>
          <w:sz w:val="32"/>
          <w:szCs w:val="32"/>
        </w:rPr>
        <w:t>http://rsj.beijing.gov.cn/ywsite/bjpta/kszl/zsyd/</w:t>
      </w:r>
    </w:p>
    <w:p w:rsidR="0085047F" w:rsidRPr="00621541" w:rsidRDefault="0085047F" w:rsidP="0085047F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621541">
        <w:rPr>
          <w:rFonts w:ascii="楷体_GB2312" w:eastAsia="楷体_GB2312" w:hAnsi="黑体" w:hint="eastAsia"/>
          <w:sz w:val="32"/>
          <w:szCs w:val="32"/>
        </w:rPr>
        <w:t>2、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如何查询公共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笔试成绩？</w:t>
      </w:r>
    </w:p>
    <w:p w:rsidR="00E40026" w:rsidRDefault="00621541" w:rsidP="00E40026">
      <w:pPr>
        <w:overflowPunct w:val="0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E40026">
        <w:rPr>
          <w:rFonts w:eastAsia="仿宋_GB2312" w:hint="eastAsia"/>
          <w:sz w:val="32"/>
          <w:szCs w:val="32"/>
        </w:rPr>
        <w:t>可登陆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站（“人事信息”及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区人力资源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和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社会保障局考生报名管理系统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）</w:t>
      </w:r>
      <w:r w:rsidR="00E40026">
        <w:rPr>
          <w:rFonts w:ascii="仿宋_GB2312" w:eastAsia="仿宋_GB2312" w:hint="eastAsia"/>
          <w:sz w:val="32"/>
          <w:szCs w:val="32"/>
        </w:rPr>
        <w:t>查询</w:t>
      </w:r>
      <w:r w:rsidR="00E40026" w:rsidRPr="00A01B3E">
        <w:rPr>
          <w:rFonts w:eastAsia="仿宋_GB2312" w:hint="eastAsia"/>
          <w:sz w:val="32"/>
          <w:szCs w:val="32"/>
        </w:rPr>
        <w:t>公共基本能力笔</w:t>
      </w:r>
      <w:r w:rsidR="00E40026" w:rsidRPr="0080469D">
        <w:rPr>
          <w:rFonts w:eastAsia="仿宋_GB2312" w:hint="eastAsia"/>
          <w:sz w:val="32"/>
          <w:szCs w:val="32"/>
        </w:rPr>
        <w:t>试成绩及入围情况</w:t>
      </w:r>
      <w:r w:rsidR="00E40026">
        <w:rPr>
          <w:rFonts w:ascii="仿宋_GB2312" w:eastAsia="仿宋_GB2312" w:hint="eastAsia"/>
          <w:sz w:val="32"/>
          <w:szCs w:val="32"/>
        </w:rPr>
        <w:t>。</w:t>
      </w:r>
    </w:p>
    <w:p w:rsidR="00E40026" w:rsidRPr="00DB1BB1" w:rsidRDefault="00E40026" w:rsidP="00691C7F">
      <w:pPr>
        <w:ind w:firstLine="636"/>
        <w:rPr>
          <w:rFonts w:ascii="仿宋_GB2312" w:eastAsia="仿宋_GB2312" w:hAnsi="黑体"/>
          <w:sz w:val="32"/>
          <w:szCs w:val="32"/>
        </w:rPr>
      </w:pPr>
      <w:r w:rsidRPr="00DB1BB1">
        <w:rPr>
          <w:rFonts w:ascii="仿宋_GB2312" w:eastAsia="仿宋_GB2312" w:hAnsi="黑体" w:hint="eastAsia"/>
          <w:sz w:val="32"/>
          <w:szCs w:val="32"/>
        </w:rPr>
        <w:t>网址：</w:t>
      </w:r>
    </w:p>
    <w:p w:rsidR="00595AA0" w:rsidRPr="00595AA0" w:rsidRDefault="00E40026" w:rsidP="00595AA0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朝阳区</w:t>
      </w:r>
      <w:r w:rsidR="00595AA0">
        <w:rPr>
          <w:rFonts w:ascii="仿宋_GB2312" w:eastAsia="仿宋_GB2312" w:hAnsi="华文仿宋" w:hint="eastAsia"/>
          <w:sz w:val="32"/>
          <w:szCs w:val="32"/>
        </w:rPr>
        <w:t>政府</w:t>
      </w:r>
      <w:r>
        <w:rPr>
          <w:rFonts w:ascii="仿宋_GB2312" w:eastAsia="仿宋_GB2312" w:hAnsi="华文仿宋" w:hint="eastAsia"/>
          <w:sz w:val="32"/>
          <w:szCs w:val="32"/>
        </w:rPr>
        <w:t>网站：</w:t>
      </w:r>
      <w:hyperlink r:id="rId7" w:history="1">
        <w:r w:rsidR="00595AA0" w:rsidRPr="00D90A60">
          <w:rPr>
            <w:rStyle w:val="a5"/>
            <w:rFonts w:ascii="仿宋_GB2312" w:eastAsia="仿宋_GB2312"/>
            <w:sz w:val="32"/>
            <w:szCs w:val="32"/>
          </w:rPr>
          <w:t>http://www.bjchy.gov.cn</w:t>
        </w:r>
      </w:hyperlink>
    </w:p>
    <w:p w:rsidR="00DD7D03" w:rsidRPr="00621541" w:rsidRDefault="00076FCD" w:rsidP="00DD7D03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>
        <w:rPr>
          <w:rFonts w:ascii="楷体_GB2312" w:eastAsia="楷体_GB2312" w:hAnsi="黑体" w:hint="eastAsia"/>
          <w:sz w:val="32"/>
          <w:szCs w:val="32"/>
        </w:rPr>
        <w:t>3</w:t>
      </w:r>
      <w:r w:rsidR="00DD7D03" w:rsidRPr="00621541">
        <w:rPr>
          <w:rFonts w:ascii="楷体_GB2312" w:eastAsia="楷体_GB2312" w:hAnsi="黑体" w:hint="eastAsia"/>
          <w:sz w:val="32"/>
          <w:szCs w:val="32"/>
        </w:rPr>
        <w:t>、</w:t>
      </w:r>
      <w:r w:rsidR="00DD7D03" w:rsidRPr="00621541">
        <w:rPr>
          <w:rFonts w:ascii="楷体_GB2312" w:eastAsia="楷体_GB2312" w:hint="eastAsia"/>
          <w:bCs/>
          <w:color w:val="3F3F3F"/>
          <w:sz w:val="32"/>
          <w:szCs w:val="32"/>
        </w:rPr>
        <w:t>面试的时间和地点？</w:t>
      </w:r>
    </w:p>
    <w:p w:rsidR="005F5F0D" w:rsidRDefault="00076FCD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面试由区人力社保局统一组织，入围面试并</w:t>
      </w:r>
      <w:r w:rsidR="005F5F0D">
        <w:rPr>
          <w:rFonts w:ascii="仿宋_GB2312" w:eastAsia="仿宋_GB2312" w:hAnsi="黑体" w:hint="eastAsia"/>
          <w:sz w:val="32"/>
          <w:szCs w:val="32"/>
        </w:rPr>
        <w:t>通过资格复审的考生</w:t>
      </w:r>
      <w:r>
        <w:rPr>
          <w:rFonts w:ascii="仿宋_GB2312" w:eastAsia="仿宋_GB2312" w:hAnsi="黑体" w:hint="eastAsia"/>
          <w:sz w:val="32"/>
          <w:szCs w:val="32"/>
        </w:rPr>
        <w:t>可登陆朝阳区政府网站“通知公告”查询具体通知事项。</w:t>
      </w:r>
    </w:p>
    <w:p w:rsidR="00F00F3A" w:rsidRDefault="00076FCD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F00F3A">
        <w:rPr>
          <w:rFonts w:ascii="仿宋_GB2312" w:eastAsia="仿宋_GB2312" w:hAnsi="黑体" w:hint="eastAsia"/>
          <w:sz w:val="32"/>
          <w:szCs w:val="32"/>
        </w:rPr>
        <w:t>、如何查询面试成绩？</w:t>
      </w:r>
    </w:p>
    <w:p w:rsidR="001C41CC" w:rsidRDefault="001C41CC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面试结束后，考生可</w:t>
      </w:r>
      <w:r w:rsidR="009E0B59">
        <w:rPr>
          <w:rFonts w:ascii="仿宋_GB2312" w:eastAsia="仿宋_GB2312" w:hAnsi="黑体" w:hint="eastAsia"/>
          <w:sz w:val="32"/>
          <w:szCs w:val="32"/>
        </w:rPr>
        <w:t>登陆</w:t>
      </w:r>
      <w:r w:rsidR="009E0B59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9E0B59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站“人事信息”查询面试成绩。</w:t>
      </w:r>
    </w:p>
    <w:p w:rsidR="000603D1" w:rsidRPr="00621541" w:rsidRDefault="00076FCD" w:rsidP="000603D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5</w:t>
      </w:r>
      <w:r w:rsidR="000603D1" w:rsidRPr="00621541">
        <w:rPr>
          <w:rFonts w:ascii="楷体_GB2312" w:eastAsia="楷体_GB2312" w:hint="eastAsia"/>
          <w:bCs/>
          <w:color w:val="3F3F3F"/>
          <w:kern w:val="0"/>
          <w:sz w:val="32"/>
        </w:rPr>
        <w:t>、</w:t>
      </w:r>
      <w:r w:rsidR="000603D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综合成绩如何计算？</w:t>
      </w:r>
    </w:p>
    <w:p w:rsidR="00076FCD" w:rsidRDefault="00076FCD" w:rsidP="00E40026">
      <w:pPr>
        <w:ind w:firstLineChars="200" w:firstLine="640"/>
        <w:rPr>
          <w:rFonts w:eastAsia="仿宋_GB2312" w:cs="仿宋_GB2312" w:hint="eastAsia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按照《招聘公告》的要求，招聘岗位综合成绩的计算方法为：公共基本能力笔试、面试成绩各占</w:t>
      </w:r>
      <w:r>
        <w:rPr>
          <w:rFonts w:eastAsia="仿宋_GB2312" w:cs="仿宋_GB2312" w:hint="eastAsia"/>
          <w:sz w:val="32"/>
          <w:szCs w:val="32"/>
        </w:rPr>
        <w:t>50</w:t>
      </w:r>
      <w:r>
        <w:rPr>
          <w:rFonts w:eastAsia="仿宋_GB2312" w:cs="仿宋_GB2312" w:hint="eastAsia"/>
          <w:sz w:val="32"/>
          <w:szCs w:val="32"/>
        </w:rPr>
        <w:t>％，公共基本能</w:t>
      </w:r>
      <w:r>
        <w:rPr>
          <w:rFonts w:eastAsia="仿宋_GB2312" w:cs="仿宋_GB2312" w:hint="eastAsia"/>
          <w:sz w:val="32"/>
          <w:szCs w:val="32"/>
        </w:rPr>
        <w:lastRenderedPageBreak/>
        <w:t>力笔试、面试成绩均按百分制折算。</w:t>
      </w:r>
    </w:p>
    <w:p w:rsidR="00745473" w:rsidRDefault="00150215" w:rsidP="00E4002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50215">
        <w:rPr>
          <w:rFonts w:ascii="黑体" w:eastAsia="黑体" w:hAnsi="黑体" w:hint="eastAsia"/>
          <w:sz w:val="32"/>
          <w:szCs w:val="32"/>
        </w:rPr>
        <w:t>四、关于体检和考察</w:t>
      </w:r>
    </w:p>
    <w:p w:rsidR="003F3E49" w:rsidRPr="00621541" w:rsidRDefault="003F3E49" w:rsidP="003F3E49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 w:rsidRP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1、</w:t>
      </w:r>
      <w:r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如何确定体检和考察的人选？</w:t>
      </w:r>
    </w:p>
    <w:p w:rsidR="003F3E49" w:rsidRPr="004F6361" w:rsidRDefault="00ED7D4E" w:rsidP="003F3E49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招聘单位</w:t>
      </w:r>
      <w:r w:rsidR="003F3E49" w:rsidRPr="004F6361">
        <w:rPr>
          <w:rFonts w:ascii="仿宋_GB2312" w:eastAsia="仿宋_GB2312" w:hAnsi="ˎ̥" w:hint="eastAsia"/>
          <w:sz w:val="32"/>
          <w:szCs w:val="32"/>
        </w:rPr>
        <w:t>按照综合成绩从高到低的顺序确定参加体检和考察的人选。</w:t>
      </w:r>
    </w:p>
    <w:p w:rsidR="00621541" w:rsidRPr="00621541" w:rsidRDefault="00CE3EBD" w:rsidP="0062154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2</w:t>
      </w:r>
      <w:r w:rsid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、</w:t>
      </w:r>
      <w:r w:rsidR="0062154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体检和考察由谁负责？</w:t>
      </w:r>
    </w:p>
    <w:p w:rsidR="00621541" w:rsidRPr="00621541" w:rsidRDefault="00621541" w:rsidP="003F3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21541">
        <w:rPr>
          <w:rFonts w:ascii="仿宋_GB2312" w:eastAsia="仿宋_GB2312" w:hAnsi="黑体" w:hint="eastAsia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区人力社保局统一组织招聘单位的拟聘用人员进行体检，招聘单位负责对体检合格人员进行考察。体检</w:t>
      </w:r>
      <w:r w:rsidR="00C301A0">
        <w:rPr>
          <w:rFonts w:ascii="仿宋_GB2312" w:eastAsia="仿宋_GB2312" w:hAnsi="黑体" w:hint="eastAsia"/>
          <w:sz w:val="32"/>
          <w:szCs w:val="32"/>
        </w:rPr>
        <w:t>时间和地点登陆朝阳区政府网站“通知公告”</w:t>
      </w:r>
      <w:r w:rsidR="00DC16AE">
        <w:rPr>
          <w:rFonts w:ascii="仿宋_GB2312" w:eastAsia="仿宋_GB2312" w:hAnsi="黑体" w:hint="eastAsia"/>
          <w:sz w:val="32"/>
          <w:szCs w:val="32"/>
        </w:rPr>
        <w:t>查询。</w:t>
      </w:r>
    </w:p>
    <w:sectPr w:rsidR="00621541" w:rsidRPr="00621541" w:rsidSect="00B0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41" w:rsidRDefault="00BD3341" w:rsidP="00287557">
      <w:r>
        <w:separator/>
      </w:r>
    </w:p>
  </w:endnote>
  <w:endnote w:type="continuationSeparator" w:id="1">
    <w:p w:rsidR="00BD3341" w:rsidRDefault="00BD3341" w:rsidP="0028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41" w:rsidRDefault="00BD3341" w:rsidP="00287557">
      <w:r>
        <w:separator/>
      </w:r>
    </w:p>
  </w:footnote>
  <w:footnote w:type="continuationSeparator" w:id="1">
    <w:p w:rsidR="00BD3341" w:rsidRDefault="00BD3341" w:rsidP="00287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557"/>
    <w:rsid w:val="00033D52"/>
    <w:rsid w:val="000518C1"/>
    <w:rsid w:val="000603D1"/>
    <w:rsid w:val="00061C19"/>
    <w:rsid w:val="00076FCD"/>
    <w:rsid w:val="000A1789"/>
    <w:rsid w:val="000D2550"/>
    <w:rsid w:val="000F7AB5"/>
    <w:rsid w:val="000F7F07"/>
    <w:rsid w:val="001060E0"/>
    <w:rsid w:val="00106F47"/>
    <w:rsid w:val="00113FE2"/>
    <w:rsid w:val="00150215"/>
    <w:rsid w:val="00155446"/>
    <w:rsid w:val="00172DE0"/>
    <w:rsid w:val="001A5DB2"/>
    <w:rsid w:val="001C1DC9"/>
    <w:rsid w:val="001C41CC"/>
    <w:rsid w:val="00207870"/>
    <w:rsid w:val="00210175"/>
    <w:rsid w:val="00220AAB"/>
    <w:rsid w:val="0023390E"/>
    <w:rsid w:val="0027503B"/>
    <w:rsid w:val="00287557"/>
    <w:rsid w:val="002B37CE"/>
    <w:rsid w:val="00306A4D"/>
    <w:rsid w:val="00317EEA"/>
    <w:rsid w:val="00333146"/>
    <w:rsid w:val="00376BFD"/>
    <w:rsid w:val="00394EBD"/>
    <w:rsid w:val="003A75CE"/>
    <w:rsid w:val="003B38A2"/>
    <w:rsid w:val="003E78C5"/>
    <w:rsid w:val="003F3E49"/>
    <w:rsid w:val="0043507B"/>
    <w:rsid w:val="0044102B"/>
    <w:rsid w:val="0046675D"/>
    <w:rsid w:val="00486202"/>
    <w:rsid w:val="00486FE4"/>
    <w:rsid w:val="004A6612"/>
    <w:rsid w:val="004E6FC3"/>
    <w:rsid w:val="00511615"/>
    <w:rsid w:val="00532985"/>
    <w:rsid w:val="0054672E"/>
    <w:rsid w:val="00586607"/>
    <w:rsid w:val="005869FE"/>
    <w:rsid w:val="00595AA0"/>
    <w:rsid w:val="005B369C"/>
    <w:rsid w:val="005C67B6"/>
    <w:rsid w:val="005D4D85"/>
    <w:rsid w:val="005F27AB"/>
    <w:rsid w:val="005F5F0D"/>
    <w:rsid w:val="006003EC"/>
    <w:rsid w:val="00621541"/>
    <w:rsid w:val="00651DBC"/>
    <w:rsid w:val="00674FFD"/>
    <w:rsid w:val="00677230"/>
    <w:rsid w:val="0068003A"/>
    <w:rsid w:val="006877A1"/>
    <w:rsid w:val="00687A00"/>
    <w:rsid w:val="00691C7F"/>
    <w:rsid w:val="006C51A8"/>
    <w:rsid w:val="00703D9D"/>
    <w:rsid w:val="00722EF0"/>
    <w:rsid w:val="00745473"/>
    <w:rsid w:val="00753FA6"/>
    <w:rsid w:val="007559B0"/>
    <w:rsid w:val="00773CFF"/>
    <w:rsid w:val="007748CA"/>
    <w:rsid w:val="00795F9A"/>
    <w:rsid w:val="007C5C71"/>
    <w:rsid w:val="007E1322"/>
    <w:rsid w:val="00812AC0"/>
    <w:rsid w:val="008341B7"/>
    <w:rsid w:val="00847811"/>
    <w:rsid w:val="0085047F"/>
    <w:rsid w:val="00870E7A"/>
    <w:rsid w:val="00875331"/>
    <w:rsid w:val="008B52AB"/>
    <w:rsid w:val="008F4720"/>
    <w:rsid w:val="008F7024"/>
    <w:rsid w:val="00917865"/>
    <w:rsid w:val="0094172D"/>
    <w:rsid w:val="00956773"/>
    <w:rsid w:val="009C15BC"/>
    <w:rsid w:val="009D5812"/>
    <w:rsid w:val="009E0B59"/>
    <w:rsid w:val="00A37CDA"/>
    <w:rsid w:val="00A42F8A"/>
    <w:rsid w:val="00A61E63"/>
    <w:rsid w:val="00A625D7"/>
    <w:rsid w:val="00AC01BD"/>
    <w:rsid w:val="00B00C30"/>
    <w:rsid w:val="00B36D5A"/>
    <w:rsid w:val="00B5324D"/>
    <w:rsid w:val="00B63F12"/>
    <w:rsid w:val="00B7503E"/>
    <w:rsid w:val="00B77209"/>
    <w:rsid w:val="00B91078"/>
    <w:rsid w:val="00BB0B04"/>
    <w:rsid w:val="00BB222E"/>
    <w:rsid w:val="00BB295B"/>
    <w:rsid w:val="00BD3341"/>
    <w:rsid w:val="00BE3A8C"/>
    <w:rsid w:val="00BF7EB9"/>
    <w:rsid w:val="00C301A0"/>
    <w:rsid w:val="00C429E0"/>
    <w:rsid w:val="00C464BB"/>
    <w:rsid w:val="00C75A6B"/>
    <w:rsid w:val="00C90B69"/>
    <w:rsid w:val="00C97244"/>
    <w:rsid w:val="00CA7EDA"/>
    <w:rsid w:val="00CC6A89"/>
    <w:rsid w:val="00CD5B7D"/>
    <w:rsid w:val="00CE3EBD"/>
    <w:rsid w:val="00CF6AB8"/>
    <w:rsid w:val="00CF7DFD"/>
    <w:rsid w:val="00D026E7"/>
    <w:rsid w:val="00D03276"/>
    <w:rsid w:val="00D310AD"/>
    <w:rsid w:val="00D4623A"/>
    <w:rsid w:val="00D54F56"/>
    <w:rsid w:val="00D55849"/>
    <w:rsid w:val="00D7303F"/>
    <w:rsid w:val="00D74C93"/>
    <w:rsid w:val="00D858A3"/>
    <w:rsid w:val="00D86B20"/>
    <w:rsid w:val="00DB1BB1"/>
    <w:rsid w:val="00DC16AE"/>
    <w:rsid w:val="00DC6896"/>
    <w:rsid w:val="00DD7D03"/>
    <w:rsid w:val="00DF553F"/>
    <w:rsid w:val="00E03702"/>
    <w:rsid w:val="00E40026"/>
    <w:rsid w:val="00E82E87"/>
    <w:rsid w:val="00EB0904"/>
    <w:rsid w:val="00ED7D4E"/>
    <w:rsid w:val="00F00F3A"/>
    <w:rsid w:val="00F1490B"/>
    <w:rsid w:val="00F473B5"/>
    <w:rsid w:val="00F8220D"/>
    <w:rsid w:val="00F8308B"/>
    <w:rsid w:val="00FC4CB1"/>
    <w:rsid w:val="00FF1F1A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7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7557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5C67B6"/>
    <w:rPr>
      <w:color w:val="0000FF"/>
      <w:u w:val="single"/>
    </w:rPr>
  </w:style>
  <w:style w:type="paragraph" w:customStyle="1" w:styleId="3">
    <w:name w:val="教育部3"/>
    <w:basedOn w:val="a"/>
    <w:rsid w:val="00CA7EDA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character" w:customStyle="1" w:styleId="apple-converted-space">
    <w:name w:val="apple-converted-space"/>
    <w:basedOn w:val="a0"/>
    <w:rsid w:val="00875331"/>
  </w:style>
  <w:style w:type="paragraph" w:customStyle="1" w:styleId="19">
    <w:name w:val="19"/>
    <w:basedOn w:val="a"/>
    <w:rsid w:val="00875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[基本段落]"/>
    <w:basedOn w:val="a"/>
    <w:rsid w:val="00106F47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chy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401B-60CD-42D0-8807-A15E876D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用户</cp:lastModifiedBy>
  <cp:revision>1013</cp:revision>
  <dcterms:created xsi:type="dcterms:W3CDTF">2018-03-08T00:56:00Z</dcterms:created>
  <dcterms:modified xsi:type="dcterms:W3CDTF">2021-05-17T02:34:00Z</dcterms:modified>
</cp:coreProperties>
</file>