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A8" w:rsidRDefault="005503A8" w:rsidP="005503A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5503A8" w:rsidRDefault="005503A8" w:rsidP="005503A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（综合类）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麻城市事业单位2021年公开招聘高层次人才岗位表</w:t>
      </w:r>
      <w:bookmarkEnd w:id="0"/>
    </w:p>
    <w:tbl>
      <w:tblPr>
        <w:tblW w:w="158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019"/>
        <w:gridCol w:w="1110"/>
        <w:gridCol w:w="705"/>
        <w:gridCol w:w="900"/>
        <w:gridCol w:w="705"/>
        <w:gridCol w:w="630"/>
        <w:gridCol w:w="1560"/>
        <w:gridCol w:w="1590"/>
        <w:gridCol w:w="840"/>
        <w:gridCol w:w="720"/>
        <w:gridCol w:w="645"/>
        <w:gridCol w:w="645"/>
        <w:gridCol w:w="1260"/>
        <w:gridCol w:w="675"/>
        <w:gridCol w:w="1455"/>
        <w:gridCol w:w="961"/>
      </w:tblGrid>
      <w:tr w:rsidR="005503A8" w:rsidTr="00EB6309">
        <w:trPr>
          <w:trHeight w:val="986"/>
          <w:tblHeader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主管部门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招聘单位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br/>
              <w:t>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面试入围比例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专业工作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br/>
              <w:t>条件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联系人及联系电话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联系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邮箱</w:t>
            </w:r>
          </w:p>
        </w:tc>
      </w:tr>
      <w:tr w:rsidR="005503A8" w:rsidTr="00EB6309">
        <w:trPr>
          <w:trHeight w:val="1884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麻城市科学技术和经济信息化局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麻城市电子电器维修服务行业管理办公室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从事工业信息化、经济运行分析、产业发展工作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机械工程类（0802）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信息与通信工程类（0810）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经济学类（02）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郑峰 0713-2951258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4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mcskjjxj2951258@163.com</w:t>
              </w:r>
            </w:hyperlink>
          </w:p>
        </w:tc>
      </w:tr>
      <w:tr w:rsidR="005503A8" w:rsidTr="00EB6309">
        <w:trPr>
          <w:trHeight w:val="1343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财政局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麻城市财政局所属财政管理所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从事基层财政所工程项目申报、预算、造价等工作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土木工程（0814）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袁琪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15171339393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mcsczj07132913396@163.com</w:t>
              </w:r>
            </w:hyperlink>
          </w:p>
        </w:tc>
      </w:tr>
      <w:tr w:rsidR="005503A8" w:rsidTr="00EB6309">
        <w:trPr>
          <w:trHeight w:val="1438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财政局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麻城市财政局所属财政管理所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从事基层财政所会计或金融管理等工作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金融学（020204）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会计学（120201）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财务管理（120202）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袁琪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15171339393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6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mcsczj07132913396@163.com</w:t>
              </w:r>
            </w:hyperlink>
          </w:p>
        </w:tc>
      </w:tr>
      <w:tr w:rsidR="005503A8" w:rsidTr="00EB6309">
        <w:trPr>
          <w:trHeight w:val="1525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麻城市交通运输局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麻城市公路管理局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工程业务岗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从事公路、桥梁设计施工等工作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土木工程（0814） 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30岁以下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丁露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15717256276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7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281295686@qq.com</w:t>
              </w:r>
            </w:hyperlink>
          </w:p>
        </w:tc>
      </w:tr>
      <w:tr w:rsidR="005503A8" w:rsidTr="00EB6309">
        <w:trPr>
          <w:trHeight w:val="2042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麻城市水利和湖泊局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麻城市水利水电工程质量监督站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水利工程业务岗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具体从事水利工程勘测、规划、设计、施工和管理等工作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控制科学与工程（0811）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计算机科学与技术（0812）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水利工程（0815）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梅春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13972723725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466325109@qq.com</w:t>
              </w:r>
            </w:hyperlink>
          </w:p>
        </w:tc>
      </w:tr>
      <w:tr w:rsidR="005503A8" w:rsidTr="00EB6309">
        <w:trPr>
          <w:trHeight w:val="2057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麻城市水利和湖泊局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麻城市水利工程项目管理办公室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水利工程业务岗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具体从事水利工程勘测、规划、设计、施工和管理等工作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控制科学与工程（0811）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计算机科学与技术（0812）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水利工程（0815）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梅春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13972723725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9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466325109@qq.com</w:t>
              </w:r>
            </w:hyperlink>
          </w:p>
        </w:tc>
      </w:tr>
      <w:tr w:rsidR="005503A8" w:rsidTr="00EB6309">
        <w:trPr>
          <w:trHeight w:val="1625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麻城市经济责任审计局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审计业务岗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从事审计工作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审计学（0257）、会计学（1253）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3年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娄长琳13872047288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164141176@qq.com</w:t>
              </w:r>
            </w:hyperlink>
          </w:p>
        </w:tc>
      </w:tr>
      <w:tr w:rsidR="005503A8" w:rsidTr="00EB6309">
        <w:trPr>
          <w:trHeight w:val="1985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统计局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麻城市普查中心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开展综合统计调查、统计分析和统计评估工作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统计学（020208）、计算机应用技术（081203）、会计学（120201）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具有统计工作经历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熟练统计专业知识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罗维0713-2950261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1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mcstjj@163.com</w:t>
              </w:r>
            </w:hyperlink>
          </w:p>
        </w:tc>
      </w:tr>
      <w:tr w:rsidR="005503A8" w:rsidTr="00EB6309">
        <w:trPr>
          <w:trHeight w:val="2106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政务服务和大数据管理局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智慧城市建设管理办公室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GR09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计算机信息管理岗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智慧城市建设、大数据、云平台等项目参与实施及运维等工作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计算机科学与技术（0812）、软件工程（0835）、信息与通信工程（0810）、网络空间安全（0839）等专业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王雷13995931393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2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402475308@qq.com</w:t>
              </w:r>
            </w:hyperlink>
          </w:p>
        </w:tc>
      </w:tr>
      <w:tr w:rsidR="005503A8" w:rsidTr="00EB6309">
        <w:trPr>
          <w:trHeight w:val="1949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政务服务和大数据管理局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智慧城市建设管理办公室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政务服务综合管理等工作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中国语言文学（0501）、新闻传播学（0503）、管理科学与工程（1201）、公共管理（1204）等专业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王雷13995931393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402475308@qq.com</w:t>
              </w:r>
            </w:hyperlink>
          </w:p>
        </w:tc>
      </w:tr>
      <w:tr w:rsidR="005503A8" w:rsidTr="00EB6309">
        <w:trPr>
          <w:trHeight w:val="2194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政务服务和大数据管理局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智慧城市建设管理办公室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公共资源交易监督、管理等工作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法学（0301）、管理科学与工程（1201）、公共管理（1204）、中国语言文学（0501）、新闻传播学（0503）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王雷13995931393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4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402475308@qq.com</w:t>
              </w:r>
            </w:hyperlink>
          </w:p>
        </w:tc>
      </w:tr>
      <w:tr w:rsidR="005503A8" w:rsidTr="00EB6309">
        <w:trPr>
          <w:trHeight w:val="1742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人社局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麻城市社会保险事业管理局/麻城市劳动就业管理局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从事人力资源、社会保障等相关工作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spacing w:line="2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人力资源管理（120202）、行政管理（120401）、社会保障（120404）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周曼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0713-2907978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5" w:tooltip="mailto:773645629@qq.com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773645629@qq.com</w:t>
              </w:r>
            </w:hyperlink>
          </w:p>
        </w:tc>
      </w:tr>
      <w:tr w:rsidR="005503A8" w:rsidTr="00EB6309">
        <w:trPr>
          <w:trHeight w:val="1865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人社局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麻城市国家机关事业单位保险福利管理局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综合管理人员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从事会计、财务等相关工作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会计学（120201）、会计（1253）、财务管理（120202）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周曼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0713-2907978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6" w:tooltip="mailto:773645629@qq.com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773645629@qq.com</w:t>
              </w:r>
            </w:hyperlink>
          </w:p>
        </w:tc>
      </w:tr>
      <w:tr w:rsidR="005503A8" w:rsidTr="00EB6309">
        <w:trPr>
          <w:trHeight w:val="2903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麻城市融媒体中心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麻城市融媒体中心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新媒体运营岗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负责新媒体新技术引进、使用、推广,落实媒体融合发展中新媒体相关政策及法规,确保宣传事业、产业经营等工作规范有序进行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新闻传播学（0503）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中国语言文学（0501）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戏剧与影视学 （1303）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李雪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15072840053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7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616461903@qq.com</w:t>
              </w:r>
            </w:hyperlink>
          </w:p>
        </w:tc>
      </w:tr>
      <w:tr w:rsidR="005503A8" w:rsidTr="00EB6309">
        <w:trPr>
          <w:trHeight w:val="2751"/>
          <w:jc w:val="center"/>
        </w:trPr>
        <w:tc>
          <w:tcPr>
            <w:tcW w:w="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麻城市公共检验检测中心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产品质量监督检验所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GR15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技术岗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该岗位主要从事食品检测与分析工作，能够熟练掌握生物化学、食品化学、微生物的基础理论和实验操作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食品科学与工程（0832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董晓娟15971373983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8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mcszjzx@163.com</w:t>
              </w:r>
            </w:hyperlink>
          </w:p>
        </w:tc>
      </w:tr>
    </w:tbl>
    <w:p w:rsidR="005503A8" w:rsidRDefault="005503A8" w:rsidP="005503A8">
      <w:pPr>
        <w:rPr>
          <w:rFonts w:ascii="方正小标宋简体" w:eastAsia="方正小标宋简体" w:hAnsi="方正小标宋简体" w:cs="方正小标宋简体"/>
          <w:sz w:val="40"/>
          <w:szCs w:val="40"/>
        </w:rPr>
        <w:sectPr w:rsidR="005503A8">
          <w:pgSz w:w="16838" w:h="11906" w:orient="landscape"/>
          <w:pgMar w:top="1134" w:right="1134" w:bottom="1417" w:left="1134" w:header="851" w:footer="992" w:gutter="0"/>
          <w:cols w:space="0"/>
          <w:docGrid w:type="lines" w:linePitch="312"/>
        </w:sectPr>
      </w:pPr>
    </w:p>
    <w:p w:rsidR="005503A8" w:rsidRDefault="005503A8" w:rsidP="005503A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lastRenderedPageBreak/>
        <w:t>(教育类）麻城市事业单位2021年公开招聘高层次人才岗位表</w:t>
      </w:r>
    </w:p>
    <w:tbl>
      <w:tblPr>
        <w:tblW w:w="158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849"/>
        <w:gridCol w:w="1026"/>
        <w:gridCol w:w="680"/>
        <w:gridCol w:w="702"/>
        <w:gridCol w:w="659"/>
        <w:gridCol w:w="660"/>
        <w:gridCol w:w="915"/>
        <w:gridCol w:w="1575"/>
        <w:gridCol w:w="1025"/>
        <w:gridCol w:w="720"/>
        <w:gridCol w:w="705"/>
        <w:gridCol w:w="630"/>
        <w:gridCol w:w="630"/>
        <w:gridCol w:w="2280"/>
        <w:gridCol w:w="1335"/>
        <w:gridCol w:w="971"/>
      </w:tblGrid>
      <w:tr w:rsidR="005503A8" w:rsidTr="00EB6309">
        <w:trPr>
          <w:trHeight w:val="520"/>
          <w:tblHeader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主管部门名称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招聘单位名称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岗位所需专业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面试入围比例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专业工作经历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联系人及联系电话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tabs>
                <w:tab w:val="left" w:pos="267"/>
              </w:tabs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联系</w:t>
            </w:r>
          </w:p>
          <w:p w:rsidR="005503A8" w:rsidRDefault="005503A8" w:rsidP="00EB6309">
            <w:pPr>
              <w:widowControl/>
              <w:tabs>
                <w:tab w:val="left" w:pos="267"/>
              </w:tabs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sz w:val="20"/>
                <w:szCs w:val="20"/>
              </w:rPr>
              <w:t>邮箱</w:t>
            </w:r>
          </w:p>
        </w:tc>
      </w:tr>
      <w:tr w:rsidR="005503A8" w:rsidTr="00EB6309">
        <w:trPr>
          <w:trHeight w:val="130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湖北省麻城市第一中学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GJ01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高中语文教育教学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中国语言文学（050102-050106）、学科教学（语文方向）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本科专业为师范类中文;持有高中语文教师资格证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詹瑞  18062866077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158181680@qq.com</w:t>
            </w:r>
          </w:p>
        </w:tc>
      </w:tr>
      <w:tr w:rsidR="005503A8" w:rsidTr="00EB6309">
        <w:trPr>
          <w:trHeight w:val="108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湖北省麻城市第一中学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GJ02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高中数学教育教学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数学（0701）、学科教学（数学方向）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本科专业为师范类数学;持有高中数学教师资格证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詹瑞  18062866077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158181680@qq.com</w:t>
            </w:r>
          </w:p>
        </w:tc>
      </w:tr>
      <w:tr w:rsidR="005503A8" w:rsidTr="00EB6309">
        <w:trPr>
          <w:trHeight w:val="124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湖北省麻城市第一中学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GJ03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高中英语教育教学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英语语言文学（050201）、学科教学（英语方向）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本科专业为师范类英语;持有高中英语教师资格证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詹瑞  18062866077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158181680@qq.com</w:t>
            </w:r>
          </w:p>
        </w:tc>
      </w:tr>
      <w:tr w:rsidR="005503A8" w:rsidTr="00EB6309">
        <w:trPr>
          <w:trHeight w:val="118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湖北省麻城市第一中学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GJ04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政治教师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高中思想政治教育教学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政治学理论（030201）、马克思主义理论（0305）、学科教学（思想政治方向）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本科专业为师范类思想政治;持有高中思想政治教师资格证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詹瑞  18062866077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158181680@qq.com</w:t>
            </w:r>
          </w:p>
        </w:tc>
      </w:tr>
      <w:tr w:rsidR="005503A8" w:rsidTr="00EB6309">
        <w:trPr>
          <w:trHeight w:val="9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lastRenderedPageBreak/>
              <w:t>5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湖北省麻城市第一中学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GJ05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高中生物教育教学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生物学（0710）学科教学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（生物方向）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本科专业为师范类生物;持有高中生物教师资格证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詹瑞  18062866077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158181680@qq.com</w:t>
            </w:r>
          </w:p>
        </w:tc>
      </w:tr>
      <w:tr w:rsidR="005503A8" w:rsidTr="005503A8">
        <w:trPr>
          <w:trHeight w:val="1867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麻城市实验高中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GJ06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高中英语教育教学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英语语言文学（050201）、学科教学（英语方向）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持有高中英语教师资格证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曾早霞13636111606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2817661956@qq.com</w:t>
            </w:r>
          </w:p>
        </w:tc>
      </w:tr>
      <w:tr w:rsidR="005503A8" w:rsidTr="00EB6309">
        <w:trPr>
          <w:trHeight w:val="1955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麻城市职业技术教育集团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GJ07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设计学    学科教师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开展中专学段教育及专业学科教学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设计学                （1305）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美术学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（1304）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硕士学位及以上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持有高中（中职）教师资格证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卢亮 15926718883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67565746@qq.com</w:t>
            </w:r>
          </w:p>
        </w:tc>
      </w:tr>
      <w:tr w:rsidR="005503A8" w:rsidTr="00EB6309">
        <w:trPr>
          <w:trHeight w:val="1870"/>
          <w:jc w:val="center"/>
        </w:trPr>
        <w:tc>
          <w:tcPr>
            <w:tcW w:w="4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麻城市职业技术教育集团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GJ08</w:t>
            </w:r>
          </w:p>
        </w:tc>
        <w:tc>
          <w:tcPr>
            <w:tcW w:w="7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语文           学科教师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开展中专学段教育及专业学科教学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中国语言文学（050102-050106）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以上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硕士学位及以上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35岁及以下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 xml:space="preserve"> 持有高中（中职）教师资格证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卢亮 15926718883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67565746@qq.com</w:t>
            </w:r>
          </w:p>
        </w:tc>
      </w:tr>
    </w:tbl>
    <w:p w:rsidR="005503A8" w:rsidRDefault="005503A8" w:rsidP="005503A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5503A8" w:rsidRDefault="005503A8" w:rsidP="005503A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（卫生健康类）麻城市事业单位2021年公开招聘高层次人才岗位表</w:t>
      </w:r>
    </w:p>
    <w:tbl>
      <w:tblPr>
        <w:tblW w:w="1550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044"/>
        <w:gridCol w:w="915"/>
        <w:gridCol w:w="690"/>
        <w:gridCol w:w="1110"/>
        <w:gridCol w:w="720"/>
        <w:gridCol w:w="690"/>
        <w:gridCol w:w="1080"/>
        <w:gridCol w:w="1185"/>
        <w:gridCol w:w="825"/>
        <w:gridCol w:w="675"/>
        <w:gridCol w:w="705"/>
        <w:gridCol w:w="690"/>
        <w:gridCol w:w="660"/>
        <w:gridCol w:w="1725"/>
        <w:gridCol w:w="1455"/>
        <w:gridCol w:w="935"/>
      </w:tblGrid>
      <w:tr w:rsidR="005503A8" w:rsidTr="00EB6309">
        <w:trPr>
          <w:trHeight w:val="919"/>
          <w:tblHeader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主管部门名称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岗位所需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面试入围比例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专业工作经历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联系人及联系电话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联系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邮箱</w:t>
            </w:r>
          </w:p>
        </w:tc>
      </w:tr>
      <w:tr w:rsidR="005503A8" w:rsidTr="00EB6309">
        <w:trPr>
          <w:trHeight w:val="2234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临床医师、影像医师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从事临床医疗、影像诊断岗位工作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临床医学（1002）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硕士学位及以上                                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非应届毕业生具备初级及以上专业技术职称。博士年龄可放宽至45周岁；本科学历为职前全日制本科学历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訚蕾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0713-2112106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348764365@qq.com</w:t>
            </w:r>
          </w:p>
        </w:tc>
      </w:tr>
      <w:tr w:rsidR="005503A8" w:rsidTr="00EB6309">
        <w:trPr>
          <w:trHeight w:val="2280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从事中药学岗位工作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中药学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（1008）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                 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非应届毕业生具备初级及以上专业技术职称。博士年龄可放宽至45周岁；本科学历为职前全日制本科学历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訚蕾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0713-2112106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348764365@qq.com</w:t>
            </w:r>
          </w:p>
        </w:tc>
      </w:tr>
      <w:tr w:rsidR="005503A8" w:rsidTr="00EB6309">
        <w:trPr>
          <w:trHeight w:val="2275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临床检验诊断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从事临床检验诊断工作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医学技术（1010）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非应届毕业生具备初级及以上专业技术职称。博士年龄可放宽至45周岁；本科学历为职前全日制本科学历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訚蕾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0713-2112106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348764365@qq.com</w:t>
            </w:r>
          </w:p>
        </w:tc>
      </w:tr>
      <w:tr w:rsidR="005503A8" w:rsidTr="00EB6309">
        <w:trPr>
          <w:trHeight w:val="1810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从事中医临床工作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中医学（1005）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中西医结合（1006）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硕士学位及以上                        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年龄要求40周岁及以下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第一学历须为全日制本科学历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涂红莉13508654229      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504170773@qq.com</w:t>
            </w:r>
          </w:p>
        </w:tc>
      </w:tr>
      <w:tr w:rsidR="005503A8" w:rsidTr="00EB6309">
        <w:trPr>
          <w:trHeight w:val="1418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麻城市妇幼保健院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中西医结合医师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从事中西医结合临床工作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中西医结合（1006）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硕士学位及以上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付立明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13477614678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19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332142834@qq.com</w:t>
              </w:r>
            </w:hyperlink>
          </w:p>
        </w:tc>
      </w:tr>
      <w:tr w:rsidR="005503A8" w:rsidTr="00EB6309">
        <w:trPr>
          <w:trHeight w:val="1418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麻城市妇幼保健院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GW06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临床医学（1002）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硕士学位及以上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付立明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13477614678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332142834@qq.com</w:t>
              </w:r>
            </w:hyperlink>
          </w:p>
        </w:tc>
      </w:tr>
      <w:tr w:rsidR="005503A8" w:rsidTr="00EB6309">
        <w:trPr>
          <w:trHeight w:val="1403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麻城市妇幼保健院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GW07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公共卫生医师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从事公共卫生工作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公共卫生与预防医学类（1004）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硕士学位及以上         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付立明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br/>
              <w:t>13477614678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21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332142834@qq.com</w:t>
              </w:r>
            </w:hyperlink>
          </w:p>
        </w:tc>
      </w:tr>
      <w:tr w:rsidR="005503A8" w:rsidTr="00EB6309">
        <w:trPr>
          <w:trHeight w:val="1298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麻城市第二人民医院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从事临床医疗工作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临床医学（1002）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硕士学位及以上                                            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项喜迎13409715095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hyperlink r:id="rId22" w:history="1">
              <w:r>
                <w:rPr>
                  <w:rStyle w:val="a3"/>
                  <w:rFonts w:ascii="仿宋_GB2312" w:eastAsia="仿宋_GB2312" w:hAnsi="仿宋_GB2312" w:cs="仿宋_GB2312" w:hint="eastAsia"/>
                  <w:sz w:val="20"/>
                  <w:szCs w:val="20"/>
                </w:rPr>
                <w:t>1273224454@qq.com</w:t>
              </w:r>
            </w:hyperlink>
          </w:p>
        </w:tc>
      </w:tr>
      <w:tr w:rsidR="005503A8" w:rsidTr="00EB6309">
        <w:trPr>
          <w:trHeight w:val="2622"/>
          <w:jc w:val="center"/>
        </w:trPr>
        <w:tc>
          <w:tcPr>
            <w:tcW w:w="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麻城市卫生健康局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麻城市疾病预防控制中心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GW09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公共卫生医师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从事公共卫生工作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公共卫生与预防医学类（1004）</w:t>
            </w:r>
          </w:p>
          <w:p w:rsidR="005503A8" w:rsidRDefault="005503A8" w:rsidP="00EB6309">
            <w:pPr>
              <w:widowControl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（预防医学）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一本高校全日制本科及以上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学士学位及以上                   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1：3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盛彩霞15272023738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503A8" w:rsidRDefault="005503A8" w:rsidP="00EB630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  <w:sz w:val="20"/>
                <w:szCs w:val="20"/>
              </w:rPr>
              <w:t>462048651@qq.com</w:t>
            </w:r>
          </w:p>
        </w:tc>
      </w:tr>
    </w:tbl>
    <w:p w:rsidR="0090056B" w:rsidRDefault="0090056B"/>
    <w:sectPr w:rsidR="0090056B" w:rsidSect="005503A8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A8"/>
    <w:rsid w:val="005503A8"/>
    <w:rsid w:val="0090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709E2-F80A-4485-B280-CC17426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50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6325109@qq.com" TargetMode="External"/><Relationship Id="rId13" Type="http://schemas.openxmlformats.org/officeDocument/2006/relationships/hyperlink" Target="mailto:402475308@qq.com" TargetMode="External"/><Relationship Id="rId18" Type="http://schemas.openxmlformats.org/officeDocument/2006/relationships/hyperlink" Target="mailto:mcszjzx@163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332142834@qq.com" TargetMode="External"/><Relationship Id="rId7" Type="http://schemas.openxmlformats.org/officeDocument/2006/relationships/hyperlink" Target="mailto:281295686@qq.com" TargetMode="External"/><Relationship Id="rId12" Type="http://schemas.openxmlformats.org/officeDocument/2006/relationships/hyperlink" Target="mailto:402475308@qq.com" TargetMode="External"/><Relationship Id="rId17" Type="http://schemas.openxmlformats.org/officeDocument/2006/relationships/hyperlink" Target="mailto:616461903@qq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773645629@qq.com" TargetMode="External"/><Relationship Id="rId20" Type="http://schemas.openxmlformats.org/officeDocument/2006/relationships/hyperlink" Target="mailto:332142834@qq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csczj07132913396@163.com" TargetMode="External"/><Relationship Id="rId11" Type="http://schemas.openxmlformats.org/officeDocument/2006/relationships/hyperlink" Target="mailto:mcstjj@163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csczj07132913396@163.com" TargetMode="External"/><Relationship Id="rId15" Type="http://schemas.openxmlformats.org/officeDocument/2006/relationships/hyperlink" Target="mailto:773645629@qq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64141176@qq.com" TargetMode="External"/><Relationship Id="rId19" Type="http://schemas.openxmlformats.org/officeDocument/2006/relationships/hyperlink" Target="mailto:332142834@qq.com" TargetMode="External"/><Relationship Id="rId4" Type="http://schemas.openxmlformats.org/officeDocument/2006/relationships/hyperlink" Target="mailto:mcskjjxj2951258@163.com" TargetMode="External"/><Relationship Id="rId9" Type="http://schemas.openxmlformats.org/officeDocument/2006/relationships/hyperlink" Target="mailto:466325109@qq.com" TargetMode="External"/><Relationship Id="rId14" Type="http://schemas.openxmlformats.org/officeDocument/2006/relationships/hyperlink" Target="mailto:402475308@qq.com" TargetMode="External"/><Relationship Id="rId22" Type="http://schemas.openxmlformats.org/officeDocument/2006/relationships/hyperlink" Target="mailto:127322445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2021-06-01T01:32:00Z</dcterms:created>
  <dcterms:modified xsi:type="dcterms:W3CDTF">2021-06-01T01:34:00Z</dcterms:modified>
</cp:coreProperties>
</file>