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3</w:t>
      </w:r>
    </w:p>
    <w:p>
      <w:pPr>
        <w:pStyle w:val="2"/>
        <w:rPr>
          <w:rFonts w:hint="eastAsia"/>
        </w:rPr>
      </w:pPr>
      <w:bookmarkStart w:id="0" w:name="_GoBack"/>
      <w:bookmarkEnd w:id="0"/>
    </w:p>
    <w:p>
      <w:pPr>
        <w:widowControl/>
        <w:snapToGrid w:val="0"/>
        <w:jc w:val="center"/>
        <w:rPr>
          <w:rFonts w:hint="eastAsia"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2021年上半年遂宁高新区卫生事业单位</w:t>
      </w:r>
    </w:p>
    <w:p>
      <w:pPr>
        <w:widowControl/>
        <w:snapToGrid w:val="0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公开考核招聘工作人员报名登记表</w:t>
      </w:r>
    </w:p>
    <w:tbl>
      <w:tblPr>
        <w:tblStyle w:val="4"/>
        <w:tblW w:w="92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812"/>
        <w:gridCol w:w="499"/>
        <w:gridCol w:w="671"/>
        <w:gridCol w:w="591"/>
        <w:gridCol w:w="629"/>
        <w:gridCol w:w="322"/>
        <w:gridCol w:w="183"/>
        <w:gridCol w:w="1032"/>
        <w:gridCol w:w="177"/>
        <w:gridCol w:w="1437"/>
        <w:gridCol w:w="18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出生年月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26" w:leftChars="-36" w:hanging="102" w:hangingChars="49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0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1寸免冠彩色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民族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籍贯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健康状况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26" w:leftChars="-36" w:right="-76" w:rightChars="-36" w:hanging="102" w:hangingChars="49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面貌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26" w:leftChars="-36" w:right="-76" w:rightChars="-36" w:hanging="102" w:hangingChars="49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大学毕业时间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参加工作时间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学历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76" w:leftChars="-36" w:right="-76" w:rightChars="-36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76" w:leftChars="-36" w:right="-76" w:rightChars="-36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所学专业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外语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水平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婚姻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状况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特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长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现工作单位（或学校）</w:t>
            </w:r>
          </w:p>
        </w:tc>
        <w:tc>
          <w:tcPr>
            <w:tcW w:w="23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身份证号</w:t>
            </w:r>
          </w:p>
        </w:tc>
        <w:tc>
          <w:tcPr>
            <w:tcW w:w="3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本人联系电话</w:t>
            </w:r>
          </w:p>
        </w:tc>
        <w:tc>
          <w:tcPr>
            <w:tcW w:w="23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紧急联系人电话</w:t>
            </w:r>
          </w:p>
        </w:tc>
        <w:tc>
          <w:tcPr>
            <w:tcW w:w="3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现居住地</w:t>
            </w:r>
          </w:p>
        </w:tc>
        <w:tc>
          <w:tcPr>
            <w:tcW w:w="68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报考单位</w:t>
            </w:r>
          </w:p>
        </w:tc>
        <w:tc>
          <w:tcPr>
            <w:tcW w:w="23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报考岗位代码</w:t>
            </w:r>
          </w:p>
        </w:tc>
        <w:tc>
          <w:tcPr>
            <w:tcW w:w="3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身份性质</w:t>
            </w:r>
          </w:p>
        </w:tc>
        <w:tc>
          <w:tcPr>
            <w:tcW w:w="68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□公务员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□事业单位工作人员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□企业单位工作人员</w:t>
            </w:r>
          </w:p>
          <w:p>
            <w:pPr>
              <w:spacing w:line="28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□高校应届毕业生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考生确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认及承诺</w:t>
            </w:r>
          </w:p>
        </w:tc>
        <w:tc>
          <w:tcPr>
            <w:tcW w:w="81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200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此表所填写的内容真实、准确；报名时提供的《毕业证》、《学位证》等证件（证明材料）均真实有效，如有弄虚作假等行为，本人自愿接受相关处理，由此所造成的一切后果由本人承担；在考核中，本人一定遵纪守法、诚实应考、不作弊、不违纪。</w:t>
            </w:r>
          </w:p>
          <w:p>
            <w:pPr>
              <w:spacing w:line="360" w:lineRule="exact"/>
              <w:ind w:firstLine="4084" w:firstLineChars="1945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考生（签名）：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9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个人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简历</w:t>
            </w:r>
          </w:p>
        </w:tc>
        <w:tc>
          <w:tcPr>
            <w:tcW w:w="81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8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所受奖、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惩情况</w:t>
            </w:r>
          </w:p>
        </w:tc>
        <w:tc>
          <w:tcPr>
            <w:tcW w:w="81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家庭成员及主要社会关系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关系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出生年月</w:t>
            </w:r>
          </w:p>
        </w:tc>
        <w:tc>
          <w:tcPr>
            <w:tcW w:w="49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工作单位及职位职务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9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6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有无按规定回避的情况</w:t>
            </w:r>
          </w:p>
        </w:tc>
        <w:tc>
          <w:tcPr>
            <w:tcW w:w="81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4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备注</w:t>
            </w:r>
          </w:p>
        </w:tc>
        <w:tc>
          <w:tcPr>
            <w:tcW w:w="81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8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资格初审意见</w:t>
            </w:r>
          </w:p>
          <w:p>
            <w:pPr>
              <w:spacing w:line="320" w:lineRule="exact"/>
              <w:ind w:left="489" w:leftChars="233" w:firstLine="3150" w:firstLineChars="150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ind w:left="489" w:leftChars="233" w:firstLine="3150" w:firstLineChars="150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ind w:left="489" w:leftChars="233" w:firstLine="3150" w:firstLineChars="150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ind w:left="489" w:leftChars="233" w:firstLine="3150" w:firstLineChars="150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ind w:firstLine="4725" w:firstLineChars="225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ind w:left="456" w:leftChars="217" w:firstLine="1365" w:firstLineChars="650"/>
              <w:rPr>
                <w:rFonts w:hint="eastAsia" w:asci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ind w:left="456" w:leftChars="217" w:firstLine="1365" w:firstLineChars="650"/>
              <w:rPr>
                <w:rFonts w:hint="eastAsia" w:asci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ind w:left="456" w:leftChars="217" w:firstLine="1365" w:firstLineChars="650"/>
              <w:rPr>
                <w:rFonts w:hint="eastAsia" w:asci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ind w:left="456" w:leftChars="217" w:firstLine="1365" w:firstLineChars="650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（盖章）</w:t>
            </w:r>
          </w:p>
          <w:p>
            <w:pPr>
              <w:spacing w:line="320" w:lineRule="exact"/>
              <w:ind w:firstLine="4725" w:firstLineChars="225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年</w:t>
            </w:r>
            <w:r>
              <w:rPr>
                <w:rFonts w:ascii="仿宋_GB2312" w:eastAsia="仿宋_GB2312" w:cs="仿宋_GB2312"/>
                <w:sz w:val="21"/>
                <w:szCs w:val="21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sz w:val="21"/>
                <w:szCs w:val="21"/>
              </w:rPr>
              <w:t>年</w:t>
            </w:r>
            <w:r>
              <w:rPr>
                <w:rFonts w:ascii="仿宋_GB2312" w:eastAsia="仿宋_GB2312" w:cs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1"/>
                <w:szCs w:val="21"/>
              </w:rPr>
              <w:t>月</w:t>
            </w:r>
            <w:r>
              <w:rPr>
                <w:rFonts w:ascii="仿宋_GB2312" w:eastAsia="仿宋_GB2312" w:cs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1"/>
                <w:szCs w:val="21"/>
              </w:rPr>
              <w:t>日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资格确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认意见</w:t>
            </w:r>
          </w:p>
          <w:p>
            <w:pPr>
              <w:spacing w:line="320" w:lineRule="exact"/>
              <w:ind w:firstLine="4725" w:firstLineChars="225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资</w:t>
            </w:r>
          </w:p>
        </w:tc>
        <w:tc>
          <w:tcPr>
            <w:tcW w:w="3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ind w:left="456" w:leftChars="217" w:firstLine="1365" w:firstLineChars="650"/>
              <w:rPr>
                <w:rFonts w:hint="eastAsia" w:asci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ind w:left="456" w:leftChars="217" w:firstLine="1365" w:firstLineChars="650"/>
              <w:rPr>
                <w:rFonts w:hint="eastAsia" w:asci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ind w:left="456" w:leftChars="217" w:firstLine="1365" w:firstLineChars="650"/>
              <w:rPr>
                <w:rFonts w:hint="eastAsia" w:ascii="仿宋_GB2312" w:eastAsia="仿宋_GB2312" w:cs="仿宋_GB2312"/>
                <w:sz w:val="21"/>
                <w:szCs w:val="21"/>
              </w:rPr>
            </w:pPr>
          </w:p>
          <w:p>
            <w:pPr>
              <w:spacing w:line="320" w:lineRule="exact"/>
              <w:ind w:left="456" w:leftChars="217" w:firstLine="1365" w:firstLineChars="650"/>
              <w:rPr>
                <w:rFonts w:asci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（盖章）</w:t>
            </w:r>
          </w:p>
          <w:p>
            <w:pPr>
              <w:spacing w:line="320" w:lineRule="exact"/>
              <w:ind w:firstLine="4725" w:firstLineChars="2250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年</w:t>
            </w:r>
            <w:r>
              <w:rPr>
                <w:rFonts w:ascii="仿宋_GB2312" w:eastAsia="仿宋_GB2312" w:cs="仿宋_GB2312"/>
                <w:sz w:val="21"/>
                <w:szCs w:val="21"/>
              </w:rPr>
              <w:t xml:space="preserve">                </w:t>
            </w:r>
            <w:r>
              <w:rPr>
                <w:rFonts w:hint="eastAsia" w:ascii="仿宋_GB2312" w:eastAsia="仿宋_GB2312" w:cs="仿宋_GB2312"/>
                <w:sz w:val="21"/>
                <w:szCs w:val="21"/>
              </w:rPr>
              <w:t>年</w:t>
            </w:r>
            <w:r>
              <w:rPr>
                <w:rFonts w:ascii="仿宋_GB2312" w:eastAsia="仿宋_GB2312" w:cs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1"/>
                <w:szCs w:val="21"/>
              </w:rPr>
              <w:t>月</w:t>
            </w:r>
            <w:r>
              <w:rPr>
                <w:rFonts w:ascii="仿宋_GB2312" w:eastAsia="仿宋_GB2312" w:cs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1"/>
                <w:szCs w:val="21"/>
              </w:rPr>
              <w:t>日</w:t>
            </w:r>
          </w:p>
        </w:tc>
      </w:tr>
    </w:tbl>
    <w:p>
      <w:pPr>
        <w:spacing w:line="300" w:lineRule="exact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说明</w:t>
      </w:r>
      <w:r>
        <w:rPr>
          <w:rFonts w:hint="eastAsia"/>
          <w:sz w:val="21"/>
          <w:szCs w:val="21"/>
        </w:rPr>
        <w:t>：</w:t>
      </w:r>
    </w:p>
    <w:p>
      <w:pPr>
        <w:jc w:val="lef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1、电话、时间等均用阿拉伯数字填写，为便于联系，电话号码如有变动的应及时告知招聘单位，否则造成的后果由考生自负；</w:t>
      </w:r>
    </w:p>
    <w:p>
      <w:pPr>
        <w:jc w:val="lef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2、家庭主要成员包括夫妻、直系血亲、三代以内旁系亲属以及近姻亲关系的成员；</w:t>
      </w:r>
    </w:p>
    <w:p>
      <w:pPr>
        <w:jc w:val="lef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3、有无按规定回避的情况：指按省人事厅《四川省事业单位工作人员招聘工作试行办法》（川人发〔2006〕9号）规定的回避范围，如没有就填：无；</w:t>
      </w:r>
    </w:p>
    <w:p>
      <w:pPr>
        <w:jc w:val="left"/>
      </w:pPr>
      <w:r>
        <w:rPr>
          <w:rFonts w:hint="eastAsia" w:ascii="仿宋_GB2312" w:hAnsi="仿宋_GB2312" w:eastAsia="仿宋_GB2312" w:cs="仿宋_GB2312"/>
          <w:sz w:val="21"/>
          <w:szCs w:val="21"/>
        </w:rPr>
        <w:t>4、本表用A4纸正反面打印，填报一份。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41F5E"/>
    <w:rsid w:val="055571D6"/>
    <w:rsid w:val="057100FA"/>
    <w:rsid w:val="09B15069"/>
    <w:rsid w:val="15E40381"/>
    <w:rsid w:val="1B341F5E"/>
    <w:rsid w:val="3497333F"/>
    <w:rsid w:val="38C053F1"/>
    <w:rsid w:val="3FD27E7B"/>
    <w:rsid w:val="53611C0D"/>
    <w:rsid w:val="61835C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2020-11-02T08:48:00Z</dcterms:created>
  <dc:creator>花ov椒</dc:creator>
  <cp:lastModifiedBy>宁朗</cp:lastModifiedBy>
  <dcterms:modified xsi:type="dcterms:W3CDTF">2021-06-01T02:06:12Z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D9EFA15E1FC141AFAE382C6583F1EC19</vt:lpwstr>
  </property>
</Properties>
</file>