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7" w:type="dxa"/>
        <w:jc w:val="center"/>
        <w:tblCellMar>
          <w:left w:w="0" w:type="dxa"/>
          <w:right w:w="0" w:type="dxa"/>
        </w:tblCellMar>
        <w:tblLook w:val="04A0"/>
      </w:tblPr>
      <w:tblGrid>
        <w:gridCol w:w="852"/>
        <w:gridCol w:w="1650"/>
        <w:gridCol w:w="1410"/>
        <w:gridCol w:w="3675"/>
        <w:gridCol w:w="1590"/>
      </w:tblGrid>
      <w:tr w:rsidR="00A66006" w:rsidRPr="00A66006" w:rsidTr="00A66006">
        <w:trPr>
          <w:trHeight w:val="415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专业（专业方向）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学历/学位</w:t>
            </w:r>
          </w:p>
        </w:tc>
      </w:tr>
      <w:tr w:rsidR="00A66006" w:rsidRPr="00A66006" w:rsidTr="00A66006">
        <w:trPr>
          <w:trHeight w:val="421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水利系教师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水利类、土建类、环境生态类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研究生/博士</w:t>
            </w:r>
          </w:p>
        </w:tc>
      </w:tr>
      <w:tr w:rsidR="00A66006" w:rsidRPr="00A66006" w:rsidTr="00A66006">
        <w:trPr>
          <w:trHeight w:val="79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电力系教师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电气自动化类、能源动力类、交通运输综合管理类、铁道运输类、城市轨道运输类、机械类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研究生/博士</w:t>
            </w:r>
          </w:p>
        </w:tc>
      </w:tr>
      <w:tr w:rsidR="00A66006" w:rsidRPr="00A66006" w:rsidTr="00A66006">
        <w:trPr>
          <w:trHeight w:val="922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信息系教师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计算机科学与技术类、电子信息类、通信信息类、经济贸易类、工商管理类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研究生/博士</w:t>
            </w:r>
          </w:p>
        </w:tc>
      </w:tr>
      <w:tr w:rsidR="00A66006" w:rsidRPr="00A66006" w:rsidTr="00A66006">
        <w:trPr>
          <w:trHeight w:val="90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建筑系教师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土建类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006" w:rsidRPr="00A66006" w:rsidRDefault="00A66006" w:rsidP="00A660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6006">
              <w:rPr>
                <w:rFonts w:ascii="仿宋_GB2312" w:eastAsia="仿宋_GB2312" w:hAnsi="宋体" w:cs="宋体" w:hint="eastAsia"/>
                <w:sz w:val="24"/>
                <w:szCs w:val="24"/>
              </w:rPr>
              <w:t>研究生/博士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66006"/>
    <w:rsid w:val="00323B43"/>
    <w:rsid w:val="003D37D8"/>
    <w:rsid w:val="004358AB"/>
    <w:rsid w:val="0064020C"/>
    <w:rsid w:val="008811B0"/>
    <w:rsid w:val="008B7726"/>
    <w:rsid w:val="00A17725"/>
    <w:rsid w:val="00A6600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2021-06-04T08:57:00Z</dcterms:created>
  <dcterms:modified xsi:type="dcterms:W3CDTF">2021-06-04T08:58:00Z</dcterms:modified>
</cp:coreProperties>
</file>