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600" w:lineRule="exac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附件：</w:t>
      </w:r>
    </w:p>
    <w:p>
      <w:pPr>
        <w:spacing w:before="156" w:beforeLines="50" w:after="156" w:afterLines="5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报名登记表</w:t>
      </w:r>
    </w:p>
    <w:p>
      <w:pPr>
        <w:spacing w:after="93"/>
        <w:rPr>
          <w:rFonts w:hint="eastAsia" w:ascii="宋体" w:hAnsi="宋体"/>
        </w:rPr>
      </w:pPr>
      <w:r>
        <w:rPr>
          <w:rFonts w:hint="eastAsia" w:ascii="方正小标宋简体" w:eastAsia="方正小标宋简体"/>
          <w:b/>
        </w:rPr>
        <w:t xml:space="preserve">                                                    </w:t>
      </w:r>
      <w:r>
        <w:rPr>
          <w:rFonts w:hint="eastAsia" w:ascii="宋体" w:hAnsi="宋体"/>
        </w:rPr>
        <w:t>填表日期:     年   月   日</w:t>
      </w:r>
    </w:p>
    <w:tbl>
      <w:tblPr>
        <w:tblStyle w:val="2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200"/>
        <w:gridCol w:w="284"/>
        <w:gridCol w:w="361"/>
        <w:gridCol w:w="435"/>
        <w:gridCol w:w="630"/>
        <w:gridCol w:w="75"/>
        <w:gridCol w:w="975"/>
        <w:gridCol w:w="75"/>
        <w:gridCol w:w="1065"/>
        <w:gridCol w:w="1335"/>
        <w:gridCol w:w="160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/>
              </w:rPr>
            </w:pPr>
            <w:r>
              <w:rPr>
                <w:rFonts w:hint="eastAsia" w:ascii="仿宋_GB2312" w:hAnsi="华文仿宋"/>
              </w:rPr>
              <w:t>姓    名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rPr>
                <w:rFonts w:hint="eastAsia" w:ascii="仿宋_GB2312" w:hAnsi="华文仿宋"/>
              </w:rPr>
            </w:pPr>
          </w:p>
        </w:tc>
        <w:tc>
          <w:tcPr>
            <w:tcW w:w="645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华文仿宋"/>
              </w:rPr>
            </w:pPr>
            <w:r>
              <w:rPr>
                <w:rFonts w:hint="eastAsia" w:ascii="仿宋_GB2312" w:hAnsi="华文仿宋"/>
              </w:rPr>
              <w:t>性别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华文仿宋"/>
              </w:rPr>
            </w:pPr>
          </w:p>
        </w:tc>
        <w:tc>
          <w:tcPr>
            <w:tcW w:w="1125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华文仿宋"/>
              </w:rPr>
            </w:pPr>
            <w:r>
              <w:rPr>
                <w:rFonts w:hint="eastAsia" w:ascii="仿宋_GB2312" w:hAnsi="华文仿宋"/>
              </w:rPr>
              <w:t>身份证号</w:t>
            </w:r>
          </w:p>
        </w:tc>
        <w:tc>
          <w:tcPr>
            <w:tcW w:w="240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华文仿宋"/>
              </w:rPr>
            </w:pPr>
          </w:p>
        </w:tc>
        <w:tc>
          <w:tcPr>
            <w:tcW w:w="16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/>
              </w:rPr>
            </w:pPr>
            <w:r>
              <w:rPr>
                <w:rFonts w:hint="eastAsia" w:ascii="仿宋_GB2312" w:hAnsi="华文仿宋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/>
              </w:rPr>
            </w:pPr>
            <w:r>
              <w:rPr>
                <w:rFonts w:hint="eastAsia" w:ascii="仿宋_GB2312" w:hAnsi="华文仿宋"/>
              </w:rPr>
              <w:t>政治面貌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rPr>
                <w:rFonts w:hint="eastAsia" w:ascii="仿宋_GB2312" w:hAnsi="华文仿宋"/>
              </w:rPr>
            </w:pPr>
          </w:p>
        </w:tc>
        <w:tc>
          <w:tcPr>
            <w:tcW w:w="645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华文仿宋"/>
              </w:rPr>
            </w:pPr>
            <w:r>
              <w:rPr>
                <w:rFonts w:hint="eastAsia" w:ascii="仿宋_GB2312" w:hAnsi="华文仿宋"/>
              </w:rPr>
              <w:t>民族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华文仿宋"/>
              </w:rPr>
            </w:pPr>
          </w:p>
        </w:tc>
        <w:tc>
          <w:tcPr>
            <w:tcW w:w="1125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华文仿宋"/>
              </w:rPr>
            </w:pPr>
            <w:r>
              <w:rPr>
                <w:rFonts w:hint="eastAsia" w:ascii="仿宋_GB2312" w:hAnsi="华文仿宋"/>
              </w:rPr>
              <w:t>健康状况</w:t>
            </w:r>
          </w:p>
        </w:tc>
        <w:tc>
          <w:tcPr>
            <w:tcW w:w="240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华文仿宋"/>
              </w:rPr>
            </w:pPr>
          </w:p>
        </w:tc>
        <w:tc>
          <w:tcPr>
            <w:tcW w:w="160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华文仿宋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/>
              </w:rPr>
            </w:pPr>
            <w:r>
              <w:rPr>
                <w:rFonts w:hint="eastAsia" w:ascii="仿宋_GB2312" w:hAnsi="华文仿宋"/>
              </w:rPr>
              <w:t>毕业院校</w:t>
            </w:r>
          </w:p>
        </w:tc>
        <w:tc>
          <w:tcPr>
            <w:tcW w:w="2910" w:type="dxa"/>
            <w:gridSpan w:val="5"/>
            <w:noWrap w:val="0"/>
            <w:vAlign w:val="center"/>
          </w:tcPr>
          <w:p>
            <w:pPr>
              <w:rPr>
                <w:rFonts w:hint="eastAsia" w:ascii="仿宋_GB2312" w:hAnsi="华文仿宋"/>
              </w:rPr>
            </w:pPr>
          </w:p>
        </w:tc>
        <w:tc>
          <w:tcPr>
            <w:tcW w:w="1125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华文仿宋"/>
              </w:rPr>
            </w:pPr>
            <w:r>
              <w:rPr>
                <w:rFonts w:hint="eastAsia" w:ascii="仿宋_GB2312" w:hAnsi="华文仿宋"/>
              </w:rPr>
              <w:t>所学专业</w:t>
            </w:r>
          </w:p>
        </w:tc>
        <w:tc>
          <w:tcPr>
            <w:tcW w:w="240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华文仿宋"/>
              </w:rPr>
            </w:pPr>
          </w:p>
        </w:tc>
        <w:tc>
          <w:tcPr>
            <w:tcW w:w="160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华文仿宋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/>
              </w:rPr>
            </w:pPr>
            <w:r>
              <w:rPr>
                <w:rFonts w:hint="eastAsia" w:ascii="仿宋_GB2312" w:hAnsi="华文仿宋"/>
              </w:rPr>
              <w:t>学    历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rPr>
                <w:rFonts w:hint="eastAsia" w:ascii="仿宋_GB2312" w:hAnsi="华文仿宋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华文仿宋"/>
              </w:rPr>
            </w:pPr>
            <w:r>
              <w:rPr>
                <w:rFonts w:hint="eastAsia" w:ascii="仿宋_GB2312" w:hAnsi="华文仿宋"/>
              </w:rPr>
              <w:t>技术职称</w:t>
            </w:r>
          </w:p>
        </w:tc>
        <w:tc>
          <w:tcPr>
            <w:tcW w:w="1755" w:type="dxa"/>
            <w:gridSpan w:val="4"/>
            <w:noWrap w:val="0"/>
            <w:vAlign w:val="center"/>
          </w:tcPr>
          <w:p>
            <w:pPr>
              <w:rPr>
                <w:rFonts w:hint="eastAsia" w:ascii="仿宋_GB2312" w:hAnsi="华文仿宋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仿宋_GB2312" w:hAnsi="华文仿宋"/>
              </w:rPr>
            </w:pPr>
            <w:r>
              <w:rPr>
                <w:rFonts w:hint="eastAsia" w:ascii="仿宋_GB2312" w:hAnsi="华文仿宋"/>
              </w:rPr>
              <w:t>联系电话</w:t>
            </w:r>
          </w:p>
        </w:tc>
        <w:tc>
          <w:tcPr>
            <w:tcW w:w="133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华文仿宋"/>
              </w:rPr>
            </w:pPr>
          </w:p>
        </w:tc>
        <w:tc>
          <w:tcPr>
            <w:tcW w:w="160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华文仿宋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/>
              </w:rPr>
            </w:pPr>
            <w:r>
              <w:rPr>
                <w:rFonts w:hint="eastAsia" w:ascii="仿宋_GB2312" w:hAnsi="华文仿宋"/>
              </w:rPr>
              <w:t>通讯地址</w:t>
            </w:r>
          </w:p>
        </w:tc>
        <w:tc>
          <w:tcPr>
            <w:tcW w:w="8035" w:type="dxa"/>
            <w:gridSpan w:val="11"/>
            <w:noWrap w:val="0"/>
            <w:vAlign w:val="center"/>
          </w:tcPr>
          <w:p>
            <w:pPr>
              <w:rPr>
                <w:rFonts w:hint="eastAsia" w:ascii="仿宋_GB2312" w:hAnsi="华文仿宋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0" w:hRule="atLeast"/>
          <w:jc w:val="center"/>
        </w:trPr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/>
                <w:szCs w:val="21"/>
              </w:rPr>
            </w:pPr>
            <w:r>
              <w:rPr>
                <w:rFonts w:hint="eastAsia" w:ascii="仿宋_GB2312" w:hAnsi="华文仿宋"/>
                <w:szCs w:val="21"/>
              </w:rPr>
              <w:t xml:space="preserve"> 学习及工作经历</w:t>
            </w:r>
          </w:p>
          <w:p>
            <w:pPr>
              <w:jc w:val="center"/>
              <w:rPr>
                <w:rFonts w:hint="eastAsia" w:ascii="仿宋_GB2312" w:hAnsi="华文仿宋"/>
              </w:rPr>
            </w:pPr>
            <w:r>
              <w:rPr>
                <w:rFonts w:hint="eastAsia" w:ascii="仿宋_GB2312" w:hAnsi="华文仿宋"/>
                <w:szCs w:val="21"/>
              </w:rPr>
              <w:t>（含时间、单位、从事工作）</w:t>
            </w:r>
          </w:p>
        </w:tc>
        <w:tc>
          <w:tcPr>
            <w:tcW w:w="8035" w:type="dxa"/>
            <w:gridSpan w:val="11"/>
            <w:noWrap w:val="0"/>
            <w:vAlign w:val="center"/>
          </w:tcPr>
          <w:p>
            <w:pPr>
              <w:rPr>
                <w:rFonts w:hint="eastAsia" w:ascii="仿宋_GB2312" w:hAnsi="华文仿宋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256" w:type="dxa"/>
            <w:vMerge w:val="restart"/>
            <w:noWrap w:val="0"/>
            <w:vAlign w:val="center"/>
          </w:tcPr>
          <w:p>
            <w:pPr>
              <w:widowControl/>
              <w:spacing w:line="336" w:lineRule="atLeast"/>
              <w:ind w:left="-53" w:leftChars="-25" w:right="-49"/>
              <w:jc w:val="center"/>
              <w:textAlignment w:val="center"/>
              <w:rPr>
                <w:rFonts w:hint="eastAsia" w:ascii="仿宋_GB2312" w:hAnsi="华文仿宋"/>
              </w:rPr>
            </w:pPr>
            <w:r>
              <w:rPr>
                <w:rFonts w:hint="eastAsia" w:ascii="仿宋_GB2312" w:hAnsi="华文仿宋"/>
              </w:rPr>
              <w:t>家</w:t>
            </w:r>
          </w:p>
          <w:p>
            <w:pPr>
              <w:widowControl/>
              <w:spacing w:line="336" w:lineRule="atLeast"/>
              <w:ind w:left="-53" w:leftChars="-25" w:right="-49"/>
              <w:jc w:val="center"/>
              <w:textAlignment w:val="center"/>
              <w:rPr>
                <w:rFonts w:hint="eastAsia" w:ascii="仿宋_GB2312" w:hAnsi="华文仿宋"/>
              </w:rPr>
            </w:pPr>
            <w:r>
              <w:rPr>
                <w:rFonts w:hint="eastAsia" w:ascii="仿宋_GB2312" w:hAnsi="华文仿宋"/>
              </w:rPr>
              <w:t>庭</w:t>
            </w:r>
          </w:p>
          <w:p>
            <w:pPr>
              <w:widowControl/>
              <w:spacing w:line="336" w:lineRule="atLeast"/>
              <w:ind w:left="-53" w:leftChars="-25" w:right="-49"/>
              <w:jc w:val="center"/>
              <w:textAlignment w:val="center"/>
              <w:rPr>
                <w:rFonts w:ascii="仿宋_GB2312" w:hAnsi="华文仿宋"/>
              </w:rPr>
            </w:pPr>
            <w:r>
              <w:rPr>
                <w:rFonts w:hint="eastAsia" w:ascii="仿宋_GB2312" w:hAnsi="华文仿宋"/>
              </w:rPr>
              <w:t>主</w:t>
            </w:r>
          </w:p>
          <w:p>
            <w:pPr>
              <w:widowControl/>
              <w:spacing w:line="336" w:lineRule="atLeast"/>
              <w:ind w:left="-53" w:leftChars="-25" w:right="-49"/>
              <w:jc w:val="center"/>
              <w:textAlignment w:val="center"/>
              <w:rPr>
                <w:rFonts w:ascii="仿宋_GB2312" w:hAnsi="华文仿宋"/>
              </w:rPr>
            </w:pPr>
            <w:r>
              <w:rPr>
                <w:rFonts w:hint="eastAsia" w:ascii="仿宋_GB2312" w:hAnsi="华文仿宋"/>
              </w:rPr>
              <w:t>要</w:t>
            </w:r>
          </w:p>
          <w:p>
            <w:pPr>
              <w:widowControl/>
              <w:spacing w:line="336" w:lineRule="atLeast"/>
              <w:ind w:left="-53" w:leftChars="-25" w:right="-49"/>
              <w:jc w:val="center"/>
              <w:textAlignment w:val="center"/>
              <w:rPr>
                <w:rFonts w:ascii="仿宋_GB2312" w:hAnsi="华文仿宋"/>
              </w:rPr>
            </w:pPr>
            <w:r>
              <w:rPr>
                <w:rFonts w:hint="eastAsia" w:ascii="仿宋_GB2312" w:hAnsi="华文仿宋"/>
              </w:rPr>
              <w:t>成</w:t>
            </w:r>
          </w:p>
          <w:p>
            <w:pPr>
              <w:widowControl/>
              <w:spacing w:line="336" w:lineRule="atLeast"/>
              <w:ind w:left="-53" w:leftChars="-25" w:right="-49"/>
              <w:jc w:val="center"/>
              <w:textAlignment w:val="center"/>
              <w:rPr>
                <w:rFonts w:hint="eastAsia" w:ascii="仿宋_GB2312" w:hAnsi="华文仿宋"/>
              </w:rPr>
            </w:pPr>
            <w:r>
              <w:rPr>
                <w:rFonts w:hint="eastAsia" w:ascii="仿宋_GB2312" w:hAnsi="华文仿宋"/>
              </w:rPr>
              <w:t>员</w:t>
            </w:r>
          </w:p>
        </w:tc>
        <w:tc>
          <w:tcPr>
            <w:tcW w:w="1484" w:type="dxa"/>
            <w:gridSpan w:val="2"/>
            <w:noWrap w:val="0"/>
            <w:vAlign w:val="center"/>
          </w:tcPr>
          <w:p>
            <w:pPr>
              <w:widowControl/>
              <w:spacing w:line="336" w:lineRule="atLeast"/>
              <w:ind w:left="-53" w:leftChars="-25" w:right="-49"/>
              <w:jc w:val="center"/>
              <w:textAlignment w:val="center"/>
              <w:rPr>
                <w:rFonts w:hint="eastAsia" w:ascii="仿宋_GB2312" w:hAnsi="华文仿宋"/>
              </w:rPr>
            </w:pPr>
            <w:r>
              <w:rPr>
                <w:rFonts w:hint="eastAsia" w:ascii="仿宋_GB2312" w:hAnsi="华文仿宋"/>
              </w:rPr>
              <w:t>称 谓</w:t>
            </w:r>
          </w:p>
        </w:tc>
        <w:tc>
          <w:tcPr>
            <w:tcW w:w="1501" w:type="dxa"/>
            <w:gridSpan w:val="4"/>
            <w:noWrap w:val="0"/>
            <w:vAlign w:val="center"/>
          </w:tcPr>
          <w:p>
            <w:pPr>
              <w:widowControl/>
              <w:spacing w:line="336" w:lineRule="atLeast"/>
              <w:ind w:left="-53" w:leftChars="-25" w:right="-49"/>
              <w:jc w:val="center"/>
              <w:textAlignment w:val="center"/>
              <w:rPr>
                <w:rFonts w:hint="eastAsia" w:ascii="仿宋_GB2312" w:hAnsi="华文仿宋"/>
              </w:rPr>
            </w:pPr>
            <w:r>
              <w:rPr>
                <w:rFonts w:hint="eastAsia" w:ascii="仿宋_GB2312" w:hAnsi="华文仿宋"/>
              </w:rPr>
              <w:t>姓 名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spacing w:line="336" w:lineRule="atLeast"/>
              <w:ind w:left="-53" w:leftChars="-25" w:right="-49"/>
              <w:jc w:val="center"/>
              <w:textAlignment w:val="center"/>
              <w:rPr>
                <w:rFonts w:hint="eastAsia" w:ascii="仿宋_GB2312" w:hAnsi="华文仿宋"/>
              </w:rPr>
            </w:pPr>
            <w:r>
              <w:rPr>
                <w:rFonts w:hint="eastAsia" w:ascii="仿宋_GB2312" w:hAnsi="华文仿宋"/>
              </w:rPr>
              <w:t>政治面貌</w:t>
            </w:r>
          </w:p>
        </w:tc>
        <w:tc>
          <w:tcPr>
            <w:tcW w:w="4075" w:type="dxa"/>
            <w:gridSpan w:val="4"/>
            <w:noWrap w:val="0"/>
            <w:vAlign w:val="center"/>
          </w:tcPr>
          <w:p>
            <w:pPr>
              <w:widowControl/>
              <w:spacing w:line="336" w:lineRule="atLeast"/>
              <w:ind w:left="-53" w:leftChars="-25" w:right="-49"/>
              <w:jc w:val="center"/>
              <w:textAlignment w:val="center"/>
              <w:rPr>
                <w:rFonts w:hint="eastAsia" w:ascii="仿宋_GB2312" w:hAnsi="华文仿宋"/>
              </w:rPr>
            </w:pPr>
            <w:r>
              <w:rPr>
                <w:rFonts w:hint="eastAsia" w:ascii="仿宋_GB2312" w:hAnsi="华文仿宋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>
            <w:pPr>
              <w:ind w:left="-53" w:leftChars="-25" w:right="-49"/>
              <w:rPr>
                <w:rFonts w:hint="eastAsia" w:ascii="仿宋_GB2312" w:hAnsi="华文仿宋"/>
              </w:rPr>
            </w:pPr>
          </w:p>
        </w:tc>
        <w:tc>
          <w:tcPr>
            <w:tcW w:w="1484" w:type="dxa"/>
            <w:gridSpan w:val="2"/>
            <w:noWrap w:val="0"/>
            <w:vAlign w:val="center"/>
          </w:tcPr>
          <w:p>
            <w:pPr>
              <w:widowControl/>
              <w:spacing w:line="336" w:lineRule="atLeast"/>
              <w:ind w:left="-53" w:leftChars="-25" w:right="-49"/>
              <w:jc w:val="center"/>
              <w:textAlignment w:val="center"/>
              <w:rPr>
                <w:rFonts w:hint="eastAsia" w:ascii="仿宋_GB2312" w:hAnsi="华文仿宋"/>
              </w:rPr>
            </w:pPr>
          </w:p>
        </w:tc>
        <w:tc>
          <w:tcPr>
            <w:tcW w:w="1501" w:type="dxa"/>
            <w:gridSpan w:val="4"/>
            <w:noWrap w:val="0"/>
            <w:vAlign w:val="center"/>
          </w:tcPr>
          <w:p>
            <w:pPr>
              <w:widowControl/>
              <w:spacing w:line="336" w:lineRule="atLeast"/>
              <w:ind w:left="-53" w:leftChars="-25" w:right="-49"/>
              <w:jc w:val="center"/>
              <w:textAlignment w:val="center"/>
              <w:rPr>
                <w:rFonts w:hint="eastAsia" w:ascii="仿宋_GB2312" w:hAnsi="华文仿宋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spacing w:line="336" w:lineRule="atLeast"/>
              <w:ind w:left="-53" w:leftChars="-25" w:right="-49"/>
              <w:jc w:val="center"/>
              <w:textAlignment w:val="center"/>
              <w:rPr>
                <w:rFonts w:hint="eastAsia" w:ascii="仿宋_GB2312" w:hAnsi="华文仿宋"/>
              </w:rPr>
            </w:pPr>
          </w:p>
        </w:tc>
        <w:tc>
          <w:tcPr>
            <w:tcW w:w="4075" w:type="dxa"/>
            <w:gridSpan w:val="4"/>
            <w:noWrap w:val="0"/>
            <w:vAlign w:val="center"/>
          </w:tcPr>
          <w:p>
            <w:pPr>
              <w:widowControl/>
              <w:spacing w:line="336" w:lineRule="atLeast"/>
              <w:ind w:left="-53" w:leftChars="-25" w:right="-49"/>
              <w:jc w:val="center"/>
              <w:textAlignment w:val="center"/>
              <w:rPr>
                <w:rFonts w:hint="eastAsia" w:ascii="仿宋_GB2312" w:hAnsi="华文仿宋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>
            <w:pPr>
              <w:ind w:left="-53" w:leftChars="-25" w:right="-49"/>
              <w:rPr>
                <w:rFonts w:hint="eastAsia" w:ascii="宋体"/>
              </w:rPr>
            </w:pPr>
          </w:p>
        </w:tc>
        <w:tc>
          <w:tcPr>
            <w:tcW w:w="1484" w:type="dxa"/>
            <w:gridSpan w:val="2"/>
            <w:noWrap w:val="0"/>
            <w:vAlign w:val="center"/>
          </w:tcPr>
          <w:p>
            <w:pPr>
              <w:widowControl/>
              <w:spacing w:line="336" w:lineRule="atLeast"/>
              <w:ind w:left="-53" w:leftChars="-25" w:right="-49"/>
              <w:jc w:val="center"/>
              <w:textAlignment w:val="center"/>
              <w:rPr>
                <w:rFonts w:hint="eastAsia" w:ascii="仿宋_GB2312" w:hAnsi="华文仿宋"/>
              </w:rPr>
            </w:pPr>
          </w:p>
        </w:tc>
        <w:tc>
          <w:tcPr>
            <w:tcW w:w="1501" w:type="dxa"/>
            <w:gridSpan w:val="4"/>
            <w:noWrap w:val="0"/>
            <w:vAlign w:val="center"/>
          </w:tcPr>
          <w:p>
            <w:pPr>
              <w:widowControl/>
              <w:spacing w:line="336" w:lineRule="atLeast"/>
              <w:ind w:left="-53" w:leftChars="-25" w:right="-49"/>
              <w:jc w:val="center"/>
              <w:textAlignment w:val="center"/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spacing w:line="336" w:lineRule="atLeast"/>
              <w:ind w:left="-53" w:leftChars="-25" w:right="-49"/>
              <w:jc w:val="center"/>
              <w:textAlignment w:val="center"/>
            </w:pPr>
          </w:p>
        </w:tc>
        <w:tc>
          <w:tcPr>
            <w:tcW w:w="4075" w:type="dxa"/>
            <w:gridSpan w:val="4"/>
            <w:noWrap w:val="0"/>
            <w:vAlign w:val="center"/>
          </w:tcPr>
          <w:p>
            <w:pPr>
              <w:widowControl/>
              <w:spacing w:line="336" w:lineRule="atLeast"/>
              <w:ind w:left="-53" w:leftChars="-25" w:right="-49"/>
              <w:jc w:val="center"/>
              <w:textAlignment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>
            <w:pPr>
              <w:widowControl/>
              <w:spacing w:line="336" w:lineRule="atLeast"/>
              <w:ind w:left="-53" w:leftChars="-25" w:right="-49"/>
              <w:jc w:val="center"/>
              <w:textAlignment w:val="center"/>
            </w:pPr>
          </w:p>
        </w:tc>
        <w:tc>
          <w:tcPr>
            <w:tcW w:w="1484" w:type="dxa"/>
            <w:gridSpan w:val="2"/>
            <w:noWrap w:val="0"/>
            <w:vAlign w:val="center"/>
          </w:tcPr>
          <w:p>
            <w:pPr>
              <w:widowControl/>
              <w:spacing w:line="336" w:lineRule="atLeast"/>
              <w:ind w:left="-53" w:leftChars="-25" w:right="-49"/>
              <w:jc w:val="center"/>
              <w:textAlignment w:val="center"/>
            </w:pPr>
          </w:p>
        </w:tc>
        <w:tc>
          <w:tcPr>
            <w:tcW w:w="1501" w:type="dxa"/>
            <w:gridSpan w:val="4"/>
            <w:noWrap w:val="0"/>
            <w:vAlign w:val="center"/>
          </w:tcPr>
          <w:p>
            <w:pPr>
              <w:widowControl/>
              <w:spacing w:line="336" w:lineRule="atLeast"/>
              <w:ind w:left="-53" w:leftChars="-25" w:right="-49"/>
              <w:jc w:val="center"/>
              <w:textAlignment w:val="center"/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spacing w:line="336" w:lineRule="atLeast"/>
              <w:ind w:left="-53" w:leftChars="-25" w:right="-49"/>
              <w:jc w:val="center"/>
              <w:textAlignment w:val="center"/>
            </w:pPr>
          </w:p>
        </w:tc>
        <w:tc>
          <w:tcPr>
            <w:tcW w:w="4075" w:type="dxa"/>
            <w:gridSpan w:val="4"/>
            <w:noWrap w:val="0"/>
            <w:vAlign w:val="center"/>
          </w:tcPr>
          <w:p>
            <w:pPr>
              <w:widowControl/>
              <w:spacing w:line="336" w:lineRule="atLeast"/>
              <w:ind w:left="-53" w:leftChars="-25" w:right="-49"/>
              <w:jc w:val="center"/>
              <w:textAlignment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>
            <w:pPr>
              <w:widowControl/>
              <w:spacing w:line="336" w:lineRule="atLeast"/>
              <w:ind w:left="-53" w:leftChars="-25" w:right="-49"/>
              <w:jc w:val="center"/>
              <w:textAlignment w:val="center"/>
            </w:pPr>
          </w:p>
        </w:tc>
        <w:tc>
          <w:tcPr>
            <w:tcW w:w="1484" w:type="dxa"/>
            <w:gridSpan w:val="2"/>
            <w:noWrap w:val="0"/>
            <w:vAlign w:val="center"/>
          </w:tcPr>
          <w:p>
            <w:pPr>
              <w:widowControl/>
              <w:spacing w:line="336" w:lineRule="atLeast"/>
              <w:ind w:left="-53" w:leftChars="-25" w:right="-49"/>
              <w:jc w:val="center"/>
              <w:textAlignment w:val="center"/>
            </w:pPr>
          </w:p>
        </w:tc>
        <w:tc>
          <w:tcPr>
            <w:tcW w:w="1501" w:type="dxa"/>
            <w:gridSpan w:val="4"/>
            <w:noWrap w:val="0"/>
            <w:vAlign w:val="center"/>
          </w:tcPr>
          <w:p>
            <w:pPr>
              <w:widowControl/>
              <w:spacing w:line="336" w:lineRule="atLeast"/>
              <w:ind w:left="-53" w:leftChars="-25" w:right="-49"/>
              <w:jc w:val="center"/>
              <w:textAlignment w:val="center"/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spacing w:line="336" w:lineRule="atLeast"/>
              <w:ind w:left="-53" w:leftChars="-25" w:right="-49"/>
              <w:jc w:val="center"/>
              <w:textAlignment w:val="center"/>
            </w:pPr>
          </w:p>
        </w:tc>
        <w:tc>
          <w:tcPr>
            <w:tcW w:w="4075" w:type="dxa"/>
            <w:gridSpan w:val="4"/>
            <w:noWrap w:val="0"/>
            <w:vAlign w:val="center"/>
          </w:tcPr>
          <w:p>
            <w:pPr>
              <w:widowControl/>
              <w:spacing w:line="336" w:lineRule="atLeast"/>
              <w:ind w:left="-53" w:leftChars="-25" w:right="-49"/>
              <w:jc w:val="center"/>
              <w:textAlignment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>
            <w:pPr>
              <w:widowControl/>
              <w:spacing w:line="336" w:lineRule="atLeast"/>
              <w:ind w:left="-53" w:leftChars="-25" w:right="-49"/>
              <w:jc w:val="center"/>
              <w:textAlignment w:val="center"/>
            </w:pPr>
          </w:p>
        </w:tc>
        <w:tc>
          <w:tcPr>
            <w:tcW w:w="1484" w:type="dxa"/>
            <w:gridSpan w:val="2"/>
            <w:noWrap w:val="0"/>
            <w:vAlign w:val="center"/>
          </w:tcPr>
          <w:p>
            <w:pPr>
              <w:widowControl/>
              <w:spacing w:line="336" w:lineRule="atLeast"/>
              <w:ind w:left="-53" w:leftChars="-25" w:right="-49"/>
              <w:jc w:val="center"/>
              <w:textAlignment w:val="center"/>
            </w:pPr>
          </w:p>
        </w:tc>
        <w:tc>
          <w:tcPr>
            <w:tcW w:w="1501" w:type="dxa"/>
            <w:gridSpan w:val="4"/>
            <w:noWrap w:val="0"/>
            <w:vAlign w:val="center"/>
          </w:tcPr>
          <w:p>
            <w:pPr>
              <w:widowControl/>
              <w:spacing w:line="336" w:lineRule="atLeast"/>
              <w:ind w:left="-53" w:leftChars="-25" w:right="-49"/>
              <w:jc w:val="center"/>
              <w:textAlignment w:val="center"/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spacing w:line="336" w:lineRule="atLeast"/>
              <w:ind w:left="-53" w:leftChars="-25" w:right="-49"/>
              <w:jc w:val="center"/>
              <w:textAlignment w:val="center"/>
            </w:pPr>
          </w:p>
        </w:tc>
        <w:tc>
          <w:tcPr>
            <w:tcW w:w="4075" w:type="dxa"/>
            <w:gridSpan w:val="4"/>
            <w:noWrap w:val="0"/>
            <w:vAlign w:val="center"/>
          </w:tcPr>
          <w:p>
            <w:pPr>
              <w:widowControl/>
              <w:spacing w:line="336" w:lineRule="atLeast"/>
              <w:ind w:left="-53" w:leftChars="-25" w:right="-49"/>
              <w:jc w:val="center"/>
              <w:textAlignment w:val="center"/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191B45"/>
    <w:rsid w:val="0E19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2021-06-08T02:04:00Z</dcterms:created>
  <dc:creator>Administrator</dc:creator>
  <cp:lastModifiedBy>Administrator</cp:lastModifiedBy>
  <dcterms:modified xsi:type="dcterms:W3CDTF">2021-06-08T02:04:25Z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2C03C1B125CB49B79282C1C4AAE391A1</vt:lpwstr>
  </property>
</Properties>
</file>