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DD6" w14:textId="77777777" w:rsidR="00775308" w:rsidRPr="00DF2CE3" w:rsidRDefault="00775308" w:rsidP="00775308">
      <w:pPr>
        <w:widowControl/>
        <w:snapToGrid w:val="0"/>
        <w:jc w:val="left"/>
        <w:rPr>
          <w:rFonts w:ascii="黑体" w:eastAsia="黑体" w:hAnsi="黑体"/>
          <w:bCs/>
          <w:sz w:val="32"/>
          <w:szCs w:val="32"/>
        </w:rPr>
      </w:pPr>
      <w:bookmarkStart w:id="0" w:name="_Hlk73108741"/>
      <w:r w:rsidRPr="00DF2CE3">
        <w:rPr>
          <w:rFonts w:ascii="黑体" w:eastAsia="黑体" w:hAnsi="黑体" w:hint="eastAsia"/>
          <w:bCs/>
          <w:sz w:val="32"/>
          <w:szCs w:val="32"/>
        </w:rPr>
        <w:t>附</w:t>
      </w:r>
      <w:r w:rsidR="008131E5" w:rsidRPr="00DF2CE3">
        <w:rPr>
          <w:rFonts w:ascii="黑体" w:eastAsia="黑体" w:hAnsi="黑体" w:hint="eastAsia"/>
          <w:bCs/>
          <w:sz w:val="32"/>
          <w:szCs w:val="32"/>
        </w:rPr>
        <w:t>表1</w:t>
      </w:r>
      <w:r w:rsidRPr="00DF2CE3">
        <w:rPr>
          <w:rFonts w:ascii="黑体" w:eastAsia="黑体" w:hAnsi="黑体" w:hint="eastAsia"/>
          <w:bCs/>
          <w:sz w:val="32"/>
          <w:szCs w:val="32"/>
        </w:rPr>
        <w:t>：</w:t>
      </w:r>
    </w:p>
    <w:p w14:paraId="31B9DC2F" w14:textId="77777777" w:rsidR="00775308" w:rsidRPr="00DF2CE3" w:rsidRDefault="00775308" w:rsidP="00775308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F2CE3">
        <w:rPr>
          <w:rFonts w:ascii="方正小标宋简体" w:eastAsia="方正小标宋简体" w:hint="eastAsia"/>
          <w:bCs/>
          <w:sz w:val="36"/>
          <w:szCs w:val="36"/>
        </w:rPr>
        <w:t>国家药品监督管理局药品审评</w:t>
      </w:r>
      <w:proofErr w:type="gramStart"/>
      <w:r w:rsidRPr="00DF2CE3">
        <w:rPr>
          <w:rFonts w:ascii="方正小标宋简体" w:eastAsia="方正小标宋简体" w:hint="eastAsia"/>
          <w:bCs/>
          <w:sz w:val="36"/>
          <w:szCs w:val="36"/>
        </w:rPr>
        <w:t>检查长</w:t>
      </w:r>
      <w:proofErr w:type="gramEnd"/>
      <w:r w:rsidRPr="00DF2CE3">
        <w:rPr>
          <w:rFonts w:ascii="方正小标宋简体" w:eastAsia="方正小标宋简体" w:hint="eastAsia"/>
          <w:bCs/>
          <w:sz w:val="36"/>
          <w:szCs w:val="36"/>
        </w:rPr>
        <w:t>三角分中心</w:t>
      </w:r>
    </w:p>
    <w:p w14:paraId="4240D110" w14:textId="77777777" w:rsidR="00775308" w:rsidRDefault="00DF2CE3" w:rsidP="00775308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021</w:t>
      </w:r>
      <w:r>
        <w:rPr>
          <w:rFonts w:ascii="方正小标宋简体" w:eastAsia="方正小标宋简体" w:hint="eastAsia"/>
          <w:bCs/>
          <w:sz w:val="36"/>
          <w:szCs w:val="36"/>
        </w:rPr>
        <w:t>年度员额制</w:t>
      </w:r>
      <w:r w:rsidR="00775308" w:rsidRPr="00DF2CE3">
        <w:rPr>
          <w:rFonts w:ascii="方正小标宋简体" w:eastAsia="方正小标宋简体" w:hint="eastAsia"/>
          <w:bCs/>
          <w:sz w:val="36"/>
          <w:szCs w:val="36"/>
        </w:rPr>
        <w:t>人员公开招聘岗位信息表</w:t>
      </w:r>
    </w:p>
    <w:p w14:paraId="4BA1326C" w14:textId="77777777" w:rsidR="004C1190" w:rsidRPr="004C1190" w:rsidRDefault="004C1190" w:rsidP="004C1190">
      <w:pPr>
        <w:snapToGrid w:val="0"/>
        <w:jc w:val="left"/>
        <w:rPr>
          <w:rFonts w:ascii="方正小标宋简体" w:eastAsia="方正小标宋简体"/>
          <w:bCs/>
          <w:sz w:val="24"/>
          <w:szCs w:val="36"/>
        </w:rPr>
      </w:pPr>
    </w:p>
    <w:tbl>
      <w:tblPr>
        <w:tblW w:w="153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2835"/>
        <w:gridCol w:w="2977"/>
        <w:gridCol w:w="1164"/>
        <w:gridCol w:w="795"/>
        <w:gridCol w:w="5017"/>
      </w:tblGrid>
      <w:tr w:rsidR="004F0C4E" w14:paraId="0180071B" w14:textId="77777777" w:rsidTr="006B4988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2A63" w14:textId="77777777" w:rsidR="00775308" w:rsidRDefault="004F0C4E" w:rsidP="00B32D98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岗位</w:t>
            </w:r>
            <w:r w:rsidR="00775308"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C093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B27A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D274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主要职责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387B4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DCE2" w14:textId="77777777" w:rsidR="00775308" w:rsidRDefault="006B498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学历</w:t>
            </w:r>
            <w:r w:rsidR="00775308"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916E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7262C" w14:textId="77777777" w:rsidR="00775308" w:rsidRDefault="00775308" w:rsidP="00B32D9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资质能力要求</w:t>
            </w:r>
          </w:p>
        </w:tc>
      </w:tr>
      <w:tr w:rsidR="004F0C4E" w:rsidRPr="00ED3E7A" w14:paraId="470464EB" w14:textId="77777777" w:rsidTr="006B4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279D553A" w14:textId="77777777" w:rsidR="004F0C4E" w:rsidRPr="00ED3E7A" w:rsidRDefault="004F0C4E" w:rsidP="00B32D9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0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9DB684E" w14:textId="77777777" w:rsidR="004F0C4E" w:rsidRPr="00ED3E7A" w:rsidRDefault="004F0C4E" w:rsidP="00B32D9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药学审评检查岗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3D6804" w14:textId="77777777" w:rsidR="004F0C4E" w:rsidRPr="00ED3E7A" w:rsidRDefault="00411C25" w:rsidP="00B32D9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BCC445C" w14:textId="77777777" w:rsidR="004F0C4E" w:rsidRPr="00ED3E7A" w:rsidRDefault="00FE5370" w:rsidP="00FE5370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FE537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承担药品注册申请的业务协调、项目管理、药学专业技术审评和现场核查任务、药品注册相关法规技术要求和操作规范的培训交流、相关课题研究等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工作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14:paraId="26674E45" w14:textId="77777777" w:rsidR="004F0C4E" w:rsidRDefault="004D47B0" w:rsidP="00B32D98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633F2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药学、</w:t>
            </w:r>
            <w:r w:rsidR="004F0C4E" w:rsidRPr="00633F2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中药学、</w:t>
            </w:r>
            <w:r w:rsidRPr="00633F2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化学、生物学、</w:t>
            </w:r>
            <w:r w:rsidR="00F519DF" w:rsidRPr="00633F2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免疫学、</w:t>
            </w:r>
            <w:r w:rsidR="004F0C4E" w:rsidRPr="00633F2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制药工程等相关专业</w:t>
            </w:r>
          </w:p>
          <w:p w14:paraId="64328687" w14:textId="77777777" w:rsidR="00D31B23" w:rsidRDefault="00D31B2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15FE49B" w14:textId="77777777" w:rsidR="004F0C4E" w:rsidRPr="00ED3E7A" w:rsidRDefault="004F0C4E" w:rsidP="00B32D9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95" w:type="dxa"/>
            <w:vAlign w:val="center"/>
          </w:tcPr>
          <w:p w14:paraId="56D1AF93" w14:textId="77777777" w:rsidR="004F0C4E" w:rsidRPr="00ED3E7A" w:rsidRDefault="004F0C4E" w:rsidP="00B32D98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5017" w:type="dxa"/>
            <w:vAlign w:val="center"/>
          </w:tcPr>
          <w:p w14:paraId="45498D1E" w14:textId="3EE2974B" w:rsidR="004F0C4E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.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</w:t>
            </w:r>
            <w:r w:rsidR="006465F9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</w:t>
            </w:r>
            <w:r w:rsidR="00924821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相关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工作经验，并具有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3</w:t>
            </w:r>
            <w:r w:rsidR="004F0C4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药品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注册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审评检查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工作</w:t>
            </w:r>
            <w:r w:rsidR="004F0C4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经验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；</w:t>
            </w:r>
          </w:p>
          <w:p w14:paraId="31B7A0B9" w14:textId="77777777" w:rsidR="004F0C4E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.</w:t>
            </w:r>
            <w:r w:rsidR="004F0C4E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熟悉药品注册相关法律、法规和国内外技术指导原则；</w:t>
            </w:r>
          </w:p>
          <w:p w14:paraId="6C9DB777" w14:textId="77777777" w:rsidR="004F0C4E" w:rsidRPr="00ED3E7A" w:rsidRDefault="004F0C4E" w:rsidP="00B32D98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3.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具有较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强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的观察力、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学习力、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逻辑分析、沟通交流、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语言和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文字表达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团队合作能力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、计算机应用能力、英语听说读写能力；</w:t>
            </w:r>
          </w:p>
          <w:p w14:paraId="79943D66" w14:textId="77777777" w:rsidR="004F0C4E" w:rsidRPr="00ED3E7A" w:rsidRDefault="004F0C4E" w:rsidP="00B32D98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4.具有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国家</w:t>
            </w:r>
            <w:r w:rsidR="00A4230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药品</w:t>
            </w:r>
            <w:proofErr w:type="gramStart"/>
            <w:r w:rsidR="00A4230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审评员经验</w:t>
            </w:r>
            <w:proofErr w:type="gramEnd"/>
            <w:r w:rsidR="00A4230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、国家级药品注册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检查组长资格、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高级职称者优先。</w:t>
            </w:r>
          </w:p>
        </w:tc>
      </w:tr>
      <w:tr w:rsidR="00A4230A" w:rsidRPr="00ED3E7A" w14:paraId="43EBEA65" w14:textId="77777777" w:rsidTr="006B4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0EA076BF" w14:textId="77777777" w:rsidR="00A4230A" w:rsidRPr="00ED3E7A" w:rsidRDefault="00A4230A" w:rsidP="00A4230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0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F83C07" w14:textId="77777777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医学审评检查岗</w:t>
            </w:r>
          </w:p>
        </w:tc>
        <w:tc>
          <w:tcPr>
            <w:tcW w:w="709" w:type="dxa"/>
            <w:vAlign w:val="center"/>
          </w:tcPr>
          <w:p w14:paraId="1A23ACB1" w14:textId="77777777" w:rsidR="00A4230A" w:rsidRPr="00ED3E7A" w:rsidRDefault="00A4230A" w:rsidP="00A4230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5A4B51A" w14:textId="77777777" w:rsidR="00A4230A" w:rsidRPr="00ED3E7A" w:rsidRDefault="00FE5370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FE537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承担药品注册申请的业务协调、项目管理、药理毒理和临床专业技术审评和现场核查任务、药品注册相关法规技术要求和操作规范的培训交流、相关课题研究等工作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14:paraId="7AC48620" w14:textId="77777777" w:rsidR="00A4230A" w:rsidRPr="00ED3E7A" w:rsidRDefault="00A4230A" w:rsidP="006465F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基础医学、临床医学、</w:t>
            </w:r>
            <w:r w:rsidR="0015574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中医学、</w:t>
            </w:r>
            <w:r w:rsidR="00DB5DAF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中西医结合、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临床药学、药理学</w:t>
            </w:r>
            <w:r w:rsidR="00422551"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、药物分析</w:t>
            </w:r>
            <w:r w:rsidR="00422551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 w:rsidR="00DB5DAF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卫生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毒理学、统计学（生物、医学方向）等相关专业</w:t>
            </w:r>
          </w:p>
        </w:tc>
        <w:tc>
          <w:tcPr>
            <w:tcW w:w="1164" w:type="dxa"/>
            <w:vAlign w:val="center"/>
          </w:tcPr>
          <w:p w14:paraId="605A781A" w14:textId="77777777" w:rsidR="00A4230A" w:rsidRPr="00ED3E7A" w:rsidRDefault="00A4230A" w:rsidP="00A4230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95" w:type="dxa"/>
            <w:vAlign w:val="center"/>
          </w:tcPr>
          <w:p w14:paraId="09BE6EAA" w14:textId="77777777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5017" w:type="dxa"/>
            <w:vAlign w:val="center"/>
          </w:tcPr>
          <w:p w14:paraId="69A834D7" w14:textId="55DDC759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.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</w:t>
            </w:r>
            <w:r w:rsidR="006465F9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</w:t>
            </w:r>
            <w:r w:rsidR="00924821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相关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工作经验，并具有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药品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注册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审评检查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工作经验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；</w:t>
            </w:r>
          </w:p>
          <w:p w14:paraId="75000813" w14:textId="77777777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.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熟悉药品注册相关法律、法规和国内外技术指导原则；</w:t>
            </w:r>
          </w:p>
          <w:p w14:paraId="1D42B74B" w14:textId="77777777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3.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具有较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强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的观察力、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学习力、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逻辑分析、沟通交流、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语言和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文字表达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 w:rsidRPr="00ED3E7A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团队合作能力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、计算机应用能力、英语听说读写能力；</w:t>
            </w:r>
          </w:p>
          <w:p w14:paraId="237E6B6D" w14:textId="77777777" w:rsidR="00A4230A" w:rsidRPr="00ED3E7A" w:rsidRDefault="00A4230A" w:rsidP="00A4230A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4.具有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国家级药品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审评员经验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、国家级药品注册检查组长资格、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高级职称者优先。</w:t>
            </w:r>
          </w:p>
        </w:tc>
      </w:tr>
      <w:tr w:rsidR="00C713DA" w14:paraId="45177CF7" w14:textId="77777777" w:rsidTr="006B4988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0E91" w14:textId="77777777" w:rsidR="00C713DA" w:rsidRPr="000B4E40" w:rsidRDefault="00C713DA" w:rsidP="00235701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  <w:r w:rsidRPr="000B4E40">
              <w:rPr>
                <w:rFonts w:ascii="宋体" w:hAnsi="宋体" w:cstheme="minorEastAsia"/>
                <w:kern w:val="0"/>
                <w:sz w:val="24"/>
                <w:szCs w:val="24"/>
              </w:rPr>
              <w:t>0</w:t>
            </w:r>
            <w:r w:rsidR="00411C25">
              <w:rPr>
                <w:rFonts w:ascii="宋体" w:hAnsi="宋体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9D67" w14:textId="77777777" w:rsidR="00C713DA" w:rsidRPr="000B4E40" w:rsidRDefault="00C713DA" w:rsidP="00235701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党务纪检岗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E5243" w14:textId="77777777" w:rsidR="00C713DA" w:rsidRPr="000B4E40" w:rsidRDefault="00C713DA" w:rsidP="00235701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7FA7" w14:textId="77777777" w:rsidR="00C713DA" w:rsidRPr="00FE5370" w:rsidRDefault="00FE5370" w:rsidP="00235701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FE537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负责党支部日常管理、党组织建设、党风廉政建设、纪检监察、统战和群团组织管理等工作</w:t>
            </w:r>
            <w:r w:rsidR="00C713DA" w:rsidRPr="00FE537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DCB2" w14:textId="77777777" w:rsidR="00C713DA" w:rsidRPr="000B4E40" w:rsidRDefault="008E631A" w:rsidP="00633F2C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E66E4" w14:textId="77777777" w:rsidR="00C713DA" w:rsidRPr="000B4E40" w:rsidRDefault="00306615" w:rsidP="00235701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本科</w:t>
            </w:r>
            <w:r w:rsidR="00C713DA"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0494" w14:textId="77777777" w:rsidR="00C713DA" w:rsidRPr="000B4E40" w:rsidRDefault="00C713DA" w:rsidP="00235701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5</w:t>
            </w: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941C" w14:textId="77777777" w:rsidR="00C713DA" w:rsidRPr="000B4E40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1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 xml:space="preserve">. 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中共党员；</w:t>
            </w:r>
          </w:p>
          <w:p w14:paraId="03C8B0B2" w14:textId="78866459" w:rsidR="00C713DA" w:rsidRPr="000B4E40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2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 xml:space="preserve">. 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具有</w:t>
            </w:r>
            <w:r w:rsidR="006465F9">
              <w:rPr>
                <w:rFonts w:ascii="宋体" w:hAnsi="宋体" w:hint="eastAsia"/>
                <w:sz w:val="24"/>
                <w:szCs w:val="24"/>
              </w:rPr>
              <w:t>5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年以上</w:t>
            </w:r>
            <w:r w:rsidR="00924821">
              <w:rPr>
                <w:rFonts w:ascii="宋体" w:hAnsi="宋体" w:hint="eastAsia"/>
                <w:sz w:val="24"/>
                <w:szCs w:val="24"/>
              </w:rPr>
              <w:t>相关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工作经验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924821">
              <w:rPr>
                <w:rFonts w:ascii="宋体" w:hAnsi="宋体" w:hint="eastAsia"/>
                <w:sz w:val="24"/>
                <w:szCs w:val="24"/>
              </w:rPr>
              <w:t>并具有</w:t>
            </w:r>
            <w:r w:rsidR="00A4230A">
              <w:rPr>
                <w:rFonts w:ascii="宋体" w:hAnsi="宋体" w:cstheme="minorEastAsia"/>
                <w:sz w:val="24"/>
                <w:szCs w:val="24"/>
              </w:rPr>
              <w:t>3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年以上机关或事业单位党务、纪检工作经验；</w:t>
            </w:r>
          </w:p>
          <w:p w14:paraId="452F4AD2" w14:textId="77777777" w:rsidR="00C713DA" w:rsidRPr="000B4E40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3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 xml:space="preserve">. 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具有较强的责任心和原则性，严谨勤勉，具有良好的敬业精神和合作精神；</w:t>
            </w:r>
          </w:p>
          <w:p w14:paraId="42562FEF" w14:textId="77777777" w:rsidR="00C713DA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4.具有较强的公文写作能力、语言表达和沟通交流能力；</w:t>
            </w:r>
          </w:p>
          <w:p w14:paraId="7F79AEE6" w14:textId="77777777" w:rsidR="00C713DA" w:rsidRPr="008E7E02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5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.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具有</w:t>
            </w:r>
            <w:r>
              <w:rPr>
                <w:rFonts w:ascii="宋体" w:hAnsi="宋体" w:hint="eastAsia"/>
                <w:sz w:val="24"/>
                <w:szCs w:val="24"/>
              </w:rPr>
              <w:t>较强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的综合管理</w:t>
            </w:r>
            <w:r>
              <w:rPr>
                <w:rFonts w:ascii="宋体" w:hAnsi="宋体" w:hint="eastAsia"/>
                <w:sz w:val="24"/>
                <w:szCs w:val="24"/>
              </w:rPr>
              <w:t>和协调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能力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14:paraId="7A37ADE7" w14:textId="77777777" w:rsidR="00C713DA" w:rsidRPr="000B4E40" w:rsidRDefault="00C713DA" w:rsidP="00235701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/>
                <w:sz w:val="24"/>
                <w:szCs w:val="24"/>
              </w:rPr>
              <w:t>6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兼具药品相关专业背景和工作经验者优先。</w:t>
            </w:r>
          </w:p>
        </w:tc>
      </w:tr>
      <w:tr w:rsidR="004F0C4E" w:rsidRPr="00ED3E7A" w14:paraId="31590EEF" w14:textId="77777777" w:rsidTr="006B4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3121E7EC" w14:textId="77777777" w:rsidR="004F0C4E" w:rsidRDefault="004F0C4E" w:rsidP="004F0C4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lastRenderedPageBreak/>
              <w:t>10</w:t>
            </w:r>
            <w:r w:rsidR="00411C25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CCB1A8D" w14:textId="77777777" w:rsidR="004F0C4E" w:rsidRPr="00ED3E7A" w:rsidRDefault="004F0C4E" w:rsidP="004F0C4E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行政岗</w:t>
            </w:r>
          </w:p>
        </w:tc>
        <w:tc>
          <w:tcPr>
            <w:tcW w:w="709" w:type="dxa"/>
            <w:vAlign w:val="center"/>
          </w:tcPr>
          <w:p w14:paraId="16C6A0EA" w14:textId="77777777" w:rsidR="004F0C4E" w:rsidRPr="00ED3E7A" w:rsidRDefault="00977C18" w:rsidP="004F0C4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D17F710" w14:textId="77777777" w:rsidR="004F0C4E" w:rsidRPr="00ED3E7A" w:rsidRDefault="00FE5370" w:rsidP="004F0C4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FE5370">
              <w:rPr>
                <w:rFonts w:ascii="宋体" w:hAnsi="宋体" w:cstheme="minorEastAsia" w:hint="eastAsia"/>
                <w:sz w:val="24"/>
                <w:szCs w:val="24"/>
              </w:rPr>
              <w:t>负责行政事务和综合协调、工作计划、统计报告、公文及档案管理、政务信息公开、新闻宣传、国际交流、合同管理、采购与物资管理、保障维修、安全保密管理等工作。</w:t>
            </w:r>
          </w:p>
        </w:tc>
        <w:tc>
          <w:tcPr>
            <w:tcW w:w="2977" w:type="dxa"/>
            <w:vAlign w:val="center"/>
          </w:tcPr>
          <w:p w14:paraId="7B6E1AA5" w14:textId="77777777" w:rsidR="004F0C4E" w:rsidRPr="00ED3E7A" w:rsidRDefault="008E631A" w:rsidP="00633F2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164" w:type="dxa"/>
            <w:vAlign w:val="center"/>
          </w:tcPr>
          <w:p w14:paraId="4A01131E" w14:textId="77777777" w:rsidR="004F0C4E" w:rsidRPr="00ED3E7A" w:rsidRDefault="004F0C4E" w:rsidP="004F0C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95" w:type="dxa"/>
            <w:vAlign w:val="center"/>
          </w:tcPr>
          <w:p w14:paraId="26474463" w14:textId="77777777" w:rsidR="004F0C4E" w:rsidRPr="00ED3E7A" w:rsidRDefault="004F0C4E" w:rsidP="004F0C4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</w:t>
            </w:r>
            <w:r w:rsidRPr="00ED3E7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5017" w:type="dxa"/>
            <w:vAlign w:val="center"/>
          </w:tcPr>
          <w:p w14:paraId="17173F51" w14:textId="07B33479" w:rsidR="004F0C4E" w:rsidRPr="00ED3E7A" w:rsidRDefault="004F0C4E" w:rsidP="004F0C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ED3E7A">
              <w:rPr>
                <w:rFonts w:ascii="宋体" w:hAnsi="宋体" w:hint="eastAsia"/>
                <w:sz w:val="24"/>
                <w:szCs w:val="24"/>
              </w:rPr>
              <w:t>1.具有</w:t>
            </w:r>
            <w:r w:rsidR="006465F9">
              <w:rPr>
                <w:rFonts w:ascii="宋体" w:hAnsi="宋体" w:hint="eastAsia"/>
                <w:sz w:val="24"/>
                <w:szCs w:val="24"/>
              </w:rPr>
              <w:t>5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年以上</w:t>
            </w:r>
            <w:r w:rsidR="00924821">
              <w:rPr>
                <w:rFonts w:ascii="宋体" w:hAnsi="宋体" w:hint="eastAsia"/>
                <w:sz w:val="24"/>
                <w:szCs w:val="24"/>
              </w:rPr>
              <w:t>相关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工作经验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924821">
              <w:rPr>
                <w:rFonts w:ascii="宋体" w:hAnsi="宋体" w:hint="eastAsia"/>
                <w:sz w:val="24"/>
                <w:szCs w:val="24"/>
              </w:rPr>
              <w:t>并具有</w:t>
            </w:r>
            <w:r w:rsidR="00DE582C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年以上</w:t>
            </w:r>
            <w:r w:rsidR="00DE582C"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 w:hint="eastAsia"/>
                <w:sz w:val="24"/>
                <w:szCs w:val="24"/>
              </w:rPr>
              <w:t>管理相关工作经验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71E4C67D" w14:textId="77777777" w:rsidR="004F0C4E" w:rsidRPr="00ED3E7A" w:rsidRDefault="004F0C4E" w:rsidP="004F0C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ED3E7A">
              <w:rPr>
                <w:rFonts w:ascii="宋体" w:hAnsi="宋体" w:hint="eastAsia"/>
                <w:sz w:val="24"/>
                <w:szCs w:val="24"/>
              </w:rPr>
              <w:t>2.具有较好的政治素质、较强的责任心和良好的合作精神；</w:t>
            </w:r>
          </w:p>
          <w:p w14:paraId="709F8EDC" w14:textId="77777777" w:rsidR="004F0C4E" w:rsidRPr="00ED3E7A" w:rsidRDefault="004F0C4E" w:rsidP="004F0C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ED3E7A">
              <w:rPr>
                <w:rFonts w:ascii="宋体" w:hAnsi="宋体" w:hint="eastAsia"/>
                <w:sz w:val="24"/>
                <w:szCs w:val="24"/>
              </w:rPr>
              <w:t>3.具有较强的公文写作能力、语言表达和沟通交流能力；</w:t>
            </w:r>
          </w:p>
          <w:p w14:paraId="34388C07" w14:textId="77777777" w:rsidR="004F0C4E" w:rsidRDefault="004F0C4E" w:rsidP="004F0C4E">
            <w:pPr>
              <w:rPr>
                <w:rFonts w:ascii="宋体" w:hAnsi="宋体"/>
                <w:sz w:val="24"/>
                <w:szCs w:val="24"/>
              </w:rPr>
            </w:pPr>
            <w:r w:rsidRPr="00ED3E7A">
              <w:rPr>
                <w:rFonts w:ascii="宋体" w:hAnsi="宋体" w:hint="eastAsia"/>
                <w:sz w:val="24"/>
                <w:szCs w:val="24"/>
              </w:rPr>
              <w:t>4.具有</w:t>
            </w:r>
            <w:r>
              <w:rPr>
                <w:rFonts w:ascii="宋体" w:hAnsi="宋体" w:hint="eastAsia"/>
                <w:sz w:val="24"/>
                <w:szCs w:val="24"/>
              </w:rPr>
              <w:t>较强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的综合管理</w:t>
            </w:r>
            <w:r>
              <w:rPr>
                <w:rFonts w:ascii="宋体" w:hAnsi="宋体" w:hint="eastAsia"/>
                <w:sz w:val="24"/>
                <w:szCs w:val="24"/>
              </w:rPr>
              <w:t>和协调</w:t>
            </w:r>
            <w:r w:rsidRPr="00ED3E7A">
              <w:rPr>
                <w:rFonts w:ascii="宋体" w:hAnsi="宋体" w:hint="eastAsia"/>
                <w:sz w:val="24"/>
                <w:szCs w:val="24"/>
              </w:rPr>
              <w:t>能力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7860B6FD" w14:textId="77777777" w:rsidR="004F0C4E" w:rsidRPr="00ED3E7A" w:rsidRDefault="004F0C4E" w:rsidP="004F0C4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具</w:t>
            </w:r>
            <w:r w:rsidRPr="00ED3E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有机关或事业单位工作经验者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兼具药品相关专业背景和工作经验者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、党员</w:t>
            </w:r>
            <w:r w:rsidRPr="00ED3E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优先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  <w:tr w:rsidR="00411C25" w14:paraId="5553660F" w14:textId="77777777" w:rsidTr="006B4988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A697" w14:textId="77777777" w:rsidR="00411C25" w:rsidRPr="000B4E40" w:rsidRDefault="00411C25" w:rsidP="006608A4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  <w:r w:rsidRPr="000B4E40">
              <w:rPr>
                <w:rFonts w:ascii="宋体" w:hAnsi="宋体" w:cstheme="minor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B870" w14:textId="77777777" w:rsidR="00411C25" w:rsidRPr="000B4E40" w:rsidRDefault="00411C25" w:rsidP="006608A4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人事岗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6266" w14:textId="77777777" w:rsidR="00411C25" w:rsidRPr="000B4E40" w:rsidRDefault="00411C25" w:rsidP="006608A4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CC85B" w14:textId="77777777" w:rsidR="00411C25" w:rsidRPr="000B4E40" w:rsidRDefault="00C10E7B" w:rsidP="006608A4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C10E7B">
              <w:rPr>
                <w:rFonts w:ascii="宋体" w:hAnsi="宋体" w:cstheme="minorEastAsia" w:hint="eastAsia"/>
                <w:sz w:val="24"/>
                <w:szCs w:val="24"/>
              </w:rPr>
              <w:t>负责编制和人员管理、干部考核选拔、工资福利、社会保险、职称评审、继续教育培训等工作。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3B14" w14:textId="77777777" w:rsidR="00411C25" w:rsidRPr="000B4E40" w:rsidRDefault="008E631A" w:rsidP="00633F2C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36F1" w14:textId="77777777" w:rsidR="00411C25" w:rsidRPr="000B4E40" w:rsidRDefault="00306615" w:rsidP="006608A4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本科</w:t>
            </w:r>
            <w:r w:rsidR="00411C25" w:rsidRPr="000B4E40">
              <w:rPr>
                <w:rFonts w:ascii="宋体" w:hAnsi="宋体" w:cstheme="minorEastAsia" w:hint="eastAsia"/>
                <w:sz w:val="24"/>
                <w:szCs w:val="24"/>
              </w:rPr>
              <w:t>及以上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C319" w14:textId="77777777" w:rsidR="00411C25" w:rsidRPr="000B4E40" w:rsidRDefault="00411C25" w:rsidP="006608A4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4</w:t>
            </w:r>
            <w:r>
              <w:rPr>
                <w:rFonts w:ascii="宋体" w:hAnsi="宋体" w:cstheme="minorEastAsia"/>
                <w:sz w:val="24"/>
                <w:szCs w:val="24"/>
              </w:rPr>
              <w:t>0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周岁以下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6030" w14:textId="77777777" w:rsidR="00411C25" w:rsidRPr="000B4E40" w:rsidRDefault="00411C25" w:rsidP="006608A4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1.中共党员；</w:t>
            </w:r>
          </w:p>
          <w:p w14:paraId="7745DD90" w14:textId="77777777" w:rsidR="00411C25" w:rsidRPr="000B4E40" w:rsidRDefault="00411C25" w:rsidP="006608A4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2.具有</w:t>
            </w:r>
            <w:r w:rsidR="00990822">
              <w:rPr>
                <w:rFonts w:ascii="宋体" w:hAnsi="宋体" w:cstheme="minorEastAsia"/>
                <w:sz w:val="24"/>
                <w:szCs w:val="24"/>
              </w:rPr>
              <w:t>3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年以上人事工作经验；</w:t>
            </w:r>
          </w:p>
          <w:p w14:paraId="4E51CC22" w14:textId="77777777" w:rsidR="00411C25" w:rsidRPr="000B4E40" w:rsidRDefault="00411C25" w:rsidP="006608A4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3.具有较好的政治素质、较强的责任心和良好的合作精神；</w:t>
            </w:r>
          </w:p>
          <w:p w14:paraId="331100B4" w14:textId="77777777" w:rsidR="00411C25" w:rsidRPr="000B4E40" w:rsidRDefault="00411C25" w:rsidP="006608A4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4.具有较强的公文写作能力、语言表达和沟通交流能力；</w:t>
            </w:r>
          </w:p>
          <w:p w14:paraId="2E54D6C1" w14:textId="77777777" w:rsidR="00411C25" w:rsidRPr="000B4E40" w:rsidRDefault="00411C25" w:rsidP="006608A4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5.具有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较强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的人事管理、综合管理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和协调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能力；</w:t>
            </w:r>
          </w:p>
          <w:p w14:paraId="07BF6A08" w14:textId="77777777" w:rsidR="00411C25" w:rsidRPr="000B4E40" w:rsidRDefault="00411C25" w:rsidP="006608A4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6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>.</w:t>
            </w:r>
            <w:r w:rsidR="006465F9">
              <w:rPr>
                <w:rFonts w:ascii="宋体" w:hAnsi="宋体" w:cstheme="minorEastAsia" w:hint="eastAsia"/>
                <w:sz w:val="24"/>
                <w:szCs w:val="24"/>
              </w:rPr>
              <w:t>具有</w:t>
            </w:r>
            <w:r w:rsidR="006465F9" w:rsidRPr="00ED3E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机关或事业单位工作经验者</w:t>
            </w:r>
            <w:r w:rsidR="006465F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兼具药品相关专业背景和工作经验者优先。</w:t>
            </w:r>
          </w:p>
        </w:tc>
      </w:tr>
      <w:tr w:rsidR="004F0C4E" w14:paraId="4DC5CE23" w14:textId="77777777" w:rsidTr="006B4988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2D47" w14:textId="77777777" w:rsidR="00775308" w:rsidRPr="000B4E40" w:rsidRDefault="00775308" w:rsidP="00B32D98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bookmarkStart w:id="1" w:name="_Hlk73108521"/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  <w:r w:rsidRPr="000B4E40">
              <w:rPr>
                <w:rFonts w:ascii="宋体" w:hAnsi="宋体" w:cstheme="minorEastAsia"/>
                <w:kern w:val="0"/>
                <w:sz w:val="24"/>
                <w:szCs w:val="24"/>
              </w:rPr>
              <w:t>0</w:t>
            </w:r>
            <w:r w:rsidR="00411C25">
              <w:rPr>
                <w:rFonts w:ascii="宋体" w:hAnsi="宋体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0935" w14:textId="77777777" w:rsidR="00775308" w:rsidRPr="000B4E40" w:rsidRDefault="00775308" w:rsidP="00B32D98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财务</w:t>
            </w:r>
            <w:r w:rsidR="00FF46FD">
              <w:rPr>
                <w:rFonts w:ascii="宋体" w:hAnsi="宋体" w:cstheme="minorEastAsia" w:hint="eastAsia"/>
                <w:sz w:val="24"/>
                <w:szCs w:val="24"/>
              </w:rPr>
              <w:t>会计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1F60" w14:textId="77777777" w:rsidR="00775308" w:rsidRPr="000B4E40" w:rsidRDefault="00775308" w:rsidP="00B32D98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A001" w14:textId="77777777" w:rsidR="00775308" w:rsidRPr="000B4E40" w:rsidRDefault="00C10E7B" w:rsidP="00B32D98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C10E7B">
              <w:rPr>
                <w:rFonts w:ascii="宋体" w:hAnsi="宋体" w:cstheme="minorEastAsia" w:hint="eastAsia"/>
                <w:sz w:val="24"/>
                <w:szCs w:val="24"/>
              </w:rPr>
              <w:t>负责预算执行、资金核算及银行账户管理、监督经费日常支出、日常账表统计报送、配合各项税务财务审计检查等工作。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496B" w14:textId="77777777" w:rsidR="00775308" w:rsidRPr="005F1B1E" w:rsidRDefault="005F1B1E" w:rsidP="007E6313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会计学、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审计学、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财务管理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学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、金融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学</w:t>
            </w:r>
            <w:r w:rsidR="007E6313" w:rsidRPr="000B4E40">
              <w:rPr>
                <w:rFonts w:ascii="宋体" w:hAnsi="宋体" w:cstheme="minorEastAsia" w:hint="eastAsia"/>
                <w:sz w:val="24"/>
                <w:szCs w:val="24"/>
              </w:rPr>
              <w:t>、</w:t>
            </w:r>
            <w:r w:rsidR="007E6313">
              <w:rPr>
                <w:rFonts w:ascii="宋体" w:hAnsi="宋体" w:cstheme="minorEastAsia" w:hint="eastAsia"/>
                <w:sz w:val="24"/>
                <w:szCs w:val="24"/>
              </w:rPr>
              <w:t>财政学、税收学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等相关专业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3582" w14:textId="77777777" w:rsidR="00775308" w:rsidRPr="000B4E40" w:rsidRDefault="00306615" w:rsidP="00B32D98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本科</w:t>
            </w:r>
            <w:r w:rsidR="00775308"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996F" w14:textId="77777777" w:rsidR="00775308" w:rsidRPr="000B4E40" w:rsidRDefault="00775308" w:rsidP="00B32D98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4</w:t>
            </w:r>
            <w:r w:rsidRPr="000B4E40">
              <w:rPr>
                <w:rFonts w:ascii="宋体" w:hAnsi="宋体" w:cstheme="minorEastAsia"/>
                <w:kern w:val="0"/>
                <w:sz w:val="24"/>
                <w:szCs w:val="24"/>
              </w:rPr>
              <w:t>0</w:t>
            </w:r>
            <w:r w:rsidRPr="000B4E40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3608" w14:textId="77777777" w:rsidR="00775308" w:rsidRPr="000B4E40" w:rsidRDefault="00775308" w:rsidP="00B32D98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1.具有</w:t>
            </w:r>
            <w:r w:rsidR="006465F9">
              <w:rPr>
                <w:rFonts w:ascii="宋体" w:hAnsi="宋体" w:cstheme="minorEastAsia" w:hint="eastAsia"/>
                <w:sz w:val="24"/>
                <w:szCs w:val="24"/>
              </w:rPr>
              <w:t>3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年以上</w:t>
            </w:r>
            <w:r w:rsidR="00C10E7B">
              <w:rPr>
                <w:rFonts w:ascii="宋体" w:hAnsi="宋体" w:cstheme="minorEastAsia" w:hint="eastAsia"/>
                <w:sz w:val="24"/>
                <w:szCs w:val="24"/>
              </w:rPr>
              <w:t>财务会计工作经验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；</w:t>
            </w:r>
          </w:p>
          <w:p w14:paraId="17608A61" w14:textId="77777777" w:rsidR="00775308" w:rsidRPr="000B4E40" w:rsidRDefault="00775308" w:rsidP="00B32D98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2.</w:t>
            </w:r>
            <w:r w:rsidR="00C10E7B">
              <w:rPr>
                <w:rFonts w:ascii="宋体" w:hAnsi="宋体" w:cstheme="minorEastAsia" w:hint="eastAsia"/>
                <w:sz w:val="24"/>
                <w:szCs w:val="24"/>
              </w:rPr>
              <w:t>具有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中级及以上</w:t>
            </w:r>
            <w:r w:rsidR="00C10E7B" w:rsidRPr="000B4E40">
              <w:rPr>
                <w:rFonts w:ascii="宋体" w:hAnsi="宋体" w:cstheme="minorEastAsia" w:hint="eastAsia"/>
                <w:sz w:val="24"/>
                <w:szCs w:val="24"/>
              </w:rPr>
              <w:t>会计师</w:t>
            </w: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专业技术职称</w:t>
            </w:r>
            <w:r w:rsidR="00C10E7B">
              <w:rPr>
                <w:rFonts w:ascii="宋体" w:hAnsi="宋体" w:cstheme="minorEastAsia" w:hint="eastAsia"/>
                <w:sz w:val="24"/>
                <w:szCs w:val="24"/>
              </w:rPr>
              <w:t>，或者注册会计师执业资格</w:t>
            </w:r>
            <w:r w:rsidR="00A73DC8"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；</w:t>
            </w:r>
          </w:p>
          <w:p w14:paraId="6DA96AED" w14:textId="77777777" w:rsidR="00775308" w:rsidRPr="000B4E40" w:rsidRDefault="00775308" w:rsidP="00B32D98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3.具有较强的责任心和原则性，严谨勤勉，具有良好的敬业精神和合作精神；具有较强的文字功底；</w:t>
            </w:r>
          </w:p>
          <w:p w14:paraId="1777EF13" w14:textId="77777777" w:rsidR="00775308" w:rsidRPr="000B4E40" w:rsidRDefault="00775308" w:rsidP="00B32D98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4.熟悉行政事业单位财务核算及税收制度，熟练使用常用办公软件和财务应用软件；</w:t>
            </w:r>
          </w:p>
          <w:p w14:paraId="6F1B71CF" w14:textId="77777777" w:rsidR="00C10E7B" w:rsidRDefault="00775308" w:rsidP="00B32D98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0B4E40">
              <w:rPr>
                <w:rFonts w:ascii="宋体" w:hAnsi="宋体" w:cstheme="minorEastAsia" w:hint="eastAsia"/>
                <w:sz w:val="24"/>
                <w:szCs w:val="24"/>
              </w:rPr>
              <w:t>5</w:t>
            </w:r>
            <w:r w:rsidRPr="000B4E40">
              <w:rPr>
                <w:rFonts w:ascii="宋体" w:hAnsi="宋体" w:cstheme="minorEastAsia"/>
                <w:sz w:val="24"/>
                <w:szCs w:val="24"/>
              </w:rPr>
              <w:t>.</w:t>
            </w:r>
            <w:r w:rsidR="00C10E7B">
              <w:rPr>
                <w:rFonts w:ascii="宋体" w:hAnsi="宋体" w:cstheme="minorEastAsia" w:hint="eastAsia"/>
                <w:sz w:val="24"/>
                <w:szCs w:val="24"/>
              </w:rPr>
              <w:t>具有财务负责人或</w:t>
            </w:r>
            <w:r w:rsidR="00C10E7B" w:rsidRPr="000B4E40">
              <w:rPr>
                <w:rFonts w:ascii="宋体" w:hAnsi="宋体" w:cstheme="minorEastAsia" w:hint="eastAsia"/>
                <w:sz w:val="24"/>
                <w:szCs w:val="24"/>
              </w:rPr>
              <w:t>机关事业单位财务工作经验</w:t>
            </w:r>
            <w:r w:rsidR="00C10E7B">
              <w:rPr>
                <w:rFonts w:ascii="宋体" w:hAnsi="宋体" w:cstheme="minorEastAsia" w:hint="eastAsia"/>
                <w:sz w:val="24"/>
                <w:szCs w:val="24"/>
              </w:rPr>
              <w:t>者优先；</w:t>
            </w:r>
          </w:p>
          <w:p w14:paraId="0AE9FE19" w14:textId="77777777" w:rsidR="00775308" w:rsidRPr="000B4E40" w:rsidRDefault="00C10E7B" w:rsidP="00B32D98">
            <w:pPr>
              <w:widowControl/>
              <w:jc w:val="left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/>
                <w:sz w:val="24"/>
                <w:szCs w:val="24"/>
              </w:rPr>
              <w:t>6.</w:t>
            </w:r>
            <w:r w:rsidR="00775308" w:rsidRPr="000B4E40">
              <w:rPr>
                <w:rFonts w:ascii="宋体" w:hAnsi="宋体" w:cstheme="minorEastAsia" w:hint="eastAsia"/>
                <w:sz w:val="24"/>
                <w:szCs w:val="24"/>
              </w:rPr>
              <w:t>兼具药品相关专业背景和工作经验者、党员</w:t>
            </w:r>
            <w:r w:rsidR="00775308" w:rsidRPr="000B4E40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优先。</w:t>
            </w:r>
          </w:p>
        </w:tc>
      </w:tr>
      <w:bookmarkEnd w:id="1"/>
      <w:tr w:rsidR="00E0415C" w14:paraId="1001E0D5" w14:textId="77777777" w:rsidTr="006B498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F260" w14:textId="77777777" w:rsidR="00E0415C" w:rsidRPr="000B4E40" w:rsidRDefault="00E0415C" w:rsidP="00E0415C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theme="minor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28A9" w14:textId="77777777" w:rsidR="00E0415C" w:rsidRPr="000B4E40" w:rsidRDefault="00E0415C" w:rsidP="00E0415C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信息化岗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C8CA" w14:textId="77777777" w:rsidR="00E0415C" w:rsidRPr="000B4E40" w:rsidRDefault="00E0415C" w:rsidP="00E0415C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CEB7" w14:textId="77777777" w:rsidR="00E0415C" w:rsidRPr="00C10E7B" w:rsidRDefault="00E0415C" w:rsidP="00E0415C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负责综合业务平台和网站等建设、项目协调管理、数据管理、机房建设、日常运行维护、网络信息安全等工作。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1A72" w14:textId="77777777" w:rsidR="00E0415C" w:rsidRPr="000B4E40" w:rsidRDefault="00E0415C" w:rsidP="00F519DF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计算机科学</w:t>
            </w:r>
            <w:r w:rsidR="00A929C9">
              <w:rPr>
                <w:rFonts w:ascii="宋体" w:hAnsi="宋体" w:cstheme="minorEastAsia" w:hint="eastAsia"/>
                <w:sz w:val="24"/>
                <w:szCs w:val="24"/>
              </w:rPr>
              <w:t>与技术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、</w:t>
            </w:r>
            <w:r w:rsidR="00367D92">
              <w:rPr>
                <w:rFonts w:ascii="宋体" w:hAnsi="宋体" w:cstheme="minorEastAsia" w:hint="eastAsia"/>
                <w:sz w:val="24"/>
                <w:szCs w:val="24"/>
              </w:rPr>
              <w:t>信息与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通信工程、</w:t>
            </w:r>
            <w:r w:rsidR="00F519DF">
              <w:rPr>
                <w:rFonts w:ascii="宋体" w:hAnsi="宋体" w:cstheme="minorEastAsia" w:hint="eastAsia"/>
                <w:sz w:val="24"/>
                <w:szCs w:val="24"/>
              </w:rPr>
              <w:t>电子</w:t>
            </w:r>
            <w:r w:rsidR="00F519DF" w:rsidRPr="00E0415C">
              <w:rPr>
                <w:rFonts w:ascii="宋体" w:hAnsi="宋体" w:cstheme="minorEastAsia" w:hint="eastAsia"/>
                <w:sz w:val="24"/>
                <w:szCs w:val="24"/>
              </w:rPr>
              <w:t>信息</w:t>
            </w:r>
            <w:r w:rsidR="00F519DF">
              <w:rPr>
                <w:rFonts w:ascii="宋体" w:hAnsi="宋体" w:cstheme="minorEastAsia" w:hint="eastAsia"/>
                <w:sz w:val="24"/>
                <w:szCs w:val="24"/>
              </w:rPr>
              <w:t>类</w:t>
            </w:r>
            <w:r w:rsidR="00F519DF" w:rsidRPr="00E0415C">
              <w:rPr>
                <w:rFonts w:ascii="宋体" w:hAnsi="宋体" w:cstheme="minorEastAsia" w:hint="eastAsia"/>
                <w:sz w:val="24"/>
                <w:szCs w:val="24"/>
              </w:rPr>
              <w:t>、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自动化</w:t>
            </w:r>
            <w:r w:rsidR="00367D92" w:rsidRPr="00633F2C">
              <w:rPr>
                <w:rFonts w:ascii="宋体" w:hAnsi="宋体" w:cstheme="minorEastAsia" w:hint="eastAsia"/>
                <w:sz w:val="24"/>
                <w:szCs w:val="24"/>
              </w:rPr>
              <w:t>类</w:t>
            </w:r>
            <w:r w:rsidR="004D47B0" w:rsidRPr="00633F2C">
              <w:rPr>
                <w:rFonts w:ascii="宋体" w:hAnsi="宋体" w:cstheme="minorEastAsia" w:hint="eastAsia"/>
                <w:sz w:val="24"/>
                <w:szCs w:val="24"/>
              </w:rPr>
              <w:t>、医学</w:t>
            </w:r>
            <w:r w:rsidR="00F519DF" w:rsidRPr="00633F2C">
              <w:rPr>
                <w:rFonts w:ascii="宋体" w:hAnsi="宋体" w:cstheme="minorEastAsia" w:hint="eastAsia"/>
                <w:sz w:val="24"/>
                <w:szCs w:val="24"/>
              </w:rPr>
              <w:t>类</w:t>
            </w:r>
            <w:r w:rsidR="004D47B0" w:rsidRPr="00633F2C">
              <w:rPr>
                <w:rFonts w:ascii="宋体" w:hAnsi="宋体" w:cstheme="minorEastAsia" w:hint="eastAsia"/>
                <w:sz w:val="24"/>
                <w:szCs w:val="24"/>
              </w:rPr>
              <w:t>或药学</w:t>
            </w:r>
            <w:r w:rsidR="00F519DF" w:rsidRPr="00633F2C">
              <w:rPr>
                <w:rFonts w:ascii="宋体" w:hAnsi="宋体" w:cstheme="minorEastAsia" w:hint="eastAsia"/>
                <w:sz w:val="24"/>
                <w:szCs w:val="24"/>
              </w:rPr>
              <w:t>类</w:t>
            </w:r>
            <w:r w:rsidR="004D47B0" w:rsidRPr="00633F2C">
              <w:rPr>
                <w:rFonts w:ascii="宋体" w:hAnsi="宋体" w:cstheme="minorEastAsia" w:hint="eastAsia"/>
                <w:sz w:val="24"/>
                <w:szCs w:val="24"/>
              </w:rPr>
              <w:t>等相关专业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6AB2" w14:textId="77777777" w:rsidR="00E0415C" w:rsidRPr="00E0415C" w:rsidRDefault="00E0415C" w:rsidP="00E0415C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FBFD" w14:textId="77777777" w:rsidR="00E0415C" w:rsidRPr="00E0415C" w:rsidRDefault="00E0415C" w:rsidP="00E0415C">
            <w:pPr>
              <w:widowControl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40周岁以下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60423" w14:textId="77777777" w:rsidR="00E0415C" w:rsidRPr="00E0415C" w:rsidRDefault="00E0415C" w:rsidP="00E0415C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1</w:t>
            </w:r>
            <w:r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具有3年以上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信息化软件项目开发和管理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相关工作经验；</w:t>
            </w:r>
          </w:p>
          <w:p w14:paraId="14E9636C" w14:textId="77777777" w:rsidR="00E0415C" w:rsidRPr="00E0415C" w:rsidRDefault="00E0415C" w:rsidP="00E0415C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2</w:t>
            </w:r>
            <w:r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E0415C">
              <w:rPr>
                <w:rFonts w:ascii="宋体" w:hAnsi="宋体" w:cstheme="minorEastAsia"/>
                <w:sz w:val="24"/>
                <w:szCs w:val="24"/>
              </w:rPr>
              <w:t>熟悉信息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软件</w:t>
            </w:r>
            <w:r w:rsidRPr="00E0415C">
              <w:rPr>
                <w:rFonts w:ascii="宋体" w:hAnsi="宋体" w:cstheme="minorEastAsia"/>
                <w:sz w:val="24"/>
                <w:szCs w:val="24"/>
              </w:rPr>
              <w:t>系统架构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，熟悉常规项目管理和软件开发过程，熟悉计算机操作系统、数据库、软件工程知识，具有应用系统开发或维护、数据库管理经验；</w:t>
            </w:r>
            <w:r w:rsidRPr="00E0415C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</w:p>
          <w:p w14:paraId="5897DC42" w14:textId="77777777" w:rsidR="00E0415C" w:rsidRPr="00E0415C" w:rsidRDefault="00E0415C" w:rsidP="00E0415C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3</w:t>
            </w:r>
            <w:r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熟悉现代主流通信网络产品性能及配置方法，能够熟练使用、管理主流网络安全设备；</w:t>
            </w:r>
          </w:p>
          <w:p w14:paraId="54E9A864" w14:textId="77777777" w:rsidR="00E0415C" w:rsidRPr="00E0415C" w:rsidRDefault="00E0415C" w:rsidP="00E0415C">
            <w:pPr>
              <w:widowControl/>
              <w:tabs>
                <w:tab w:val="left" w:pos="312"/>
              </w:tabs>
              <w:jc w:val="left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4</w:t>
            </w:r>
            <w:r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独立工作能力、学习能力强；</w:t>
            </w:r>
          </w:p>
          <w:p w14:paraId="22EDEB0F" w14:textId="77777777" w:rsidR="00E0415C" w:rsidRPr="00E0415C" w:rsidRDefault="00E0415C" w:rsidP="00E0415C">
            <w:pPr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具有良好的沟通协调能力和文字表达能力；</w:t>
            </w:r>
          </w:p>
          <w:p w14:paraId="1C5F530D" w14:textId="77777777" w:rsidR="00E0415C" w:rsidRPr="00E0415C" w:rsidRDefault="00E0415C" w:rsidP="00E0415C">
            <w:pPr>
              <w:widowControl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5</w:t>
            </w:r>
            <w:r w:rsidRPr="00E0415C">
              <w:rPr>
                <w:rFonts w:ascii="宋体" w:hAnsi="宋体" w:cstheme="minorEastAsia"/>
                <w:sz w:val="24"/>
                <w:szCs w:val="24"/>
              </w:rPr>
              <w:t>.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有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信息化系统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项目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负责人经验者，</w:t>
            </w:r>
            <w:r w:rsidRPr="00E0415C">
              <w:rPr>
                <w:rFonts w:ascii="宋体" w:hAnsi="宋体" w:cstheme="minorEastAsia" w:hint="eastAsia"/>
                <w:sz w:val="24"/>
                <w:szCs w:val="24"/>
              </w:rPr>
              <w:t>兼具计算机信息化和医药领域工作经验者优先。</w:t>
            </w:r>
          </w:p>
        </w:tc>
      </w:tr>
      <w:bookmarkEnd w:id="0"/>
    </w:tbl>
    <w:p w14:paraId="331B0D51" w14:textId="77777777" w:rsidR="00775308" w:rsidRPr="00A45465" w:rsidRDefault="00775308" w:rsidP="00BF1FD0">
      <w:pPr>
        <w:snapToGrid w:val="0"/>
        <w:rPr>
          <w:rFonts w:ascii="仿宋_GB2312" w:eastAsia="仿宋_GB2312"/>
          <w:sz w:val="10"/>
          <w:szCs w:val="10"/>
        </w:rPr>
      </w:pPr>
    </w:p>
    <w:sectPr w:rsidR="00775308" w:rsidRPr="00A45465" w:rsidSect="00C77517">
      <w:footerReference w:type="default" r:id="rId8"/>
      <w:pgSz w:w="16838" w:h="11906" w:orient="landscape"/>
      <w:pgMar w:top="720" w:right="720" w:bottom="720" w:left="720" w:header="851" w:footer="3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08A8" w14:textId="77777777" w:rsidR="00FD0CF9" w:rsidRDefault="00FD0CF9">
      <w:r>
        <w:separator/>
      </w:r>
    </w:p>
  </w:endnote>
  <w:endnote w:type="continuationSeparator" w:id="0">
    <w:p w14:paraId="04C2B5EE" w14:textId="77777777" w:rsidR="00FD0CF9" w:rsidRDefault="00FD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2859"/>
    </w:sdtPr>
    <w:sdtEndPr/>
    <w:sdtContent>
      <w:p w14:paraId="55633858" w14:textId="77777777" w:rsidR="00A45465" w:rsidRDefault="00A45465" w:rsidP="007C72E9">
        <w:pPr>
          <w:pStyle w:val="a5"/>
          <w:jc w:val="center"/>
        </w:pPr>
        <w:r w:rsidRPr="007C72E9">
          <w:rPr>
            <w:rFonts w:asciiTheme="minorEastAsia" w:hAnsiTheme="minorEastAsia"/>
            <w:sz w:val="24"/>
            <w:szCs w:val="24"/>
          </w:rPr>
          <w:t xml:space="preserve">— </w:t>
        </w:r>
        <w:r w:rsidR="0024478E" w:rsidRPr="007C72E9">
          <w:rPr>
            <w:rFonts w:ascii="Times New Roman" w:hAnsi="Times New Roman"/>
            <w:sz w:val="24"/>
            <w:szCs w:val="24"/>
          </w:rPr>
          <w:fldChar w:fldCharType="begin"/>
        </w:r>
        <w:r w:rsidRPr="007C72E9">
          <w:rPr>
            <w:rFonts w:ascii="Times New Roman" w:hAnsi="Times New Roman"/>
            <w:sz w:val="24"/>
            <w:szCs w:val="24"/>
          </w:rPr>
          <w:instrText>PAGE   \* MERGEFORMAT</w:instrText>
        </w:r>
        <w:r w:rsidR="0024478E" w:rsidRPr="007C72E9">
          <w:rPr>
            <w:rFonts w:ascii="Times New Roman" w:hAnsi="Times New Roman"/>
            <w:sz w:val="24"/>
            <w:szCs w:val="24"/>
          </w:rPr>
          <w:fldChar w:fldCharType="separate"/>
        </w:r>
        <w:r w:rsidR="004C1190" w:rsidRPr="004C1190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="0024478E" w:rsidRPr="007C72E9">
          <w:rPr>
            <w:rFonts w:ascii="Times New Roman" w:hAnsi="Times New Roman"/>
            <w:noProof/>
            <w:sz w:val="24"/>
            <w:szCs w:val="24"/>
            <w:lang w:val="zh-CN"/>
          </w:rPr>
          <w:fldChar w:fldCharType="end"/>
        </w:r>
        <w:r w:rsidRPr="007C72E9">
          <w:rPr>
            <w:rFonts w:asciiTheme="minorEastAsia" w:hAnsiTheme="minorEastAsia"/>
            <w:noProof/>
            <w:sz w:val="24"/>
            <w:szCs w:val="24"/>
            <w:lang w:val="zh-CN"/>
          </w:rPr>
          <w:t xml:space="preserve"> </w:t>
        </w:r>
        <w:r w:rsidRPr="007C72E9"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11C7" w14:textId="77777777" w:rsidR="00FD0CF9" w:rsidRDefault="00FD0CF9">
      <w:r>
        <w:separator/>
      </w:r>
    </w:p>
  </w:footnote>
  <w:footnote w:type="continuationSeparator" w:id="0">
    <w:p w14:paraId="7E1180E3" w14:textId="77777777" w:rsidR="00FD0CF9" w:rsidRDefault="00FD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BEEE8A"/>
    <w:multiLevelType w:val="singleLevel"/>
    <w:tmpl w:val="DDBEEE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900A0A"/>
    <w:multiLevelType w:val="hybridMultilevel"/>
    <w:tmpl w:val="BF687190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6764FC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6F95CDF"/>
    <w:multiLevelType w:val="multilevel"/>
    <w:tmpl w:val="26F95CDF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5B17CD"/>
    <w:multiLevelType w:val="hybridMultilevel"/>
    <w:tmpl w:val="C700E1B2"/>
    <w:lvl w:ilvl="0" w:tplc="52E483A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D820730"/>
    <w:multiLevelType w:val="hybridMultilevel"/>
    <w:tmpl w:val="40D24836"/>
    <w:lvl w:ilvl="0" w:tplc="C1F66DB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7F854A5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9A230E0"/>
    <w:multiLevelType w:val="hybridMultilevel"/>
    <w:tmpl w:val="FBF0B744"/>
    <w:lvl w:ilvl="0" w:tplc="8F16B3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FD47421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D6F5792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96C450F"/>
    <w:multiLevelType w:val="hybridMultilevel"/>
    <w:tmpl w:val="148826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927D82"/>
    <w:multiLevelType w:val="hybridMultilevel"/>
    <w:tmpl w:val="9104B808"/>
    <w:lvl w:ilvl="0" w:tplc="CF8491BA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A9D68B1"/>
    <w:multiLevelType w:val="hybridMultilevel"/>
    <w:tmpl w:val="5628A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F"/>
    <w:rsid w:val="00003BA1"/>
    <w:rsid w:val="00011E70"/>
    <w:rsid w:val="000146B9"/>
    <w:rsid w:val="00023981"/>
    <w:rsid w:val="0003357F"/>
    <w:rsid w:val="00033873"/>
    <w:rsid w:val="00046DB9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D62C0"/>
    <w:rsid w:val="000E7B70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A35DD"/>
    <w:rsid w:val="001A5720"/>
    <w:rsid w:val="001B0B91"/>
    <w:rsid w:val="001B24AB"/>
    <w:rsid w:val="001C3120"/>
    <w:rsid w:val="001D681D"/>
    <w:rsid w:val="001E296D"/>
    <w:rsid w:val="001F0AD4"/>
    <w:rsid w:val="001F6061"/>
    <w:rsid w:val="002227E7"/>
    <w:rsid w:val="00230FC3"/>
    <w:rsid w:val="00233146"/>
    <w:rsid w:val="00235CEA"/>
    <w:rsid w:val="0024478E"/>
    <w:rsid w:val="0025440A"/>
    <w:rsid w:val="002667B4"/>
    <w:rsid w:val="00270F5F"/>
    <w:rsid w:val="002710F0"/>
    <w:rsid w:val="00291A49"/>
    <w:rsid w:val="002A0DB6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312F4"/>
    <w:rsid w:val="00332AD1"/>
    <w:rsid w:val="00334D66"/>
    <w:rsid w:val="00340222"/>
    <w:rsid w:val="003411F9"/>
    <w:rsid w:val="00352AFD"/>
    <w:rsid w:val="00353E25"/>
    <w:rsid w:val="00367D92"/>
    <w:rsid w:val="00376FE4"/>
    <w:rsid w:val="00390D2A"/>
    <w:rsid w:val="00394717"/>
    <w:rsid w:val="003A7EE9"/>
    <w:rsid w:val="003B04EA"/>
    <w:rsid w:val="003B2E1C"/>
    <w:rsid w:val="003F1278"/>
    <w:rsid w:val="003F5B00"/>
    <w:rsid w:val="00400AC4"/>
    <w:rsid w:val="00411C25"/>
    <w:rsid w:val="004202E0"/>
    <w:rsid w:val="00422551"/>
    <w:rsid w:val="00423E2C"/>
    <w:rsid w:val="00425A5A"/>
    <w:rsid w:val="00425D77"/>
    <w:rsid w:val="004268DA"/>
    <w:rsid w:val="0045036A"/>
    <w:rsid w:val="00452163"/>
    <w:rsid w:val="00452B2A"/>
    <w:rsid w:val="00452D11"/>
    <w:rsid w:val="00457AD2"/>
    <w:rsid w:val="00461354"/>
    <w:rsid w:val="004674B8"/>
    <w:rsid w:val="00484EB7"/>
    <w:rsid w:val="00492DDC"/>
    <w:rsid w:val="004A138E"/>
    <w:rsid w:val="004A4518"/>
    <w:rsid w:val="004B56E9"/>
    <w:rsid w:val="004C1190"/>
    <w:rsid w:val="004C2885"/>
    <w:rsid w:val="004C3C45"/>
    <w:rsid w:val="004D2946"/>
    <w:rsid w:val="004D47B0"/>
    <w:rsid w:val="004D65A7"/>
    <w:rsid w:val="004D770A"/>
    <w:rsid w:val="004E43DC"/>
    <w:rsid w:val="004E5EA6"/>
    <w:rsid w:val="004F0C4E"/>
    <w:rsid w:val="004F1976"/>
    <w:rsid w:val="0051241E"/>
    <w:rsid w:val="00524E74"/>
    <w:rsid w:val="005273DC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D0EFF"/>
    <w:rsid w:val="005D65A5"/>
    <w:rsid w:val="005D7D34"/>
    <w:rsid w:val="005E689F"/>
    <w:rsid w:val="005F1B1E"/>
    <w:rsid w:val="005F3F3B"/>
    <w:rsid w:val="00605EC2"/>
    <w:rsid w:val="00607578"/>
    <w:rsid w:val="0061735D"/>
    <w:rsid w:val="0063212C"/>
    <w:rsid w:val="00633F2C"/>
    <w:rsid w:val="006465F9"/>
    <w:rsid w:val="006468B1"/>
    <w:rsid w:val="00657698"/>
    <w:rsid w:val="00662094"/>
    <w:rsid w:val="00666A26"/>
    <w:rsid w:val="0067299A"/>
    <w:rsid w:val="00674D5F"/>
    <w:rsid w:val="00683B28"/>
    <w:rsid w:val="006A26B7"/>
    <w:rsid w:val="006A5CEF"/>
    <w:rsid w:val="006B0DB4"/>
    <w:rsid w:val="006B4988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7015E0"/>
    <w:rsid w:val="007047B2"/>
    <w:rsid w:val="00704C19"/>
    <w:rsid w:val="00714FED"/>
    <w:rsid w:val="007157E4"/>
    <w:rsid w:val="00725FA4"/>
    <w:rsid w:val="00734944"/>
    <w:rsid w:val="007424A9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6351"/>
    <w:rsid w:val="007D680D"/>
    <w:rsid w:val="007E0A52"/>
    <w:rsid w:val="007E0D62"/>
    <w:rsid w:val="007E6313"/>
    <w:rsid w:val="008131E5"/>
    <w:rsid w:val="00844CFC"/>
    <w:rsid w:val="00851332"/>
    <w:rsid w:val="008576FE"/>
    <w:rsid w:val="008750B9"/>
    <w:rsid w:val="00876520"/>
    <w:rsid w:val="00877880"/>
    <w:rsid w:val="008A3286"/>
    <w:rsid w:val="008A37F6"/>
    <w:rsid w:val="008A3947"/>
    <w:rsid w:val="008A6F68"/>
    <w:rsid w:val="008A704C"/>
    <w:rsid w:val="008C0CD2"/>
    <w:rsid w:val="008C13B8"/>
    <w:rsid w:val="008D7660"/>
    <w:rsid w:val="008E0DEF"/>
    <w:rsid w:val="008E631A"/>
    <w:rsid w:val="008F444A"/>
    <w:rsid w:val="00910F1D"/>
    <w:rsid w:val="00924821"/>
    <w:rsid w:val="00950C5C"/>
    <w:rsid w:val="00951ED2"/>
    <w:rsid w:val="009554E2"/>
    <w:rsid w:val="009652B3"/>
    <w:rsid w:val="00974A0A"/>
    <w:rsid w:val="00976683"/>
    <w:rsid w:val="00977C18"/>
    <w:rsid w:val="00990822"/>
    <w:rsid w:val="009B157F"/>
    <w:rsid w:val="009B2E95"/>
    <w:rsid w:val="009B4AB0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5465"/>
    <w:rsid w:val="00A504DD"/>
    <w:rsid w:val="00A64E4C"/>
    <w:rsid w:val="00A73DC8"/>
    <w:rsid w:val="00A769FF"/>
    <w:rsid w:val="00A85564"/>
    <w:rsid w:val="00A9021C"/>
    <w:rsid w:val="00A929C9"/>
    <w:rsid w:val="00A976E9"/>
    <w:rsid w:val="00AA407C"/>
    <w:rsid w:val="00AB1D7B"/>
    <w:rsid w:val="00AB23E0"/>
    <w:rsid w:val="00AD188F"/>
    <w:rsid w:val="00AD1C38"/>
    <w:rsid w:val="00AF36D4"/>
    <w:rsid w:val="00AF66AA"/>
    <w:rsid w:val="00B116CC"/>
    <w:rsid w:val="00B14466"/>
    <w:rsid w:val="00B220B8"/>
    <w:rsid w:val="00B228F1"/>
    <w:rsid w:val="00B26B8A"/>
    <w:rsid w:val="00B31C83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BF1B41"/>
    <w:rsid w:val="00BF1FD0"/>
    <w:rsid w:val="00C10242"/>
    <w:rsid w:val="00C10E7B"/>
    <w:rsid w:val="00C376BA"/>
    <w:rsid w:val="00C556F5"/>
    <w:rsid w:val="00C622A1"/>
    <w:rsid w:val="00C67A68"/>
    <w:rsid w:val="00C713DA"/>
    <w:rsid w:val="00C71C11"/>
    <w:rsid w:val="00C77517"/>
    <w:rsid w:val="00C93A32"/>
    <w:rsid w:val="00CD1CB5"/>
    <w:rsid w:val="00CE38B8"/>
    <w:rsid w:val="00CE3F82"/>
    <w:rsid w:val="00CE7DFE"/>
    <w:rsid w:val="00CF7DCB"/>
    <w:rsid w:val="00D02143"/>
    <w:rsid w:val="00D0561E"/>
    <w:rsid w:val="00D2439C"/>
    <w:rsid w:val="00D27F8D"/>
    <w:rsid w:val="00D31B23"/>
    <w:rsid w:val="00D3642D"/>
    <w:rsid w:val="00D555B8"/>
    <w:rsid w:val="00D62BA7"/>
    <w:rsid w:val="00D81B1F"/>
    <w:rsid w:val="00D8443D"/>
    <w:rsid w:val="00D8739F"/>
    <w:rsid w:val="00D93778"/>
    <w:rsid w:val="00DB1FDB"/>
    <w:rsid w:val="00DB5DAF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F0CB7"/>
    <w:rsid w:val="00EF506F"/>
    <w:rsid w:val="00F02ED1"/>
    <w:rsid w:val="00F06528"/>
    <w:rsid w:val="00F10DD2"/>
    <w:rsid w:val="00F132A7"/>
    <w:rsid w:val="00F179BF"/>
    <w:rsid w:val="00F519DF"/>
    <w:rsid w:val="00F55AC0"/>
    <w:rsid w:val="00F66F6B"/>
    <w:rsid w:val="00FA7B07"/>
    <w:rsid w:val="00FB6180"/>
    <w:rsid w:val="00FC5C20"/>
    <w:rsid w:val="00FC7AB6"/>
    <w:rsid w:val="00FD0CF9"/>
    <w:rsid w:val="00FD2B9F"/>
    <w:rsid w:val="00FD7DA6"/>
    <w:rsid w:val="00FE19AC"/>
    <w:rsid w:val="00FE5370"/>
    <w:rsid w:val="00FF460B"/>
    <w:rsid w:val="00FF46FD"/>
    <w:rsid w:val="00FF5A3A"/>
    <w:rsid w:val="0F5E282F"/>
    <w:rsid w:val="39CE03C2"/>
    <w:rsid w:val="3DBA3C50"/>
    <w:rsid w:val="3E8D2FD9"/>
    <w:rsid w:val="442E5F6E"/>
    <w:rsid w:val="765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D4D4A"/>
  <w15:docId w15:val="{FEA99D4D-6693-4E89-B416-64AEE55E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7234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57234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57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57234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7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572344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5E69"/>
    <w:pPr>
      <w:ind w:firstLineChars="200" w:firstLine="420"/>
    </w:pPr>
  </w:style>
  <w:style w:type="table" w:styleId="aa">
    <w:name w:val="Table Grid"/>
    <w:basedOn w:val="a1"/>
    <w:uiPriority w:val="99"/>
    <w:rsid w:val="00DD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4D0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7D6351"/>
    <w:pPr>
      <w:shd w:val="clear" w:color="auto" w:fill="000080"/>
    </w:pPr>
  </w:style>
  <w:style w:type="character" w:customStyle="1" w:styleId="ac">
    <w:name w:val="文档结构图 字符"/>
    <w:link w:val="ab"/>
    <w:uiPriority w:val="99"/>
    <w:semiHidden/>
    <w:rsid w:val="000A5A83"/>
    <w:rPr>
      <w:rFonts w:ascii="Times New Roman" w:hAnsi="Times New Roman"/>
      <w:sz w:val="0"/>
      <w:szCs w:val="0"/>
    </w:rPr>
  </w:style>
  <w:style w:type="paragraph" w:styleId="ad">
    <w:name w:val="Body Text"/>
    <w:basedOn w:val="a"/>
    <w:link w:val="ae"/>
    <w:uiPriority w:val="99"/>
    <w:unhideWhenUsed/>
    <w:qFormat/>
    <w:rsid w:val="00235CEA"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character" w:customStyle="1" w:styleId="ae">
    <w:name w:val="正文文本 字符"/>
    <w:basedOn w:val="a0"/>
    <w:link w:val="ad"/>
    <w:uiPriority w:val="99"/>
    <w:qFormat/>
    <w:rsid w:val="00235CE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">
    <w:basedOn w:val="a"/>
    <w:next w:val="a9"/>
    <w:uiPriority w:val="99"/>
    <w:qFormat/>
    <w:rsid w:val="00BB67A2"/>
    <w:pPr>
      <w:ind w:firstLineChars="200" w:firstLine="420"/>
    </w:pPr>
  </w:style>
  <w:style w:type="character" w:styleId="af0">
    <w:name w:val="Strong"/>
    <w:qFormat/>
    <w:locked/>
    <w:rsid w:val="00775308"/>
    <w:rPr>
      <w:rFonts w:cs="Times New Roman"/>
      <w:b/>
      <w:bCs/>
    </w:rPr>
  </w:style>
  <w:style w:type="character" w:customStyle="1" w:styleId="Bodytext1">
    <w:name w:val="Body text|1_"/>
    <w:link w:val="Bodytext10"/>
    <w:rsid w:val="00775308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75308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f1">
    <w:name w:val="Normal (Web)"/>
    <w:basedOn w:val="a"/>
    <w:uiPriority w:val="99"/>
    <w:unhideWhenUsed/>
    <w:qFormat/>
    <w:rsid w:val="00813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DF2CE3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7437-21C6-47D3-B7D7-EEEF7EF2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>Lenovo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shfda</dc:creator>
  <cp:lastModifiedBy>Lenovo</cp:lastModifiedBy>
  <cp:revision>2</cp:revision>
  <cp:lastPrinted>2021-05-31T00:59:00Z</cp:lastPrinted>
  <dcterms:created xsi:type="dcterms:W3CDTF">2021-06-02T05:37:00Z</dcterms:created>
  <dcterms:modified xsi:type="dcterms:W3CDTF">2021-06-02T05:37:00Z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