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333"/>
        <w:gridCol w:w="1017"/>
        <w:gridCol w:w="783"/>
        <w:gridCol w:w="583"/>
        <w:gridCol w:w="700"/>
        <w:gridCol w:w="1139"/>
        <w:gridCol w:w="1165"/>
        <w:gridCol w:w="3280"/>
        <w:gridCol w:w="37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445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阿拉尔经济技术开发区2021年第二轮面向社会公开招聘工作人员职位表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  <w:jc w:val="center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综合办公室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（3人）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业务协办A1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基础会计、财务会计、财务管理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负责内部财务、后勤保障、采购、固定资产管理、接待联络、车队管理、内勤等相关工作。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具有1年及以上机关、企事业单位办公室相关工作经历；熟悉采购、账务报销流程；具备较强的文字功底以及综合沟通协调、组织管理能力；中共党员。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  <w:jc w:val="center"/>
        </w:trPr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业务协办A2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汉语言文学、文秘类、新闻宣传类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负责协助部门领导开展办公室工作，负责起草各类综合性文字资料，包括工作计划、总结、报告、决议等重要文件和领导重要讲话稿件等；负责信息宣传、政务公开等相关工作。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具有1年及以上机关、企事业单位相关工作经历；熟悉办公室工作业务；具备较强的文字功底以及综合沟通协调能力；中共党员。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业务协办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会计、审计、财税、金融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国民教育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基建会计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，负责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基础设施建设账务处理，对接代建单位，做好基建项目管理。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具有初级会计师职称。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经济发展局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（5人）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业务协办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汉语言文学、工程类、经济类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负责开展编制经开区国民经济和社会发展规划、年度计划以及固定资产投资计划；落实产业促进和扶持政策；协助负责经济运行情况的跟踪、监测和评估等。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具有1年及以上机关、企事业单位、团场、县（市、区）等单位工作经历，从事发改、工信、统计等相关工作经历的优先；211和985院校毕业生不限工作经历；中共党员优先。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投资服务局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业务协办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建筑工程、土地资源管理、环境科学与工程类、能源电力城市规划、城市管理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负责开展经开区范围内的自然资源和规划管理、征迁与安置、建设项目审批管理和工程质量及安全管理工作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具有1年及以上机关、企事业单位相关工作经验，熟悉自然资源和规划管理、生态环境保护、城市管理等相关；熟练掌握各类办公软件及绘图软件；具备较强的沟通协调能力和写作能力；中共党员优先。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安全生产监督管理局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业务协办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化工类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协助开展经开区企业生产经营区域以内的安全生产监督管理工作；负责安全生产应急管理、防灾减灾等工作。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具有1年及以上安全生产方面工作经历；具备较强的文字功底以及综合沟通协调能力；具备注册安全工程师资格证书者不限专业。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A0D82"/>
    <w:rsid w:val="164C1382"/>
    <w:rsid w:val="222A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2021-06-08T02:14:00Z</dcterms:created>
  <dc:creator>哗啦啦的黄河水</dc:creator>
  <cp:lastModifiedBy>ぺ灬cc果冻ル</cp:lastModifiedBy>
  <dcterms:modified xsi:type="dcterms:W3CDTF">2021-06-08T07:10:25Z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BA4858A607034DE0BF355560F9102ED4</vt:lpwstr>
  </property>
</Properties>
</file>